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090C9" w14:textId="7690604D" w:rsidR="00B46FCB" w:rsidRPr="003A15EA" w:rsidRDefault="00A44EBE" w:rsidP="00A44EBE">
      <w:pPr>
        <w:pStyle w:val="Prrafodelista"/>
        <w:numPr>
          <w:ilvl w:val="0"/>
          <w:numId w:val="1"/>
        </w:numPr>
        <w:rPr>
          <w:rFonts w:ascii="Arial Nova Light" w:hAnsi="Arial Nova Light"/>
          <w:b/>
          <w:bCs/>
          <w:sz w:val="20"/>
          <w:szCs w:val="20"/>
        </w:rPr>
      </w:pPr>
      <w:r w:rsidRPr="003A15EA">
        <w:rPr>
          <w:rFonts w:ascii="Arial Nova Light" w:hAnsi="Arial Nova Light"/>
          <w:b/>
          <w:bCs/>
          <w:sz w:val="20"/>
          <w:szCs w:val="20"/>
        </w:rPr>
        <w:t>OBJETIVO</w:t>
      </w:r>
    </w:p>
    <w:p w14:paraId="1C645D17" w14:textId="6830EA5D" w:rsidR="00AC5B2C" w:rsidRDefault="006C69EA" w:rsidP="00AC5B2C">
      <w:pPr>
        <w:pStyle w:val="Prrafodelista"/>
        <w:jc w:val="both"/>
        <w:rPr>
          <w:rFonts w:ascii="Arial Nova Light" w:hAnsi="Arial Nova Light"/>
          <w:sz w:val="20"/>
          <w:szCs w:val="20"/>
        </w:rPr>
      </w:pPr>
      <w:r w:rsidRPr="006C69EA">
        <w:rPr>
          <w:rFonts w:ascii="Arial Nova Light" w:hAnsi="Arial Nova Light"/>
          <w:sz w:val="20"/>
          <w:szCs w:val="20"/>
        </w:rPr>
        <w:t>Garantizar el cumplimiento del marco legal, requisitos contractuales y/o de norma aplicables conforme al sistema de gestión integrado, mediante la determinación del paso a paso de las fases de gestión humana encaminadas a: Reclutamiento, selección, contratación, inducción e incorporación, capacitación, formación y terminación de relación contractual.</w:t>
      </w:r>
    </w:p>
    <w:p w14:paraId="379BDE95" w14:textId="77777777" w:rsidR="006C69EA" w:rsidRPr="003A15EA" w:rsidRDefault="006C69EA" w:rsidP="00AC5B2C">
      <w:pPr>
        <w:pStyle w:val="Prrafodelista"/>
        <w:jc w:val="both"/>
        <w:rPr>
          <w:rFonts w:ascii="Arial Nova Light" w:hAnsi="Arial Nova Light" w:cs="Arial"/>
          <w:b/>
          <w:bCs/>
          <w:color w:val="000000"/>
          <w:sz w:val="20"/>
          <w:szCs w:val="20"/>
        </w:rPr>
      </w:pPr>
    </w:p>
    <w:p w14:paraId="75887216" w14:textId="704EDC3F" w:rsidR="00A44EBE" w:rsidRPr="003A15EA" w:rsidRDefault="00A44EBE" w:rsidP="009E10B7">
      <w:pPr>
        <w:pStyle w:val="Prrafodelista"/>
        <w:numPr>
          <w:ilvl w:val="0"/>
          <w:numId w:val="1"/>
        </w:numPr>
        <w:jc w:val="both"/>
        <w:rPr>
          <w:rFonts w:ascii="Arial Nova Light" w:hAnsi="Arial Nova Light" w:cs="Arial"/>
          <w:b/>
          <w:bCs/>
          <w:color w:val="000000"/>
          <w:sz w:val="20"/>
          <w:szCs w:val="20"/>
        </w:rPr>
      </w:pPr>
      <w:r w:rsidRPr="003A15EA">
        <w:rPr>
          <w:rFonts w:ascii="Arial Nova Light" w:hAnsi="Arial Nova Light" w:cs="Arial"/>
          <w:b/>
          <w:bCs/>
          <w:color w:val="000000"/>
          <w:sz w:val="20"/>
          <w:szCs w:val="20"/>
        </w:rPr>
        <w:t>ALCANCE</w:t>
      </w:r>
    </w:p>
    <w:p w14:paraId="08587DBE" w14:textId="0FC90214" w:rsidR="00074B2D" w:rsidRPr="003A15EA" w:rsidRDefault="006C69EA" w:rsidP="00AC5B2C">
      <w:pPr>
        <w:pStyle w:val="Prrafodelista"/>
        <w:jc w:val="both"/>
        <w:rPr>
          <w:rFonts w:ascii="Arial Nova Light" w:hAnsi="Arial Nova Light"/>
          <w:sz w:val="20"/>
          <w:szCs w:val="20"/>
        </w:rPr>
      </w:pPr>
      <w:r>
        <w:rPr>
          <w:rFonts w:ascii="Arial Nova Light" w:hAnsi="Arial Nova Light"/>
          <w:sz w:val="20"/>
          <w:szCs w:val="20"/>
        </w:rPr>
        <w:t>El presente procedimiento inicia desde la solicitud de personal hasta la desvinculación del mismo.</w:t>
      </w:r>
    </w:p>
    <w:p w14:paraId="44BA31E5" w14:textId="3618FF86" w:rsidR="003A15EA" w:rsidRPr="003A15EA" w:rsidRDefault="003A15EA" w:rsidP="00AC5B2C">
      <w:pPr>
        <w:pStyle w:val="Prrafodelista"/>
        <w:jc w:val="both"/>
        <w:rPr>
          <w:rFonts w:ascii="Arial Nova Light" w:hAnsi="Arial Nova Light"/>
          <w:sz w:val="20"/>
          <w:szCs w:val="20"/>
        </w:rPr>
      </w:pPr>
    </w:p>
    <w:p w14:paraId="0DAE6098" w14:textId="45DCA289" w:rsidR="00A44EBE" w:rsidRPr="003A15EA" w:rsidRDefault="00A44EBE" w:rsidP="00A44EBE">
      <w:pPr>
        <w:pStyle w:val="Prrafodelista"/>
        <w:numPr>
          <w:ilvl w:val="0"/>
          <w:numId w:val="1"/>
        </w:numPr>
        <w:jc w:val="both"/>
        <w:rPr>
          <w:rFonts w:ascii="Arial Nova Light" w:hAnsi="Arial Nova Light" w:cs="Arial"/>
          <w:b/>
          <w:bCs/>
          <w:color w:val="000000"/>
          <w:sz w:val="20"/>
          <w:szCs w:val="20"/>
        </w:rPr>
      </w:pPr>
      <w:r w:rsidRPr="003A15EA">
        <w:rPr>
          <w:rFonts w:ascii="Arial Nova Light" w:hAnsi="Arial Nova Light" w:cs="Arial"/>
          <w:b/>
          <w:bCs/>
          <w:color w:val="000000"/>
          <w:sz w:val="20"/>
          <w:szCs w:val="20"/>
        </w:rPr>
        <w:t>RESPONSABLES</w:t>
      </w:r>
    </w:p>
    <w:p w14:paraId="21CDB470" w14:textId="77777777" w:rsidR="006C69EA" w:rsidRPr="006C69EA" w:rsidRDefault="006C69EA" w:rsidP="006C69EA">
      <w:pPr>
        <w:spacing w:after="0" w:line="240" w:lineRule="atLeast"/>
        <w:ind w:left="709"/>
        <w:rPr>
          <w:rFonts w:ascii="Arial Nova Light" w:hAnsi="Arial Nova Light"/>
          <w:color w:val="000000" w:themeColor="text1"/>
          <w:sz w:val="20"/>
          <w:szCs w:val="20"/>
          <w:lang w:val="es-MX"/>
        </w:rPr>
      </w:pPr>
      <w:r w:rsidRPr="006C69EA">
        <w:rPr>
          <w:rFonts w:ascii="Arial Nova Light" w:hAnsi="Arial Nova Light"/>
          <w:b/>
          <w:bCs/>
          <w:color w:val="000000" w:themeColor="text1"/>
          <w:sz w:val="20"/>
          <w:szCs w:val="20"/>
          <w:lang w:val="es-MX"/>
        </w:rPr>
        <w:t xml:space="preserve">Líderes de proceso: </w:t>
      </w:r>
      <w:r w:rsidRPr="006C69EA">
        <w:rPr>
          <w:rFonts w:ascii="Arial Nova Light" w:hAnsi="Arial Nova Light"/>
          <w:color w:val="000000" w:themeColor="text1"/>
          <w:sz w:val="20"/>
          <w:szCs w:val="20"/>
          <w:lang w:val="es-MX"/>
        </w:rPr>
        <w:t>Solicitud de personal con características definidas.</w:t>
      </w:r>
    </w:p>
    <w:p w14:paraId="6B8FEEC6" w14:textId="77777777" w:rsidR="006C69EA" w:rsidRPr="006C69EA" w:rsidRDefault="006C69EA" w:rsidP="006C69EA">
      <w:pPr>
        <w:spacing w:after="0" w:line="240" w:lineRule="atLeast"/>
        <w:ind w:left="709"/>
        <w:rPr>
          <w:rFonts w:ascii="Arial Nova Light" w:hAnsi="Arial Nova Light"/>
          <w:color w:val="000000" w:themeColor="text1"/>
          <w:sz w:val="20"/>
          <w:szCs w:val="20"/>
          <w:lang w:val="es-MX"/>
        </w:rPr>
      </w:pPr>
      <w:r w:rsidRPr="006C69EA">
        <w:rPr>
          <w:rFonts w:ascii="Arial Nova Light" w:hAnsi="Arial Nova Light"/>
          <w:b/>
          <w:bCs/>
          <w:color w:val="000000" w:themeColor="text1"/>
          <w:sz w:val="20"/>
          <w:szCs w:val="20"/>
          <w:lang w:val="es-MX"/>
        </w:rPr>
        <w:t>Alta Dirección:</w:t>
      </w:r>
      <w:r w:rsidRPr="006C69EA">
        <w:rPr>
          <w:rFonts w:ascii="Arial Nova Light" w:hAnsi="Arial Nova Light"/>
          <w:color w:val="000000" w:themeColor="text1"/>
          <w:sz w:val="20"/>
          <w:szCs w:val="20"/>
          <w:lang w:val="es-MX"/>
        </w:rPr>
        <w:t xml:space="preserve"> Aprobación de las solicitudes del personal.</w:t>
      </w:r>
    </w:p>
    <w:p w14:paraId="0BC803B7" w14:textId="77777777" w:rsidR="006C69EA" w:rsidRPr="006C69EA" w:rsidRDefault="006C69EA" w:rsidP="006C69EA">
      <w:pPr>
        <w:spacing w:after="0" w:line="240" w:lineRule="atLeast"/>
        <w:ind w:left="709"/>
        <w:rPr>
          <w:rFonts w:ascii="Arial Nova Light" w:hAnsi="Arial Nova Light"/>
          <w:color w:val="000000" w:themeColor="text1"/>
          <w:sz w:val="20"/>
          <w:szCs w:val="20"/>
          <w:lang w:val="es-MX"/>
        </w:rPr>
      </w:pPr>
      <w:r w:rsidRPr="006C69EA">
        <w:rPr>
          <w:rFonts w:ascii="Arial Nova Light" w:hAnsi="Arial Nova Light"/>
          <w:b/>
          <w:bCs/>
          <w:color w:val="000000" w:themeColor="text1"/>
          <w:sz w:val="20"/>
          <w:szCs w:val="20"/>
          <w:lang w:val="es-MX"/>
        </w:rPr>
        <w:t>Gestión de humana:</w:t>
      </w:r>
      <w:r w:rsidRPr="006C69EA">
        <w:rPr>
          <w:rFonts w:ascii="Arial Nova Light" w:hAnsi="Arial Nova Light"/>
          <w:color w:val="000000" w:themeColor="text1"/>
          <w:sz w:val="20"/>
          <w:szCs w:val="20"/>
          <w:lang w:val="es-MX"/>
        </w:rPr>
        <w:t xml:space="preserve"> llevar a cabo lo establecido en el siguiente procedimiento, revisión y solicitud de actualización del procedimiento asociado al área.</w:t>
      </w:r>
    </w:p>
    <w:p w14:paraId="1343389C" w14:textId="2240ED40" w:rsidR="006C69EA" w:rsidRPr="006C69EA" w:rsidRDefault="006C69EA" w:rsidP="006C69EA">
      <w:pPr>
        <w:spacing w:after="0" w:line="240" w:lineRule="atLeast"/>
        <w:ind w:left="709"/>
        <w:rPr>
          <w:rFonts w:ascii="Arial Nova Light" w:hAnsi="Arial Nova Light"/>
          <w:color w:val="000000" w:themeColor="text1"/>
          <w:sz w:val="20"/>
          <w:szCs w:val="20"/>
          <w:lang w:val="es-MX"/>
        </w:rPr>
      </w:pPr>
      <w:r w:rsidRPr="006C69EA">
        <w:rPr>
          <w:rFonts w:ascii="Arial Nova Light" w:hAnsi="Arial Nova Light"/>
          <w:b/>
          <w:bCs/>
          <w:color w:val="000000" w:themeColor="text1"/>
          <w:sz w:val="20"/>
          <w:szCs w:val="20"/>
          <w:lang w:val="es-MX"/>
        </w:rPr>
        <w:t>SIG:</w:t>
      </w:r>
      <w:r w:rsidRPr="006C69EA">
        <w:rPr>
          <w:rFonts w:ascii="Arial Nova Light" w:hAnsi="Arial Nova Light"/>
          <w:color w:val="000000" w:themeColor="text1"/>
          <w:sz w:val="20"/>
          <w:szCs w:val="20"/>
          <w:lang w:val="es-MX"/>
        </w:rPr>
        <w:t xml:space="preserve"> </w:t>
      </w:r>
      <w:r>
        <w:rPr>
          <w:rFonts w:ascii="Arial Nova Light" w:hAnsi="Arial Nova Light"/>
          <w:color w:val="000000" w:themeColor="text1"/>
          <w:sz w:val="20"/>
          <w:szCs w:val="20"/>
          <w:lang w:val="es-MX"/>
        </w:rPr>
        <w:t xml:space="preserve">Auditoria al </w:t>
      </w:r>
      <w:r w:rsidR="00622D40">
        <w:rPr>
          <w:rFonts w:ascii="Arial Nova Light" w:hAnsi="Arial Nova Light"/>
          <w:color w:val="000000" w:themeColor="text1"/>
          <w:sz w:val="20"/>
          <w:szCs w:val="20"/>
          <w:lang w:val="es-MX"/>
        </w:rPr>
        <w:t xml:space="preserve">cumplimiento del </w:t>
      </w:r>
      <w:r>
        <w:rPr>
          <w:rFonts w:ascii="Arial Nova Light" w:hAnsi="Arial Nova Light"/>
          <w:color w:val="000000" w:themeColor="text1"/>
          <w:sz w:val="20"/>
          <w:szCs w:val="20"/>
          <w:lang w:val="es-MX"/>
        </w:rPr>
        <w:t>procedimiento</w:t>
      </w:r>
    </w:p>
    <w:p w14:paraId="7DE5DEAA" w14:textId="77777777" w:rsidR="00AC5B2C" w:rsidRPr="003A15EA" w:rsidRDefault="00AC5B2C" w:rsidP="00AC5B2C">
      <w:pPr>
        <w:pStyle w:val="Prrafodelista"/>
        <w:rPr>
          <w:rFonts w:ascii="Arial Nova Light" w:hAnsi="Arial Nova Light" w:cs="Arial"/>
          <w:b/>
          <w:bCs/>
          <w:color w:val="000000"/>
          <w:sz w:val="20"/>
          <w:szCs w:val="20"/>
        </w:rPr>
      </w:pPr>
    </w:p>
    <w:p w14:paraId="2D12082F" w14:textId="24E8DF9F" w:rsidR="00A44EBE" w:rsidRPr="003A15EA" w:rsidRDefault="00A44EBE" w:rsidP="00A44EBE">
      <w:pPr>
        <w:pStyle w:val="Prrafodelista"/>
        <w:numPr>
          <w:ilvl w:val="0"/>
          <w:numId w:val="1"/>
        </w:numPr>
        <w:jc w:val="both"/>
        <w:rPr>
          <w:rFonts w:ascii="Arial Nova Light" w:hAnsi="Arial Nova Light" w:cs="Arial"/>
          <w:b/>
          <w:bCs/>
          <w:color w:val="000000"/>
          <w:sz w:val="20"/>
          <w:szCs w:val="20"/>
        </w:rPr>
      </w:pPr>
      <w:r w:rsidRPr="003A15EA">
        <w:rPr>
          <w:rFonts w:ascii="Arial Nova Light" w:hAnsi="Arial Nova Light" w:cs="Arial"/>
          <w:b/>
          <w:bCs/>
          <w:color w:val="000000"/>
          <w:sz w:val="20"/>
          <w:szCs w:val="20"/>
        </w:rPr>
        <w:t>DEFINICIONES</w:t>
      </w: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2F2F2" w:themeFill="background1" w:themeFillShade="F2"/>
        <w:tblLook w:val="04A0" w:firstRow="1" w:lastRow="0" w:firstColumn="1" w:lastColumn="0" w:noHBand="0" w:noVBand="1"/>
      </w:tblPr>
      <w:tblGrid>
        <w:gridCol w:w="1696"/>
        <w:gridCol w:w="7132"/>
      </w:tblGrid>
      <w:tr w:rsidR="00A44EBE" w:rsidRPr="003A15EA" w14:paraId="02E01109" w14:textId="77777777" w:rsidTr="00DD1F8B">
        <w:tc>
          <w:tcPr>
            <w:tcW w:w="1696" w:type="dxa"/>
            <w:shd w:val="clear" w:color="auto" w:fill="000000" w:themeFill="text1"/>
            <w:hideMark/>
          </w:tcPr>
          <w:p w14:paraId="1081285B" w14:textId="3C4BB30C" w:rsidR="00A44EBE" w:rsidRPr="00DD1F8B" w:rsidRDefault="00DD1F8B" w:rsidP="002B31EB">
            <w:pPr>
              <w:jc w:val="center"/>
              <w:rPr>
                <w:rFonts w:ascii="Arial Nova Light" w:hAnsi="Arial Nova Light"/>
                <w:b/>
                <w:bCs/>
                <w:color w:val="FFFFFF" w:themeColor="background1"/>
                <w:sz w:val="20"/>
                <w:szCs w:val="20"/>
              </w:rPr>
            </w:pPr>
            <w:r>
              <w:rPr>
                <w:rFonts w:ascii="Arial Nova Light" w:hAnsi="Arial Nova Light"/>
                <w:b/>
                <w:bCs/>
                <w:color w:val="FFFFFF" w:themeColor="background1"/>
                <w:sz w:val="20"/>
                <w:szCs w:val="20"/>
              </w:rPr>
              <w:t>TERMINOS</w:t>
            </w:r>
          </w:p>
        </w:tc>
        <w:tc>
          <w:tcPr>
            <w:tcW w:w="7132" w:type="dxa"/>
            <w:shd w:val="clear" w:color="auto" w:fill="000000" w:themeFill="text1"/>
            <w:hideMark/>
          </w:tcPr>
          <w:p w14:paraId="45F5D458" w14:textId="69F97E1C" w:rsidR="00A44EBE" w:rsidRPr="00DD1F8B" w:rsidRDefault="00DD1F8B" w:rsidP="002B31EB">
            <w:pPr>
              <w:jc w:val="center"/>
              <w:rPr>
                <w:rFonts w:ascii="Arial Nova Light" w:hAnsi="Arial Nova Light"/>
                <w:b/>
                <w:bCs/>
                <w:color w:val="FFFFFF" w:themeColor="background1"/>
                <w:sz w:val="20"/>
                <w:szCs w:val="20"/>
              </w:rPr>
            </w:pPr>
            <w:r>
              <w:rPr>
                <w:rFonts w:ascii="Arial Nova Light" w:hAnsi="Arial Nova Light"/>
                <w:b/>
                <w:bCs/>
                <w:color w:val="FFFFFF" w:themeColor="background1"/>
                <w:sz w:val="20"/>
                <w:szCs w:val="20"/>
              </w:rPr>
              <w:t>DEFINICIONES</w:t>
            </w:r>
          </w:p>
        </w:tc>
      </w:tr>
      <w:tr w:rsidR="00A44EBE" w:rsidRPr="003A15EA" w14:paraId="12C5C85E" w14:textId="77777777" w:rsidTr="00DD1F8B">
        <w:tc>
          <w:tcPr>
            <w:tcW w:w="1696" w:type="dxa"/>
            <w:shd w:val="clear" w:color="auto" w:fill="FFF2CC" w:themeFill="accent4" w:themeFillTint="33"/>
            <w:vAlign w:val="center"/>
          </w:tcPr>
          <w:p w14:paraId="68FA2A4F" w14:textId="22A81DD3" w:rsidR="00A44EBE" w:rsidRPr="003A15EA" w:rsidRDefault="00622D40" w:rsidP="00A60797">
            <w:pPr>
              <w:rPr>
                <w:rFonts w:ascii="Arial Nova Light" w:hAnsi="Arial Nova Light"/>
                <w:sz w:val="20"/>
                <w:szCs w:val="20"/>
              </w:rPr>
            </w:pPr>
            <w:r w:rsidRPr="002B40F0">
              <w:rPr>
                <w:rFonts w:ascii="Arial Nova Light" w:hAnsi="Arial Nova Light"/>
                <w:b/>
                <w:bCs/>
                <w:color w:val="000000" w:themeColor="text1"/>
                <w:sz w:val="20"/>
                <w:szCs w:val="20"/>
                <w:lang w:val="es-MX"/>
              </w:rPr>
              <w:t>Perfil del cargo:</w:t>
            </w:r>
          </w:p>
        </w:tc>
        <w:tc>
          <w:tcPr>
            <w:tcW w:w="7132" w:type="dxa"/>
            <w:shd w:val="clear" w:color="auto" w:fill="FFFFFF" w:themeFill="background1"/>
          </w:tcPr>
          <w:p w14:paraId="2F7E033A" w14:textId="77777777" w:rsidR="00622D40" w:rsidRPr="00622D40" w:rsidRDefault="00622D40" w:rsidP="00622D40">
            <w:pPr>
              <w:rPr>
                <w:rFonts w:ascii="Arial Nova Light" w:hAnsi="Arial Nova Light"/>
                <w:b/>
                <w:bCs/>
                <w:color w:val="000000" w:themeColor="text1"/>
                <w:sz w:val="20"/>
                <w:szCs w:val="20"/>
                <w:lang w:val="es-MX"/>
              </w:rPr>
            </w:pPr>
            <w:r w:rsidRPr="00622D40">
              <w:rPr>
                <w:rFonts w:ascii="Arial Nova Light" w:hAnsi="Arial Nova Light"/>
                <w:color w:val="000000" w:themeColor="text1"/>
                <w:sz w:val="20"/>
                <w:szCs w:val="20"/>
                <w:lang w:val="es-MX"/>
              </w:rPr>
              <w:t>El perfil es el conjunto de características generales y específicas que debe tener alguien para desempeñar de buena forma el cargo.</w:t>
            </w:r>
          </w:p>
          <w:p w14:paraId="603600B3" w14:textId="6D1E8F77" w:rsidR="00A44EBE" w:rsidRPr="003A15EA" w:rsidRDefault="00A44EBE" w:rsidP="002B31EB">
            <w:pPr>
              <w:autoSpaceDE w:val="0"/>
              <w:autoSpaceDN w:val="0"/>
              <w:adjustRightInd w:val="0"/>
              <w:jc w:val="both"/>
              <w:rPr>
                <w:rFonts w:ascii="Arial Nova Light" w:hAnsi="Arial Nova Light" w:cs="Arial"/>
                <w:color w:val="000000"/>
                <w:sz w:val="20"/>
                <w:szCs w:val="20"/>
              </w:rPr>
            </w:pPr>
          </w:p>
        </w:tc>
      </w:tr>
      <w:tr w:rsidR="00A44EBE" w:rsidRPr="003A15EA" w14:paraId="4078065A" w14:textId="77777777" w:rsidTr="00DD1F8B">
        <w:tc>
          <w:tcPr>
            <w:tcW w:w="1696" w:type="dxa"/>
            <w:shd w:val="clear" w:color="auto" w:fill="FFF2CC" w:themeFill="accent4" w:themeFillTint="33"/>
            <w:vAlign w:val="center"/>
          </w:tcPr>
          <w:p w14:paraId="48A482DC" w14:textId="16F477F0" w:rsidR="00A44EBE" w:rsidRPr="003A15EA" w:rsidRDefault="00622D40" w:rsidP="00A60797">
            <w:pPr>
              <w:rPr>
                <w:rFonts w:ascii="Arial Nova Light" w:hAnsi="Arial Nova Light"/>
                <w:sz w:val="20"/>
                <w:szCs w:val="20"/>
              </w:rPr>
            </w:pPr>
            <w:r w:rsidRPr="002B40F0">
              <w:rPr>
                <w:rFonts w:ascii="Arial Nova Light" w:hAnsi="Arial Nova Light"/>
                <w:b/>
                <w:bCs/>
                <w:color w:val="000000" w:themeColor="text1"/>
                <w:sz w:val="20"/>
                <w:szCs w:val="20"/>
                <w:lang w:val="es-MX"/>
              </w:rPr>
              <w:t>Requisición de personal:</w:t>
            </w:r>
          </w:p>
        </w:tc>
        <w:tc>
          <w:tcPr>
            <w:tcW w:w="7132" w:type="dxa"/>
            <w:shd w:val="clear" w:color="auto" w:fill="FFFFFF" w:themeFill="background1"/>
          </w:tcPr>
          <w:p w14:paraId="6A3CFB0D" w14:textId="620968A5" w:rsidR="00A44EBE" w:rsidRPr="003A15EA" w:rsidRDefault="00622D40" w:rsidP="002B31EB">
            <w:pPr>
              <w:autoSpaceDE w:val="0"/>
              <w:autoSpaceDN w:val="0"/>
              <w:adjustRightInd w:val="0"/>
              <w:jc w:val="both"/>
              <w:rPr>
                <w:rFonts w:ascii="Arial Nova Light" w:hAnsi="Arial Nova Light" w:cs="Arial"/>
                <w:color w:val="000000"/>
                <w:sz w:val="20"/>
                <w:szCs w:val="20"/>
              </w:rPr>
            </w:pPr>
            <w:r w:rsidRPr="002B40F0">
              <w:rPr>
                <w:rFonts w:ascii="Arial Nova Light" w:hAnsi="Arial Nova Light"/>
                <w:color w:val="000000" w:themeColor="text1"/>
                <w:sz w:val="20"/>
                <w:szCs w:val="20"/>
                <w:lang w:val="es-MX"/>
              </w:rPr>
              <w:t>Es el documento que se utiliza en el proceso de selección cuando hay la necesidad de llenar una vacante.</w:t>
            </w:r>
          </w:p>
        </w:tc>
      </w:tr>
      <w:tr w:rsidR="00A44EBE" w:rsidRPr="003A15EA" w14:paraId="47AAC29C" w14:textId="77777777" w:rsidTr="00DD1F8B">
        <w:tc>
          <w:tcPr>
            <w:tcW w:w="1696" w:type="dxa"/>
            <w:shd w:val="clear" w:color="auto" w:fill="FFF2CC" w:themeFill="accent4" w:themeFillTint="33"/>
            <w:vAlign w:val="center"/>
          </w:tcPr>
          <w:p w14:paraId="5798825C" w14:textId="7924037C" w:rsidR="00A44EBE" w:rsidRPr="003A15EA" w:rsidRDefault="00622D40" w:rsidP="00A60797">
            <w:pPr>
              <w:rPr>
                <w:rFonts w:ascii="Arial Nova Light" w:hAnsi="Arial Nova Light"/>
                <w:sz w:val="20"/>
                <w:szCs w:val="20"/>
              </w:rPr>
            </w:pPr>
            <w:r w:rsidRPr="002B40F0">
              <w:rPr>
                <w:rFonts w:ascii="Arial Nova Light" w:hAnsi="Arial Nova Light"/>
                <w:b/>
                <w:bCs/>
                <w:color w:val="000000" w:themeColor="text1"/>
                <w:sz w:val="20"/>
                <w:szCs w:val="20"/>
                <w:lang w:val="es-MX"/>
              </w:rPr>
              <w:t>Cargos de manejo y confianza</w:t>
            </w:r>
          </w:p>
        </w:tc>
        <w:tc>
          <w:tcPr>
            <w:tcW w:w="7132" w:type="dxa"/>
            <w:shd w:val="clear" w:color="auto" w:fill="FFFFFF" w:themeFill="background1"/>
          </w:tcPr>
          <w:p w14:paraId="10CDF132" w14:textId="459DBC49" w:rsidR="00A44EBE" w:rsidRPr="003A15EA" w:rsidRDefault="00622D40" w:rsidP="002B31EB">
            <w:pPr>
              <w:autoSpaceDE w:val="0"/>
              <w:autoSpaceDN w:val="0"/>
              <w:adjustRightInd w:val="0"/>
              <w:jc w:val="both"/>
              <w:rPr>
                <w:rFonts w:ascii="Arial Nova Light" w:hAnsi="Arial Nova Light" w:cs="Arial"/>
                <w:color w:val="000000"/>
                <w:sz w:val="20"/>
                <w:szCs w:val="20"/>
              </w:rPr>
            </w:pPr>
            <w:r w:rsidRPr="002B40F0">
              <w:rPr>
                <w:rFonts w:ascii="Arial Nova Light" w:hAnsi="Arial Nova Light"/>
                <w:color w:val="000000" w:themeColor="text1"/>
                <w:sz w:val="20"/>
                <w:szCs w:val="20"/>
                <w:lang w:val="es-MX"/>
              </w:rPr>
              <w:t>Son aquellos que tienen manejo de dineros, inventario y cargos</w:t>
            </w:r>
            <w:r w:rsidRPr="002B40F0">
              <w:rPr>
                <w:rFonts w:ascii="Arial Nova Light" w:hAnsi="Arial Nova Light"/>
                <w:b/>
                <w:bCs/>
                <w:color w:val="000000" w:themeColor="text1"/>
                <w:sz w:val="20"/>
                <w:szCs w:val="20"/>
                <w:lang w:val="es-MX"/>
              </w:rPr>
              <w:t xml:space="preserve"> </w:t>
            </w:r>
            <w:r w:rsidRPr="002B40F0">
              <w:rPr>
                <w:rFonts w:ascii="Arial Nova Light" w:hAnsi="Arial Nova Light"/>
                <w:color w:val="000000" w:themeColor="text1"/>
                <w:sz w:val="20"/>
                <w:szCs w:val="20"/>
                <w:lang w:val="es-MX"/>
              </w:rPr>
              <w:t>administrativos.</w:t>
            </w:r>
          </w:p>
        </w:tc>
      </w:tr>
      <w:tr w:rsidR="00A44EBE" w:rsidRPr="003A15EA" w14:paraId="216BAFB4" w14:textId="77777777" w:rsidTr="00DD1F8B">
        <w:tc>
          <w:tcPr>
            <w:tcW w:w="1696" w:type="dxa"/>
            <w:shd w:val="clear" w:color="auto" w:fill="FFF2CC" w:themeFill="accent4" w:themeFillTint="33"/>
            <w:vAlign w:val="center"/>
          </w:tcPr>
          <w:p w14:paraId="7CF8C464" w14:textId="7DD297CB" w:rsidR="00A44EBE" w:rsidRPr="003A15EA" w:rsidRDefault="00622D40" w:rsidP="00A60797">
            <w:pPr>
              <w:rPr>
                <w:rFonts w:ascii="Arial Nova Light" w:hAnsi="Arial Nova Light"/>
                <w:sz w:val="20"/>
                <w:szCs w:val="20"/>
              </w:rPr>
            </w:pPr>
            <w:r w:rsidRPr="002B40F0">
              <w:rPr>
                <w:rFonts w:ascii="Arial Nova Light" w:hAnsi="Arial Nova Light"/>
                <w:b/>
                <w:bCs/>
                <w:color w:val="000000" w:themeColor="text1"/>
                <w:sz w:val="20"/>
                <w:szCs w:val="20"/>
                <w:lang w:val="es-MX"/>
              </w:rPr>
              <w:t>RIT:</w:t>
            </w:r>
          </w:p>
        </w:tc>
        <w:tc>
          <w:tcPr>
            <w:tcW w:w="7132" w:type="dxa"/>
            <w:shd w:val="clear" w:color="auto" w:fill="FFFFFF" w:themeFill="background1"/>
          </w:tcPr>
          <w:p w14:paraId="6E933BD8" w14:textId="3CF902D8" w:rsidR="00A44EBE" w:rsidRPr="003A15EA" w:rsidRDefault="00622D40" w:rsidP="002B31EB">
            <w:pPr>
              <w:autoSpaceDE w:val="0"/>
              <w:autoSpaceDN w:val="0"/>
              <w:adjustRightInd w:val="0"/>
              <w:jc w:val="both"/>
              <w:rPr>
                <w:rFonts w:ascii="Arial Nova Light" w:hAnsi="Arial Nova Light" w:cs="Arial"/>
                <w:color w:val="000000"/>
                <w:sz w:val="20"/>
                <w:szCs w:val="20"/>
              </w:rPr>
            </w:pPr>
            <w:r w:rsidRPr="002B40F0">
              <w:rPr>
                <w:rFonts w:ascii="Arial Nova Light" w:hAnsi="Arial Nova Light"/>
                <w:color w:val="000000" w:themeColor="text1"/>
                <w:sz w:val="20"/>
                <w:szCs w:val="20"/>
                <w:lang w:val="es-MX"/>
              </w:rPr>
              <w:t>Reglamento Interno de Trabajo</w:t>
            </w:r>
          </w:p>
        </w:tc>
      </w:tr>
      <w:tr w:rsidR="00A44EBE" w:rsidRPr="003A15EA" w14:paraId="11C3B8BF" w14:textId="77777777" w:rsidTr="00DD1F8B">
        <w:tc>
          <w:tcPr>
            <w:tcW w:w="1696" w:type="dxa"/>
            <w:shd w:val="clear" w:color="auto" w:fill="FFF2CC" w:themeFill="accent4" w:themeFillTint="33"/>
            <w:vAlign w:val="center"/>
          </w:tcPr>
          <w:p w14:paraId="3B4044F6" w14:textId="43E38400" w:rsidR="00A44EBE" w:rsidRPr="003A15EA" w:rsidRDefault="00622D40" w:rsidP="00A60797">
            <w:pPr>
              <w:rPr>
                <w:rFonts w:ascii="Arial Nova Light" w:hAnsi="Arial Nova Light"/>
                <w:sz w:val="20"/>
                <w:szCs w:val="20"/>
              </w:rPr>
            </w:pPr>
            <w:r w:rsidRPr="002B40F0">
              <w:rPr>
                <w:rFonts w:ascii="Arial Nova Light" w:hAnsi="Arial Nova Light"/>
                <w:b/>
                <w:bCs/>
                <w:color w:val="000000" w:themeColor="text1"/>
                <w:sz w:val="20"/>
                <w:szCs w:val="20"/>
                <w:lang w:val="es-MX"/>
              </w:rPr>
              <w:t>CST</w:t>
            </w:r>
          </w:p>
        </w:tc>
        <w:tc>
          <w:tcPr>
            <w:tcW w:w="7132" w:type="dxa"/>
            <w:shd w:val="clear" w:color="auto" w:fill="FFFFFF" w:themeFill="background1"/>
          </w:tcPr>
          <w:p w14:paraId="2BA27087" w14:textId="6339BF8F" w:rsidR="00A44EBE" w:rsidRPr="003A15EA" w:rsidRDefault="00622D40" w:rsidP="002B31EB">
            <w:pPr>
              <w:jc w:val="both"/>
              <w:rPr>
                <w:rFonts w:ascii="Arial Nova Light" w:hAnsi="Arial Nova Light"/>
                <w:sz w:val="20"/>
                <w:szCs w:val="20"/>
              </w:rPr>
            </w:pPr>
            <w:r w:rsidRPr="002B40F0">
              <w:rPr>
                <w:rFonts w:ascii="Arial Nova Light" w:hAnsi="Arial Nova Light"/>
                <w:color w:val="000000" w:themeColor="text1"/>
                <w:sz w:val="20"/>
                <w:szCs w:val="20"/>
                <w:lang w:val="es-MX"/>
              </w:rPr>
              <w:t>Código Sustantivo del Trabajo</w:t>
            </w:r>
          </w:p>
        </w:tc>
      </w:tr>
      <w:tr w:rsidR="00622D40" w:rsidRPr="003A15EA" w14:paraId="58DF4EBB" w14:textId="77777777" w:rsidTr="00DD1F8B">
        <w:tc>
          <w:tcPr>
            <w:tcW w:w="1696" w:type="dxa"/>
            <w:shd w:val="clear" w:color="auto" w:fill="FFF2CC" w:themeFill="accent4" w:themeFillTint="33"/>
            <w:vAlign w:val="center"/>
          </w:tcPr>
          <w:p w14:paraId="77C1C408" w14:textId="060C1BFE" w:rsidR="00622D40" w:rsidRPr="002B40F0" w:rsidRDefault="00622D40" w:rsidP="00A60797">
            <w:pPr>
              <w:rPr>
                <w:rFonts w:ascii="Arial Nova Light" w:hAnsi="Arial Nova Light"/>
                <w:b/>
                <w:bCs/>
                <w:color w:val="000000" w:themeColor="text1"/>
                <w:sz w:val="20"/>
                <w:szCs w:val="20"/>
                <w:lang w:val="es-MX"/>
              </w:rPr>
            </w:pPr>
            <w:r w:rsidRPr="002B40F0">
              <w:rPr>
                <w:rFonts w:ascii="Arial Nova Light" w:hAnsi="Arial Nova Light"/>
                <w:b/>
                <w:bCs/>
                <w:color w:val="000000" w:themeColor="text1"/>
                <w:sz w:val="20"/>
                <w:szCs w:val="20"/>
                <w:lang w:val="es-MX"/>
              </w:rPr>
              <w:t>EPP</w:t>
            </w:r>
          </w:p>
        </w:tc>
        <w:tc>
          <w:tcPr>
            <w:tcW w:w="7132" w:type="dxa"/>
            <w:shd w:val="clear" w:color="auto" w:fill="FFFFFF" w:themeFill="background1"/>
          </w:tcPr>
          <w:p w14:paraId="5F8A54AD" w14:textId="2445B632" w:rsidR="00622D40" w:rsidRPr="002B40F0" w:rsidRDefault="00622D40" w:rsidP="002B31EB">
            <w:pPr>
              <w:jc w:val="both"/>
              <w:rPr>
                <w:rFonts w:ascii="Arial Nova Light" w:hAnsi="Arial Nova Light"/>
                <w:color w:val="000000" w:themeColor="text1"/>
                <w:sz w:val="20"/>
                <w:szCs w:val="20"/>
                <w:lang w:val="es-MX"/>
              </w:rPr>
            </w:pPr>
            <w:r w:rsidRPr="002B40F0">
              <w:rPr>
                <w:rFonts w:ascii="Arial Nova Light" w:hAnsi="Arial Nova Light"/>
                <w:color w:val="000000" w:themeColor="text1"/>
                <w:sz w:val="20"/>
                <w:szCs w:val="20"/>
                <w:lang w:val="es-MX"/>
              </w:rPr>
              <w:t>Elementos de protección personal</w:t>
            </w:r>
          </w:p>
        </w:tc>
      </w:tr>
    </w:tbl>
    <w:p w14:paraId="5B88E63A" w14:textId="77777777" w:rsidR="00DD1F8B" w:rsidRDefault="00DD1F8B" w:rsidP="00AC5B2C">
      <w:pPr>
        <w:rPr>
          <w:rFonts w:ascii="Arial Nova Light" w:hAnsi="Arial Nova Light" w:cs="Arial"/>
          <w:b/>
          <w:bCs/>
          <w:color w:val="000000"/>
          <w:sz w:val="20"/>
          <w:szCs w:val="20"/>
        </w:rPr>
      </w:pPr>
    </w:p>
    <w:p w14:paraId="10188145" w14:textId="0A262CCD" w:rsidR="00A44EBE" w:rsidRPr="00DD1F8B" w:rsidRDefault="00CE2659" w:rsidP="00DD1F8B">
      <w:pPr>
        <w:pStyle w:val="Prrafodelista"/>
        <w:numPr>
          <w:ilvl w:val="0"/>
          <w:numId w:val="1"/>
        </w:numPr>
        <w:rPr>
          <w:rFonts w:ascii="Arial Nova Light" w:hAnsi="Arial Nova Light" w:cs="Arial"/>
          <w:b/>
          <w:bCs/>
          <w:color w:val="000000"/>
          <w:sz w:val="20"/>
          <w:szCs w:val="20"/>
        </w:rPr>
      </w:pPr>
      <w:r w:rsidRPr="00DD1F8B">
        <w:rPr>
          <w:rFonts w:ascii="Arial Nova Light" w:hAnsi="Arial Nova Light" w:cs="Arial"/>
          <w:b/>
          <w:bCs/>
          <w:color w:val="000000"/>
          <w:sz w:val="20"/>
          <w:szCs w:val="20"/>
        </w:rPr>
        <w:t>PASO A PASO</w:t>
      </w:r>
      <w:r w:rsidR="002B43EF" w:rsidRPr="00DD1F8B">
        <w:rPr>
          <w:rFonts w:ascii="Arial Nova Light" w:hAnsi="Arial Nova Light" w:cs="Arial"/>
          <w:b/>
          <w:bCs/>
          <w:color w:val="000000"/>
          <w:sz w:val="20"/>
          <w:szCs w:val="20"/>
        </w:rPr>
        <w:t xml:space="preserve"> </w:t>
      </w:r>
    </w:p>
    <w:tbl>
      <w:tblPr>
        <w:tblStyle w:val="Tablaconcuadrcula"/>
        <w:tblW w:w="874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744"/>
        <w:gridCol w:w="1705"/>
        <w:gridCol w:w="2649"/>
        <w:gridCol w:w="1683"/>
        <w:gridCol w:w="1960"/>
      </w:tblGrid>
      <w:tr w:rsidR="00DD1F8B" w:rsidRPr="003A15EA" w14:paraId="7B17B954" w14:textId="77777777" w:rsidTr="0035725B">
        <w:trPr>
          <w:trHeight w:val="94"/>
        </w:trPr>
        <w:tc>
          <w:tcPr>
            <w:tcW w:w="744" w:type="dxa"/>
            <w:shd w:val="clear" w:color="auto" w:fill="000000" w:themeFill="text1"/>
          </w:tcPr>
          <w:p w14:paraId="2BA9B3CD" w14:textId="720AEF42" w:rsidR="0039718B" w:rsidRPr="00DD1F8B" w:rsidRDefault="0039718B" w:rsidP="008D5F38">
            <w:pPr>
              <w:jc w:val="center"/>
              <w:rPr>
                <w:rFonts w:ascii="Arial Nova Light" w:hAnsi="Arial Nova Light" w:cs="Arial"/>
                <w:b/>
                <w:bCs/>
                <w:color w:val="FFFFFF" w:themeColor="background1"/>
                <w:sz w:val="20"/>
                <w:szCs w:val="20"/>
              </w:rPr>
            </w:pPr>
            <w:r w:rsidRPr="00DD1F8B">
              <w:rPr>
                <w:rFonts w:ascii="Arial Nova Light" w:hAnsi="Arial Nova Light" w:cs="Arial"/>
                <w:b/>
                <w:bCs/>
                <w:color w:val="FFFFFF" w:themeColor="background1"/>
                <w:sz w:val="20"/>
                <w:szCs w:val="20"/>
              </w:rPr>
              <w:t>PASO</w:t>
            </w:r>
          </w:p>
        </w:tc>
        <w:tc>
          <w:tcPr>
            <w:tcW w:w="1705" w:type="dxa"/>
            <w:shd w:val="clear" w:color="auto" w:fill="000000" w:themeFill="text1"/>
          </w:tcPr>
          <w:p w14:paraId="06443D75" w14:textId="133206B4" w:rsidR="0039718B" w:rsidRPr="00DD1F8B" w:rsidRDefault="0039718B" w:rsidP="008D5F38">
            <w:pPr>
              <w:jc w:val="center"/>
              <w:rPr>
                <w:rFonts w:ascii="Arial Nova Light" w:hAnsi="Arial Nova Light" w:cs="Arial"/>
                <w:b/>
                <w:bCs/>
                <w:color w:val="FFFFFF" w:themeColor="background1"/>
                <w:sz w:val="20"/>
                <w:szCs w:val="20"/>
              </w:rPr>
            </w:pPr>
            <w:r w:rsidRPr="00DD1F8B">
              <w:rPr>
                <w:rFonts w:ascii="Arial Nova Light" w:hAnsi="Arial Nova Light" w:cs="Arial"/>
                <w:b/>
                <w:bCs/>
                <w:color w:val="FFFFFF" w:themeColor="background1"/>
                <w:sz w:val="20"/>
                <w:szCs w:val="20"/>
              </w:rPr>
              <w:t>CUANDO</w:t>
            </w:r>
          </w:p>
        </w:tc>
        <w:tc>
          <w:tcPr>
            <w:tcW w:w="2649" w:type="dxa"/>
            <w:shd w:val="clear" w:color="auto" w:fill="000000" w:themeFill="text1"/>
          </w:tcPr>
          <w:p w14:paraId="28639318" w14:textId="1AC15771" w:rsidR="0039718B" w:rsidRPr="00DD1F8B" w:rsidRDefault="0039718B" w:rsidP="008D5F38">
            <w:pPr>
              <w:jc w:val="center"/>
              <w:rPr>
                <w:rFonts w:ascii="Arial Nova Light" w:hAnsi="Arial Nova Light" w:cs="Arial"/>
                <w:b/>
                <w:bCs/>
                <w:color w:val="FFFFFF" w:themeColor="background1"/>
                <w:sz w:val="20"/>
                <w:szCs w:val="20"/>
              </w:rPr>
            </w:pPr>
            <w:r w:rsidRPr="00DD1F8B">
              <w:rPr>
                <w:rFonts w:ascii="Arial Nova Light" w:hAnsi="Arial Nova Light" w:cs="Arial"/>
                <w:b/>
                <w:bCs/>
                <w:color w:val="FFFFFF" w:themeColor="background1"/>
                <w:sz w:val="20"/>
                <w:szCs w:val="20"/>
              </w:rPr>
              <w:t>ACTIVIDAD</w:t>
            </w:r>
          </w:p>
        </w:tc>
        <w:tc>
          <w:tcPr>
            <w:tcW w:w="1683" w:type="dxa"/>
            <w:shd w:val="clear" w:color="auto" w:fill="000000" w:themeFill="text1"/>
          </w:tcPr>
          <w:p w14:paraId="779E5729" w14:textId="33EFC69A" w:rsidR="0039718B" w:rsidRPr="00DD1F8B" w:rsidRDefault="0039718B" w:rsidP="008D5F38">
            <w:pPr>
              <w:jc w:val="center"/>
              <w:rPr>
                <w:rFonts w:ascii="Arial Nova Light" w:hAnsi="Arial Nova Light" w:cs="Arial"/>
                <w:b/>
                <w:bCs/>
                <w:color w:val="FFFFFF" w:themeColor="background1"/>
                <w:sz w:val="20"/>
                <w:szCs w:val="20"/>
              </w:rPr>
            </w:pPr>
            <w:r w:rsidRPr="00DD1F8B">
              <w:rPr>
                <w:rFonts w:ascii="Arial Nova Light" w:hAnsi="Arial Nova Light" w:cs="Arial"/>
                <w:b/>
                <w:bCs/>
                <w:color w:val="FFFFFF" w:themeColor="background1"/>
                <w:sz w:val="20"/>
                <w:szCs w:val="20"/>
              </w:rPr>
              <w:t>RESPONSABLE</w:t>
            </w:r>
          </w:p>
        </w:tc>
        <w:tc>
          <w:tcPr>
            <w:tcW w:w="1960" w:type="dxa"/>
            <w:shd w:val="clear" w:color="auto" w:fill="000000" w:themeFill="text1"/>
          </w:tcPr>
          <w:p w14:paraId="4613A7C3" w14:textId="3E73E509" w:rsidR="0039718B" w:rsidRPr="00DD1F8B" w:rsidRDefault="0039718B" w:rsidP="008D5F38">
            <w:pPr>
              <w:jc w:val="center"/>
              <w:rPr>
                <w:rFonts w:ascii="Arial Nova Light" w:hAnsi="Arial Nova Light" w:cs="Arial"/>
                <w:b/>
                <w:bCs/>
                <w:color w:val="FFFFFF" w:themeColor="background1"/>
                <w:sz w:val="20"/>
                <w:szCs w:val="20"/>
              </w:rPr>
            </w:pPr>
            <w:r w:rsidRPr="00DD1F8B">
              <w:rPr>
                <w:rFonts w:ascii="Arial Nova Light" w:hAnsi="Arial Nova Light" w:cs="Arial"/>
                <w:b/>
                <w:bCs/>
                <w:color w:val="FFFFFF" w:themeColor="background1"/>
                <w:sz w:val="20"/>
                <w:szCs w:val="20"/>
              </w:rPr>
              <w:t>SOPORTE</w:t>
            </w:r>
          </w:p>
        </w:tc>
      </w:tr>
      <w:tr w:rsidR="007B2B84" w:rsidRPr="003A15EA" w14:paraId="6AFB0901" w14:textId="77777777" w:rsidTr="007B2B84">
        <w:trPr>
          <w:trHeight w:val="115"/>
        </w:trPr>
        <w:tc>
          <w:tcPr>
            <w:tcW w:w="8741" w:type="dxa"/>
            <w:gridSpan w:val="5"/>
            <w:shd w:val="clear" w:color="auto" w:fill="C00000"/>
            <w:vAlign w:val="center"/>
          </w:tcPr>
          <w:p w14:paraId="26B78F23" w14:textId="005E422D" w:rsidR="007B2B84" w:rsidRPr="007B2B84" w:rsidRDefault="007B2B84" w:rsidP="007B2B84">
            <w:pPr>
              <w:jc w:val="center"/>
              <w:rPr>
                <w:rFonts w:ascii="Arial Nova Light" w:hAnsi="Arial Nova Light"/>
                <w:b/>
                <w:bCs/>
                <w:color w:val="FFFFFF" w:themeColor="background1"/>
                <w:sz w:val="16"/>
                <w:szCs w:val="16"/>
                <w:lang w:val="es-MX"/>
              </w:rPr>
            </w:pPr>
            <w:r w:rsidRPr="007B2B84">
              <w:rPr>
                <w:rFonts w:ascii="Arial Nova Light" w:hAnsi="Arial Nova Light"/>
                <w:b/>
                <w:bCs/>
                <w:color w:val="FFFFFF" w:themeColor="background1"/>
                <w:sz w:val="16"/>
                <w:szCs w:val="16"/>
                <w:lang w:val="es-MX"/>
              </w:rPr>
              <w:t>SUB PROCESO DE RECLUTAMIENTO</w:t>
            </w:r>
          </w:p>
        </w:tc>
      </w:tr>
      <w:tr w:rsidR="007B2B84" w:rsidRPr="003A15EA" w14:paraId="16D11900" w14:textId="77777777" w:rsidTr="0035725B">
        <w:trPr>
          <w:trHeight w:val="963"/>
        </w:trPr>
        <w:tc>
          <w:tcPr>
            <w:tcW w:w="744" w:type="dxa"/>
            <w:vAlign w:val="center"/>
          </w:tcPr>
          <w:p w14:paraId="546DBE88" w14:textId="21490D87" w:rsidR="007B2B84" w:rsidRPr="00BA4AA2" w:rsidRDefault="0084183A"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1</w:t>
            </w:r>
          </w:p>
        </w:tc>
        <w:tc>
          <w:tcPr>
            <w:tcW w:w="1705" w:type="dxa"/>
            <w:vAlign w:val="center"/>
          </w:tcPr>
          <w:p w14:paraId="11334478" w14:textId="5E551E14" w:rsidR="007B2B84" w:rsidRPr="00BA4AA2" w:rsidRDefault="007B2B84" w:rsidP="007B2B84">
            <w:pPr>
              <w:rPr>
                <w:rFonts w:ascii="Arial Nova Light" w:hAnsi="Arial Nova Light" w:cs="Arial"/>
                <w:color w:val="000000"/>
                <w:sz w:val="16"/>
                <w:szCs w:val="16"/>
              </w:rPr>
            </w:pPr>
            <w:r w:rsidRPr="00BA4AA2">
              <w:rPr>
                <w:rFonts w:ascii="Arial Nova Light" w:hAnsi="Arial Nova Light" w:cs="Arial"/>
                <w:color w:val="000000"/>
                <w:sz w:val="16"/>
                <w:szCs w:val="16"/>
              </w:rPr>
              <w:t>Se requiere personal nuevo</w:t>
            </w:r>
          </w:p>
        </w:tc>
        <w:tc>
          <w:tcPr>
            <w:tcW w:w="2649" w:type="dxa"/>
            <w:vAlign w:val="center"/>
          </w:tcPr>
          <w:p w14:paraId="76D679FF" w14:textId="7451A906"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 xml:space="preserve">Realizar la solicitud del personal requerido aprobado por </w:t>
            </w:r>
            <w:r w:rsidR="003465F9">
              <w:rPr>
                <w:rFonts w:ascii="Arial Nova Light" w:hAnsi="Arial Nova Light"/>
                <w:color w:val="000000" w:themeColor="text1"/>
                <w:sz w:val="16"/>
                <w:szCs w:val="16"/>
                <w:lang w:val="es-MX"/>
              </w:rPr>
              <w:t>P</w:t>
            </w:r>
            <w:r w:rsidRPr="002B40F0">
              <w:rPr>
                <w:rFonts w:ascii="Arial Nova Light" w:hAnsi="Arial Nova Light"/>
                <w:color w:val="000000" w:themeColor="text1"/>
                <w:sz w:val="16"/>
                <w:szCs w:val="16"/>
                <w:lang w:val="es-MX"/>
              </w:rPr>
              <w:t xml:space="preserve">laneación </w:t>
            </w:r>
            <w:r w:rsidR="003465F9">
              <w:rPr>
                <w:rFonts w:ascii="Arial Nova Light" w:hAnsi="Arial Nova Light"/>
                <w:color w:val="000000" w:themeColor="text1"/>
                <w:sz w:val="16"/>
                <w:szCs w:val="16"/>
                <w:lang w:val="es-MX"/>
              </w:rPr>
              <w:t>E</w:t>
            </w:r>
            <w:r w:rsidRPr="002B40F0">
              <w:rPr>
                <w:rFonts w:ascii="Arial Nova Light" w:hAnsi="Arial Nova Light"/>
                <w:color w:val="000000" w:themeColor="text1"/>
                <w:sz w:val="16"/>
                <w:szCs w:val="16"/>
                <w:lang w:val="es-MX"/>
              </w:rPr>
              <w:t xml:space="preserve">stratégica a Gestión </w:t>
            </w:r>
            <w:r w:rsidR="003465F9">
              <w:rPr>
                <w:rFonts w:ascii="Arial Nova Light" w:hAnsi="Arial Nova Light"/>
                <w:color w:val="000000" w:themeColor="text1"/>
                <w:sz w:val="16"/>
                <w:szCs w:val="16"/>
                <w:lang w:val="es-MX"/>
              </w:rPr>
              <w:t>H</w:t>
            </w:r>
            <w:r w:rsidRPr="002B40F0">
              <w:rPr>
                <w:rFonts w:ascii="Arial Nova Light" w:hAnsi="Arial Nova Light"/>
                <w:color w:val="000000" w:themeColor="text1"/>
                <w:sz w:val="16"/>
                <w:szCs w:val="16"/>
                <w:lang w:val="es-MX"/>
              </w:rPr>
              <w:t>umana.</w:t>
            </w:r>
          </w:p>
        </w:tc>
        <w:tc>
          <w:tcPr>
            <w:tcW w:w="1683" w:type="dxa"/>
            <w:vAlign w:val="center"/>
          </w:tcPr>
          <w:p w14:paraId="1D1313A4" w14:textId="1C0AE818" w:rsidR="007B2B84" w:rsidRPr="00BA4AA2" w:rsidRDefault="007B2B84" w:rsidP="00A747F6">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Líderes de proceso</w:t>
            </w:r>
          </w:p>
        </w:tc>
        <w:tc>
          <w:tcPr>
            <w:tcW w:w="1960" w:type="dxa"/>
            <w:vAlign w:val="center"/>
          </w:tcPr>
          <w:p w14:paraId="18E5E08E" w14:textId="77777777" w:rsidR="007B2B84" w:rsidRPr="002B40F0" w:rsidRDefault="007B2B84" w:rsidP="007B2B84">
            <w:pPr>
              <w:rPr>
                <w:rFonts w:ascii="Arial Nova Light" w:hAnsi="Arial Nova Light"/>
                <w:color w:val="000000" w:themeColor="text1"/>
                <w:sz w:val="16"/>
                <w:szCs w:val="16"/>
                <w:lang w:val="es-MX"/>
              </w:rPr>
            </w:pPr>
            <w:bookmarkStart w:id="0" w:name="_Hlk81921937"/>
            <w:r w:rsidRPr="002B40F0">
              <w:rPr>
                <w:rFonts w:ascii="Arial Nova Light" w:hAnsi="Arial Nova Light"/>
                <w:color w:val="000000" w:themeColor="text1"/>
                <w:sz w:val="16"/>
                <w:szCs w:val="16"/>
                <w:lang w:val="es-MX"/>
              </w:rPr>
              <w:t>GH FO 001</w:t>
            </w:r>
          </w:p>
          <w:p w14:paraId="7FE5328C" w14:textId="45E47390"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Solicitud de personal</w:t>
            </w:r>
            <w:bookmarkEnd w:id="0"/>
          </w:p>
        </w:tc>
      </w:tr>
      <w:tr w:rsidR="0084183A" w:rsidRPr="003A15EA" w14:paraId="7AACD048" w14:textId="77777777" w:rsidTr="0035725B">
        <w:trPr>
          <w:trHeight w:val="115"/>
        </w:trPr>
        <w:tc>
          <w:tcPr>
            <w:tcW w:w="744" w:type="dxa"/>
            <w:vAlign w:val="center"/>
          </w:tcPr>
          <w:p w14:paraId="22DF213D" w14:textId="0A98BDA0" w:rsidR="0084183A" w:rsidRPr="00BA4AA2" w:rsidRDefault="0084183A"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2</w:t>
            </w:r>
          </w:p>
        </w:tc>
        <w:tc>
          <w:tcPr>
            <w:tcW w:w="1705" w:type="dxa"/>
            <w:vMerge w:val="restart"/>
            <w:vAlign w:val="center"/>
          </w:tcPr>
          <w:p w14:paraId="650AF84D" w14:textId="22E491F0" w:rsidR="0084183A" w:rsidRPr="00BA4AA2" w:rsidRDefault="0084183A" w:rsidP="007B2B84">
            <w:pPr>
              <w:rPr>
                <w:rFonts w:ascii="Arial Nova Light" w:hAnsi="Arial Nova Light" w:cs="Arial"/>
                <w:color w:val="000000"/>
                <w:sz w:val="16"/>
                <w:szCs w:val="16"/>
              </w:rPr>
            </w:pPr>
            <w:r>
              <w:rPr>
                <w:rFonts w:ascii="Arial Nova Light" w:hAnsi="Arial Nova Light" w:cs="Arial"/>
                <w:color w:val="000000"/>
                <w:sz w:val="16"/>
                <w:szCs w:val="16"/>
              </w:rPr>
              <w:t>Se recibe solicitud aprobada</w:t>
            </w:r>
          </w:p>
        </w:tc>
        <w:tc>
          <w:tcPr>
            <w:tcW w:w="2649" w:type="dxa"/>
            <w:vAlign w:val="center"/>
          </w:tcPr>
          <w:p w14:paraId="70E48553" w14:textId="1453C6F1" w:rsidR="0084183A" w:rsidRPr="00BA4AA2" w:rsidRDefault="0084183A"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 xml:space="preserve">Recibir aprobación de la </w:t>
            </w:r>
            <w:r w:rsidRPr="002B40F0">
              <w:rPr>
                <w:rFonts w:ascii="Arial Nova Light" w:hAnsi="Arial Nova Light"/>
                <w:color w:val="000000" w:themeColor="text1"/>
                <w:sz w:val="16"/>
                <w:szCs w:val="16"/>
                <w:lang w:val="es-MX"/>
              </w:rPr>
              <w:t>solicitud</w:t>
            </w:r>
            <w:r>
              <w:rPr>
                <w:rFonts w:ascii="Arial Nova Light" w:hAnsi="Arial Nova Light"/>
                <w:color w:val="000000" w:themeColor="text1"/>
                <w:sz w:val="16"/>
                <w:szCs w:val="16"/>
                <w:lang w:val="es-MX"/>
              </w:rPr>
              <w:t xml:space="preserve"> de personal por parte de </w:t>
            </w:r>
            <w:r w:rsidR="003465F9">
              <w:rPr>
                <w:rFonts w:ascii="Arial Nova Light" w:hAnsi="Arial Nova Light"/>
                <w:color w:val="000000" w:themeColor="text1"/>
                <w:sz w:val="16"/>
                <w:szCs w:val="16"/>
                <w:lang w:val="es-MX"/>
              </w:rPr>
              <w:t>P</w:t>
            </w:r>
            <w:r>
              <w:rPr>
                <w:rFonts w:ascii="Arial Nova Light" w:hAnsi="Arial Nova Light"/>
                <w:color w:val="000000" w:themeColor="text1"/>
                <w:sz w:val="16"/>
                <w:szCs w:val="16"/>
                <w:lang w:val="es-MX"/>
              </w:rPr>
              <w:t xml:space="preserve">laneación </w:t>
            </w:r>
            <w:r w:rsidR="003465F9">
              <w:rPr>
                <w:rFonts w:ascii="Arial Nova Light" w:hAnsi="Arial Nova Light"/>
                <w:color w:val="000000" w:themeColor="text1"/>
                <w:sz w:val="16"/>
                <w:szCs w:val="16"/>
                <w:lang w:val="es-MX"/>
              </w:rPr>
              <w:t>E</w:t>
            </w:r>
            <w:r>
              <w:rPr>
                <w:rFonts w:ascii="Arial Nova Light" w:hAnsi="Arial Nova Light"/>
                <w:color w:val="000000" w:themeColor="text1"/>
                <w:sz w:val="16"/>
                <w:szCs w:val="16"/>
                <w:lang w:val="es-MX"/>
              </w:rPr>
              <w:t>stratégica.</w:t>
            </w:r>
          </w:p>
        </w:tc>
        <w:tc>
          <w:tcPr>
            <w:tcW w:w="1683" w:type="dxa"/>
            <w:vAlign w:val="center"/>
          </w:tcPr>
          <w:p w14:paraId="09DBBBD0" w14:textId="49957D42" w:rsidR="0084183A" w:rsidRPr="00BA4AA2" w:rsidRDefault="0084183A"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 xml:space="preserve">Gestión </w:t>
            </w:r>
            <w:r w:rsidR="00202015">
              <w:rPr>
                <w:rFonts w:ascii="Arial Nova Light" w:hAnsi="Arial Nova Light"/>
                <w:color w:val="000000" w:themeColor="text1"/>
                <w:sz w:val="16"/>
                <w:szCs w:val="16"/>
                <w:lang w:val="es-MX"/>
              </w:rPr>
              <w:t>H</w:t>
            </w:r>
            <w:r>
              <w:rPr>
                <w:rFonts w:ascii="Arial Nova Light" w:hAnsi="Arial Nova Light"/>
                <w:color w:val="000000" w:themeColor="text1"/>
                <w:sz w:val="16"/>
                <w:szCs w:val="16"/>
                <w:lang w:val="es-MX"/>
              </w:rPr>
              <w:t>umana</w:t>
            </w:r>
          </w:p>
        </w:tc>
        <w:tc>
          <w:tcPr>
            <w:tcW w:w="1960" w:type="dxa"/>
            <w:vAlign w:val="center"/>
          </w:tcPr>
          <w:p w14:paraId="68323C31" w14:textId="77777777" w:rsidR="0084183A" w:rsidRPr="002B40F0" w:rsidRDefault="0084183A"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GH FO 001</w:t>
            </w:r>
          </w:p>
          <w:p w14:paraId="4DC0DB60" w14:textId="6A3C1EAE" w:rsidR="0084183A" w:rsidRPr="00BA4AA2" w:rsidRDefault="0084183A"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Solicitud de personal</w:t>
            </w:r>
          </w:p>
        </w:tc>
      </w:tr>
      <w:tr w:rsidR="0084183A" w:rsidRPr="003A15EA" w14:paraId="10E01DC8" w14:textId="77777777" w:rsidTr="0035725B">
        <w:trPr>
          <w:trHeight w:val="115"/>
        </w:trPr>
        <w:tc>
          <w:tcPr>
            <w:tcW w:w="744" w:type="dxa"/>
            <w:vAlign w:val="center"/>
          </w:tcPr>
          <w:p w14:paraId="52BF5543" w14:textId="35BF7809" w:rsidR="0084183A" w:rsidRPr="00BA4AA2" w:rsidRDefault="0084183A"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3</w:t>
            </w:r>
          </w:p>
        </w:tc>
        <w:tc>
          <w:tcPr>
            <w:tcW w:w="1705" w:type="dxa"/>
            <w:vMerge/>
            <w:vAlign w:val="center"/>
          </w:tcPr>
          <w:p w14:paraId="1136D5F7" w14:textId="6EC46A19" w:rsidR="0084183A" w:rsidRPr="00BA4AA2" w:rsidRDefault="0084183A" w:rsidP="007B2B84">
            <w:pPr>
              <w:rPr>
                <w:rFonts w:ascii="Arial Nova Light" w:hAnsi="Arial Nova Light" w:cs="Arial"/>
                <w:color w:val="000000"/>
                <w:sz w:val="16"/>
                <w:szCs w:val="16"/>
              </w:rPr>
            </w:pPr>
          </w:p>
        </w:tc>
        <w:tc>
          <w:tcPr>
            <w:tcW w:w="2649" w:type="dxa"/>
            <w:vAlign w:val="center"/>
          </w:tcPr>
          <w:p w14:paraId="7FBB2A69" w14:textId="7E1A211B" w:rsidR="0084183A" w:rsidRPr="00BA4AA2" w:rsidRDefault="0084183A"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Seleccionar o definir el perfil del cargo requerido junto con las pruebas psicológicas requeridas.</w:t>
            </w:r>
          </w:p>
        </w:tc>
        <w:tc>
          <w:tcPr>
            <w:tcW w:w="1683" w:type="dxa"/>
            <w:vAlign w:val="center"/>
          </w:tcPr>
          <w:p w14:paraId="4A56FB80" w14:textId="5410FFF7" w:rsidR="0084183A" w:rsidRPr="00BA4AA2" w:rsidRDefault="00202015"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1F71F538" w14:textId="0BBE8747" w:rsidR="0084183A" w:rsidRPr="002B40F0" w:rsidRDefault="0084183A" w:rsidP="007B2B84">
            <w:pPr>
              <w:rPr>
                <w:rFonts w:ascii="Arial Nova Light" w:hAnsi="Arial Nova Light"/>
                <w:color w:val="000000" w:themeColor="text1"/>
                <w:sz w:val="16"/>
                <w:szCs w:val="16"/>
                <w:lang w:val="es-MX"/>
              </w:rPr>
            </w:pPr>
            <w:bookmarkStart w:id="1" w:name="_Hlk81921951"/>
            <w:r w:rsidRPr="002B40F0">
              <w:rPr>
                <w:rFonts w:ascii="Arial Nova Light" w:hAnsi="Arial Nova Light"/>
                <w:color w:val="000000" w:themeColor="text1"/>
                <w:sz w:val="16"/>
                <w:szCs w:val="16"/>
                <w:lang w:val="es-MX"/>
              </w:rPr>
              <w:t xml:space="preserve">GH </w:t>
            </w:r>
            <w:r w:rsidR="003465F9">
              <w:rPr>
                <w:rFonts w:ascii="Arial Nova Light" w:hAnsi="Arial Nova Light"/>
                <w:color w:val="000000" w:themeColor="text1"/>
                <w:sz w:val="16"/>
                <w:szCs w:val="16"/>
                <w:lang w:val="es-MX"/>
              </w:rPr>
              <w:t>L</w:t>
            </w:r>
            <w:r w:rsidRPr="002B40F0">
              <w:rPr>
                <w:rFonts w:ascii="Arial Nova Light" w:hAnsi="Arial Nova Light"/>
                <w:color w:val="000000" w:themeColor="text1"/>
                <w:sz w:val="16"/>
                <w:szCs w:val="16"/>
                <w:lang w:val="es-MX"/>
              </w:rPr>
              <w:t>O 002</w:t>
            </w:r>
          </w:p>
          <w:bookmarkEnd w:id="1"/>
          <w:p w14:paraId="05FB32FF" w14:textId="628FCB35" w:rsidR="0084183A" w:rsidRPr="00BA4AA2" w:rsidRDefault="003465F9"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Perfil y manual de funciones</w:t>
            </w:r>
          </w:p>
        </w:tc>
      </w:tr>
      <w:tr w:rsidR="007B2B84" w:rsidRPr="003A15EA" w14:paraId="15C97149" w14:textId="77777777" w:rsidTr="0035725B">
        <w:trPr>
          <w:trHeight w:val="115"/>
        </w:trPr>
        <w:tc>
          <w:tcPr>
            <w:tcW w:w="744" w:type="dxa"/>
            <w:vAlign w:val="center"/>
          </w:tcPr>
          <w:p w14:paraId="00E33D87" w14:textId="0027274A" w:rsidR="007B2B84" w:rsidRPr="00BA4AA2" w:rsidRDefault="0084183A"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4</w:t>
            </w:r>
          </w:p>
        </w:tc>
        <w:tc>
          <w:tcPr>
            <w:tcW w:w="1705" w:type="dxa"/>
            <w:vAlign w:val="center"/>
          </w:tcPr>
          <w:p w14:paraId="28BC1C8A" w14:textId="2EC6A9D4" w:rsidR="007B2B84" w:rsidRPr="00BA4AA2" w:rsidRDefault="0084183A" w:rsidP="007B2B84">
            <w:pPr>
              <w:rPr>
                <w:rFonts w:ascii="Arial Nova Light" w:hAnsi="Arial Nova Light" w:cs="Arial"/>
                <w:color w:val="000000"/>
                <w:sz w:val="16"/>
                <w:szCs w:val="16"/>
              </w:rPr>
            </w:pPr>
            <w:r>
              <w:rPr>
                <w:rFonts w:ascii="Arial Nova Light" w:hAnsi="Arial Nova Light" w:cs="Arial"/>
                <w:color w:val="000000"/>
                <w:sz w:val="16"/>
                <w:szCs w:val="16"/>
              </w:rPr>
              <w:t>Cuando no se cuenta con pruebas.</w:t>
            </w:r>
          </w:p>
        </w:tc>
        <w:tc>
          <w:tcPr>
            <w:tcW w:w="2649" w:type="dxa"/>
            <w:vAlign w:val="center"/>
          </w:tcPr>
          <w:p w14:paraId="539FB253" w14:textId="4B7516DF"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Estructura de pruebas técnicas para el cargo.</w:t>
            </w:r>
          </w:p>
        </w:tc>
        <w:tc>
          <w:tcPr>
            <w:tcW w:w="1683" w:type="dxa"/>
            <w:vAlign w:val="center"/>
          </w:tcPr>
          <w:p w14:paraId="3088F77A" w14:textId="270557F6"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Jefe inmediato</w:t>
            </w:r>
          </w:p>
        </w:tc>
        <w:tc>
          <w:tcPr>
            <w:tcW w:w="1960" w:type="dxa"/>
            <w:vAlign w:val="center"/>
          </w:tcPr>
          <w:p w14:paraId="118AD2E6" w14:textId="1BC87EF8" w:rsidR="007B2B84" w:rsidRPr="00BA4AA2" w:rsidRDefault="007B2B84" w:rsidP="007B2B84">
            <w:pPr>
              <w:rPr>
                <w:rFonts w:ascii="Arial Nova Light" w:hAnsi="Arial Nova Light" w:cs="Arial"/>
                <w:color w:val="000000"/>
                <w:sz w:val="16"/>
                <w:szCs w:val="16"/>
              </w:rPr>
            </w:pPr>
            <w:bookmarkStart w:id="2" w:name="_Hlk81921963"/>
            <w:r w:rsidRPr="002B40F0">
              <w:rPr>
                <w:rFonts w:ascii="Arial Nova Light" w:hAnsi="Arial Nova Light"/>
                <w:color w:val="000000" w:themeColor="text1"/>
                <w:sz w:val="16"/>
                <w:szCs w:val="16"/>
                <w:lang w:val="es-MX"/>
              </w:rPr>
              <w:t>Prueba técnica</w:t>
            </w:r>
            <w:bookmarkEnd w:id="2"/>
          </w:p>
        </w:tc>
      </w:tr>
      <w:tr w:rsidR="007B2B84" w:rsidRPr="003A15EA" w14:paraId="21FCBE82" w14:textId="77777777" w:rsidTr="0035725B">
        <w:trPr>
          <w:trHeight w:val="115"/>
        </w:trPr>
        <w:tc>
          <w:tcPr>
            <w:tcW w:w="744" w:type="dxa"/>
            <w:vAlign w:val="center"/>
          </w:tcPr>
          <w:p w14:paraId="6C0BCC0B" w14:textId="166DF279" w:rsidR="007B2B84" w:rsidRPr="00BA4AA2" w:rsidRDefault="0084183A"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lastRenderedPageBreak/>
              <w:t>5</w:t>
            </w:r>
          </w:p>
        </w:tc>
        <w:tc>
          <w:tcPr>
            <w:tcW w:w="1705" w:type="dxa"/>
            <w:vAlign w:val="center"/>
          </w:tcPr>
          <w:p w14:paraId="1B9FA9A0" w14:textId="6C43E0DC" w:rsidR="007B2B84" w:rsidRPr="00BA4AA2" w:rsidRDefault="0084183A" w:rsidP="007B2B84">
            <w:pPr>
              <w:rPr>
                <w:rFonts w:ascii="Arial Nova Light" w:hAnsi="Arial Nova Light" w:cs="Arial"/>
                <w:color w:val="000000"/>
                <w:sz w:val="16"/>
                <w:szCs w:val="16"/>
              </w:rPr>
            </w:pPr>
            <w:r>
              <w:rPr>
                <w:rFonts w:ascii="Arial Nova Light" w:hAnsi="Arial Nova Light" w:cs="Arial"/>
                <w:color w:val="000000"/>
                <w:sz w:val="16"/>
                <w:szCs w:val="16"/>
              </w:rPr>
              <w:t>Conforme a solicitud de la Gerencia</w:t>
            </w:r>
          </w:p>
        </w:tc>
        <w:tc>
          <w:tcPr>
            <w:tcW w:w="2649" w:type="dxa"/>
            <w:vAlign w:val="center"/>
          </w:tcPr>
          <w:p w14:paraId="573B1AB1" w14:textId="65FB51D6"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Definir el tipo de convocatoria (interna o externa).</w:t>
            </w:r>
          </w:p>
        </w:tc>
        <w:tc>
          <w:tcPr>
            <w:tcW w:w="1683" w:type="dxa"/>
            <w:vAlign w:val="center"/>
          </w:tcPr>
          <w:p w14:paraId="117BE1A7" w14:textId="130C397C"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Planeación estratégica y Gestión humana</w:t>
            </w:r>
          </w:p>
        </w:tc>
        <w:tc>
          <w:tcPr>
            <w:tcW w:w="1960" w:type="dxa"/>
            <w:vAlign w:val="center"/>
          </w:tcPr>
          <w:p w14:paraId="588C85FA" w14:textId="06CE5773"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Publicación de la convocatoria</w:t>
            </w:r>
          </w:p>
        </w:tc>
      </w:tr>
      <w:tr w:rsidR="007B2B84" w:rsidRPr="003A15EA" w14:paraId="07E7508C" w14:textId="77777777" w:rsidTr="001741A2">
        <w:trPr>
          <w:trHeight w:val="115"/>
        </w:trPr>
        <w:tc>
          <w:tcPr>
            <w:tcW w:w="8741" w:type="dxa"/>
            <w:gridSpan w:val="5"/>
            <w:shd w:val="clear" w:color="auto" w:fill="FFF2CC" w:themeFill="accent4" w:themeFillTint="33"/>
            <w:vAlign w:val="center"/>
          </w:tcPr>
          <w:p w14:paraId="5C140A98" w14:textId="12BB35ED" w:rsidR="007B2B84" w:rsidRPr="00BA4AA2" w:rsidRDefault="007B2B84"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CONVOCATORIA INTERNA</w:t>
            </w:r>
          </w:p>
        </w:tc>
      </w:tr>
      <w:tr w:rsidR="007B2B84" w:rsidRPr="003A15EA" w14:paraId="6FE24693" w14:textId="77777777" w:rsidTr="0035725B">
        <w:trPr>
          <w:trHeight w:val="115"/>
        </w:trPr>
        <w:tc>
          <w:tcPr>
            <w:tcW w:w="744" w:type="dxa"/>
            <w:vAlign w:val="center"/>
          </w:tcPr>
          <w:p w14:paraId="305DF399" w14:textId="05717F36" w:rsidR="007B2B84" w:rsidRPr="00BA4AA2" w:rsidRDefault="0084183A"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6</w:t>
            </w:r>
          </w:p>
        </w:tc>
        <w:tc>
          <w:tcPr>
            <w:tcW w:w="1705" w:type="dxa"/>
            <w:vAlign w:val="center"/>
          </w:tcPr>
          <w:p w14:paraId="1F56F5FF" w14:textId="4D1DA5E1" w:rsidR="007B2B84" w:rsidRPr="00BA4AA2" w:rsidRDefault="0084183A" w:rsidP="007B2B84">
            <w:pPr>
              <w:rPr>
                <w:rFonts w:ascii="Arial Nova Light" w:hAnsi="Arial Nova Light" w:cs="Arial"/>
                <w:color w:val="000000"/>
                <w:sz w:val="16"/>
                <w:szCs w:val="16"/>
              </w:rPr>
            </w:pPr>
            <w:r>
              <w:rPr>
                <w:rFonts w:ascii="Arial Nova Light" w:hAnsi="Arial Nova Light" w:cs="Arial"/>
                <w:color w:val="000000"/>
                <w:sz w:val="16"/>
                <w:szCs w:val="16"/>
              </w:rPr>
              <w:t>Cuando por solicitud de la Gerencia se requiere convocatoria interna.</w:t>
            </w:r>
          </w:p>
        </w:tc>
        <w:tc>
          <w:tcPr>
            <w:tcW w:w="2649" w:type="dxa"/>
            <w:vAlign w:val="center"/>
          </w:tcPr>
          <w:p w14:paraId="66280110" w14:textId="24811A78"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 xml:space="preserve">Verificar el cumplimiento del perfil de los cargos existentes frente al nuevo cargo </w:t>
            </w:r>
          </w:p>
        </w:tc>
        <w:tc>
          <w:tcPr>
            <w:tcW w:w="1683" w:type="dxa"/>
            <w:vMerge w:val="restart"/>
            <w:vAlign w:val="center"/>
          </w:tcPr>
          <w:p w14:paraId="27BDC351" w14:textId="35B9C3E5" w:rsidR="007B2B84"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6DEB8F9B" w14:textId="77777777" w:rsidR="003465F9" w:rsidRPr="002B40F0" w:rsidRDefault="003465F9" w:rsidP="003465F9">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 xml:space="preserve">GH </w:t>
            </w:r>
            <w:r>
              <w:rPr>
                <w:rFonts w:ascii="Arial Nova Light" w:hAnsi="Arial Nova Light"/>
                <w:color w:val="000000" w:themeColor="text1"/>
                <w:sz w:val="16"/>
                <w:szCs w:val="16"/>
                <w:lang w:val="es-MX"/>
              </w:rPr>
              <w:t>L</w:t>
            </w:r>
            <w:r w:rsidRPr="002B40F0">
              <w:rPr>
                <w:rFonts w:ascii="Arial Nova Light" w:hAnsi="Arial Nova Light"/>
                <w:color w:val="000000" w:themeColor="text1"/>
                <w:sz w:val="16"/>
                <w:szCs w:val="16"/>
                <w:lang w:val="es-MX"/>
              </w:rPr>
              <w:t>O 002</w:t>
            </w:r>
          </w:p>
          <w:p w14:paraId="35FAC19C" w14:textId="00F1164A" w:rsidR="007B2B84" w:rsidRPr="00BA4AA2" w:rsidRDefault="003465F9" w:rsidP="003465F9">
            <w:pPr>
              <w:rPr>
                <w:rFonts w:ascii="Arial Nova Light" w:hAnsi="Arial Nova Light" w:cs="Arial"/>
                <w:color w:val="000000"/>
                <w:sz w:val="16"/>
                <w:szCs w:val="16"/>
              </w:rPr>
            </w:pPr>
            <w:r>
              <w:rPr>
                <w:rFonts w:ascii="Arial Nova Light" w:hAnsi="Arial Nova Light"/>
                <w:color w:val="000000" w:themeColor="text1"/>
                <w:sz w:val="16"/>
                <w:szCs w:val="16"/>
                <w:lang w:val="es-MX"/>
              </w:rPr>
              <w:t>Perfil y manual de funciones</w:t>
            </w:r>
          </w:p>
        </w:tc>
      </w:tr>
      <w:tr w:rsidR="007B2B84" w:rsidRPr="003A15EA" w14:paraId="5CFCAC94" w14:textId="77777777" w:rsidTr="0035725B">
        <w:trPr>
          <w:trHeight w:val="115"/>
        </w:trPr>
        <w:tc>
          <w:tcPr>
            <w:tcW w:w="744" w:type="dxa"/>
            <w:vAlign w:val="center"/>
          </w:tcPr>
          <w:p w14:paraId="2423D592" w14:textId="6E29DF41" w:rsidR="007B2B84" w:rsidRPr="00BA4AA2" w:rsidRDefault="0084183A"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7</w:t>
            </w:r>
          </w:p>
        </w:tc>
        <w:tc>
          <w:tcPr>
            <w:tcW w:w="1705" w:type="dxa"/>
            <w:vAlign w:val="center"/>
          </w:tcPr>
          <w:p w14:paraId="0DC5197C" w14:textId="4FC1D874" w:rsidR="007B2B84" w:rsidRPr="00BA4AA2" w:rsidRDefault="0084183A" w:rsidP="007B2B84">
            <w:pPr>
              <w:rPr>
                <w:rFonts w:ascii="Arial Nova Light" w:hAnsi="Arial Nova Light" w:cs="Arial"/>
                <w:color w:val="000000"/>
                <w:sz w:val="16"/>
                <w:szCs w:val="16"/>
              </w:rPr>
            </w:pPr>
            <w:r>
              <w:rPr>
                <w:rFonts w:ascii="Arial Nova Light" w:hAnsi="Arial Nova Light" w:cs="Arial"/>
                <w:color w:val="000000"/>
                <w:sz w:val="16"/>
                <w:szCs w:val="16"/>
              </w:rPr>
              <w:t>Una vez se cuente con postulación de trabajadores</w:t>
            </w:r>
          </w:p>
        </w:tc>
        <w:tc>
          <w:tcPr>
            <w:tcW w:w="2649" w:type="dxa"/>
            <w:vAlign w:val="center"/>
          </w:tcPr>
          <w:p w14:paraId="5D6F5C8C" w14:textId="647CECAE"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Verificación del desempeño de los trabajadores aspirantes al nuevo cargo y realización de entrevista preliminar.</w:t>
            </w:r>
          </w:p>
        </w:tc>
        <w:tc>
          <w:tcPr>
            <w:tcW w:w="1683" w:type="dxa"/>
            <w:vMerge/>
            <w:vAlign w:val="center"/>
          </w:tcPr>
          <w:p w14:paraId="143E5109" w14:textId="77777777" w:rsidR="007B2B84" w:rsidRPr="00BA4AA2" w:rsidRDefault="007B2B84" w:rsidP="007B2B84">
            <w:pPr>
              <w:jc w:val="center"/>
              <w:rPr>
                <w:rFonts w:ascii="Arial Nova Light" w:hAnsi="Arial Nova Light" w:cs="Arial"/>
                <w:color w:val="000000"/>
                <w:sz w:val="16"/>
                <w:szCs w:val="16"/>
              </w:rPr>
            </w:pPr>
          </w:p>
        </w:tc>
        <w:tc>
          <w:tcPr>
            <w:tcW w:w="1960" w:type="dxa"/>
            <w:vAlign w:val="center"/>
          </w:tcPr>
          <w:p w14:paraId="675D66C0" w14:textId="77777777" w:rsidR="007B2B84" w:rsidRPr="002B40F0" w:rsidRDefault="007B2B84" w:rsidP="007B2B84">
            <w:pPr>
              <w:rPr>
                <w:rFonts w:ascii="Arial Nova Light" w:hAnsi="Arial Nova Light"/>
                <w:color w:val="000000" w:themeColor="text1"/>
                <w:sz w:val="16"/>
                <w:szCs w:val="16"/>
                <w:lang w:val="es-MX"/>
              </w:rPr>
            </w:pPr>
            <w:bookmarkStart w:id="3" w:name="_Hlk81921978"/>
            <w:r w:rsidRPr="002B40F0">
              <w:rPr>
                <w:rFonts w:ascii="Arial Nova Light" w:hAnsi="Arial Nova Light"/>
                <w:color w:val="000000" w:themeColor="text1"/>
                <w:sz w:val="16"/>
                <w:szCs w:val="16"/>
                <w:lang w:val="es-MX"/>
              </w:rPr>
              <w:t>Evaluación de desempeño</w:t>
            </w:r>
            <w:bookmarkEnd w:id="3"/>
            <w:r w:rsidRPr="002B40F0">
              <w:rPr>
                <w:rFonts w:ascii="Arial Nova Light" w:hAnsi="Arial Nova Light"/>
                <w:color w:val="000000" w:themeColor="text1"/>
                <w:sz w:val="16"/>
                <w:szCs w:val="16"/>
                <w:lang w:val="es-MX"/>
              </w:rPr>
              <w:t>.</w:t>
            </w:r>
          </w:p>
          <w:p w14:paraId="053BD2C2" w14:textId="237E679A" w:rsidR="007B2B84" w:rsidRPr="002B40F0" w:rsidRDefault="007B2B84" w:rsidP="007B2B84">
            <w:pPr>
              <w:rPr>
                <w:rFonts w:ascii="Arial Nova Light" w:hAnsi="Arial Nova Light"/>
                <w:color w:val="000000" w:themeColor="text1"/>
                <w:sz w:val="16"/>
                <w:szCs w:val="16"/>
                <w:lang w:val="es-MX"/>
              </w:rPr>
            </w:pPr>
            <w:bookmarkStart w:id="4" w:name="_Hlk81921995"/>
            <w:r w:rsidRPr="002B40F0">
              <w:rPr>
                <w:rFonts w:ascii="Arial Nova Light" w:hAnsi="Arial Nova Light"/>
                <w:color w:val="000000" w:themeColor="text1"/>
                <w:sz w:val="16"/>
                <w:szCs w:val="16"/>
                <w:lang w:val="es-MX"/>
              </w:rPr>
              <w:t>GH FO 00</w:t>
            </w:r>
            <w:r w:rsidR="003465F9">
              <w:rPr>
                <w:rFonts w:ascii="Arial Nova Light" w:hAnsi="Arial Nova Light"/>
                <w:color w:val="000000" w:themeColor="text1"/>
                <w:sz w:val="16"/>
                <w:szCs w:val="16"/>
                <w:lang w:val="es-MX"/>
              </w:rPr>
              <w:t>7</w:t>
            </w:r>
          </w:p>
          <w:bookmarkEnd w:id="4"/>
          <w:p w14:paraId="35B78882" w14:textId="1F560A00" w:rsidR="007B2B84" w:rsidRPr="00BA4AA2" w:rsidRDefault="00A747F6" w:rsidP="007B2B84">
            <w:pPr>
              <w:rPr>
                <w:rFonts w:ascii="Arial Nova Light" w:hAnsi="Arial Nova Light" w:cs="Arial"/>
                <w:color w:val="000000"/>
                <w:sz w:val="16"/>
                <w:szCs w:val="16"/>
              </w:rPr>
            </w:pPr>
            <w:r>
              <w:rPr>
                <w:rFonts w:ascii="Arial Nova Light" w:hAnsi="Arial Nova Light" w:cs="Arial"/>
                <w:color w:val="000000"/>
                <w:sz w:val="16"/>
                <w:szCs w:val="16"/>
              </w:rPr>
              <w:t>Informe de entrevista</w:t>
            </w:r>
          </w:p>
        </w:tc>
      </w:tr>
      <w:tr w:rsidR="007B2B84" w:rsidRPr="003A15EA" w14:paraId="1A1F2CEE" w14:textId="77777777" w:rsidTr="0035725B">
        <w:trPr>
          <w:trHeight w:val="115"/>
        </w:trPr>
        <w:tc>
          <w:tcPr>
            <w:tcW w:w="744" w:type="dxa"/>
            <w:vAlign w:val="center"/>
          </w:tcPr>
          <w:p w14:paraId="6475A34C" w14:textId="5A99B3D4" w:rsidR="007B2B84" w:rsidRPr="00BA4AA2" w:rsidRDefault="0084183A"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8</w:t>
            </w:r>
          </w:p>
        </w:tc>
        <w:tc>
          <w:tcPr>
            <w:tcW w:w="1705" w:type="dxa"/>
            <w:vAlign w:val="center"/>
          </w:tcPr>
          <w:p w14:paraId="10068C47" w14:textId="798D241E" w:rsidR="007B2B84" w:rsidRPr="00BA4AA2" w:rsidRDefault="0084183A" w:rsidP="007B2B84">
            <w:pPr>
              <w:rPr>
                <w:rFonts w:ascii="Arial Nova Light" w:hAnsi="Arial Nova Light" w:cs="Arial"/>
                <w:color w:val="000000"/>
                <w:sz w:val="16"/>
                <w:szCs w:val="16"/>
              </w:rPr>
            </w:pPr>
            <w:r>
              <w:rPr>
                <w:rFonts w:ascii="Arial Nova Light" w:hAnsi="Arial Nova Light" w:cs="Arial"/>
                <w:color w:val="000000"/>
                <w:sz w:val="16"/>
                <w:szCs w:val="16"/>
              </w:rPr>
              <w:t>Una vez se haya pre seleccionado el personal y sus antecedentes.</w:t>
            </w:r>
          </w:p>
        </w:tc>
        <w:tc>
          <w:tcPr>
            <w:tcW w:w="2649" w:type="dxa"/>
            <w:vAlign w:val="center"/>
          </w:tcPr>
          <w:p w14:paraId="66404852" w14:textId="2790BF61"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Realización de entrevista de psicología y aplicación y evaluación de pruebas técnicas y psicológicas conforme al perfil.</w:t>
            </w:r>
          </w:p>
        </w:tc>
        <w:tc>
          <w:tcPr>
            <w:tcW w:w="1683" w:type="dxa"/>
            <w:vMerge/>
            <w:vAlign w:val="center"/>
          </w:tcPr>
          <w:p w14:paraId="4B236B66" w14:textId="77777777" w:rsidR="007B2B84" w:rsidRPr="00BA4AA2" w:rsidRDefault="007B2B84" w:rsidP="007B2B84">
            <w:pPr>
              <w:jc w:val="center"/>
              <w:rPr>
                <w:rFonts w:ascii="Arial Nova Light" w:hAnsi="Arial Nova Light" w:cs="Arial"/>
                <w:color w:val="000000"/>
                <w:sz w:val="16"/>
                <w:szCs w:val="16"/>
              </w:rPr>
            </w:pPr>
          </w:p>
        </w:tc>
        <w:tc>
          <w:tcPr>
            <w:tcW w:w="1960" w:type="dxa"/>
            <w:vAlign w:val="center"/>
          </w:tcPr>
          <w:p w14:paraId="28DBFA54" w14:textId="1B45FC20"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Prueba técnica</w:t>
            </w:r>
          </w:p>
        </w:tc>
      </w:tr>
      <w:tr w:rsidR="007B2B84" w:rsidRPr="003A15EA" w14:paraId="2B462466" w14:textId="77777777" w:rsidTr="001741A2">
        <w:trPr>
          <w:trHeight w:val="115"/>
        </w:trPr>
        <w:tc>
          <w:tcPr>
            <w:tcW w:w="8741" w:type="dxa"/>
            <w:gridSpan w:val="5"/>
            <w:shd w:val="clear" w:color="auto" w:fill="FFF2CC" w:themeFill="accent4" w:themeFillTint="33"/>
            <w:vAlign w:val="center"/>
          </w:tcPr>
          <w:p w14:paraId="0C8A28A6" w14:textId="22DA2F65" w:rsidR="007B2B84" w:rsidRPr="00BA4AA2" w:rsidRDefault="007B2B84" w:rsidP="007B2B84">
            <w:pPr>
              <w:jc w:val="center"/>
              <w:rPr>
                <w:rFonts w:ascii="Arial Nova Light" w:hAnsi="Arial Nova Light" w:cs="Arial"/>
                <w:b/>
                <w:bCs/>
                <w:color w:val="000000"/>
                <w:sz w:val="16"/>
                <w:szCs w:val="16"/>
              </w:rPr>
            </w:pPr>
            <w:r w:rsidRPr="007B2B84">
              <w:rPr>
                <w:rFonts w:ascii="Arial Nova Light" w:hAnsi="Arial Nova Light"/>
                <w:b/>
                <w:bCs/>
                <w:sz w:val="20"/>
                <w:szCs w:val="20"/>
                <w:lang w:val="es-MX"/>
              </w:rPr>
              <w:t>Cumple con las especificaciones requeridas para el cargo</w:t>
            </w:r>
          </w:p>
        </w:tc>
      </w:tr>
      <w:tr w:rsidR="0084183A" w:rsidRPr="003A15EA" w14:paraId="79374366" w14:textId="77777777" w:rsidTr="0035725B">
        <w:trPr>
          <w:trHeight w:val="115"/>
        </w:trPr>
        <w:tc>
          <w:tcPr>
            <w:tcW w:w="744" w:type="dxa"/>
            <w:vAlign w:val="center"/>
          </w:tcPr>
          <w:p w14:paraId="23C1002F" w14:textId="36AF9BCB" w:rsidR="0084183A" w:rsidRPr="00BA4AA2" w:rsidRDefault="0084183A"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9</w:t>
            </w:r>
          </w:p>
        </w:tc>
        <w:tc>
          <w:tcPr>
            <w:tcW w:w="1705" w:type="dxa"/>
            <w:vMerge w:val="restart"/>
            <w:vAlign w:val="center"/>
          </w:tcPr>
          <w:p w14:paraId="3E30DBEC" w14:textId="526BF578" w:rsidR="0084183A" w:rsidRPr="00BA4AA2" w:rsidRDefault="00F23D85" w:rsidP="007B2B84">
            <w:pPr>
              <w:rPr>
                <w:rFonts w:ascii="Arial Nova Light" w:hAnsi="Arial Nova Light" w:cs="Arial"/>
                <w:color w:val="000000"/>
                <w:sz w:val="16"/>
                <w:szCs w:val="16"/>
              </w:rPr>
            </w:pPr>
            <w:r>
              <w:rPr>
                <w:rFonts w:ascii="Arial Nova Light" w:hAnsi="Arial Nova Light" w:cs="Arial"/>
                <w:color w:val="000000"/>
                <w:sz w:val="16"/>
                <w:szCs w:val="16"/>
              </w:rPr>
              <w:t>Cuando se cuenta con más de 1 candidato.</w:t>
            </w:r>
          </w:p>
        </w:tc>
        <w:tc>
          <w:tcPr>
            <w:tcW w:w="2649" w:type="dxa"/>
            <w:vAlign w:val="center"/>
          </w:tcPr>
          <w:p w14:paraId="7371C632" w14:textId="2D211450" w:rsidR="0084183A" w:rsidRPr="00BA4AA2" w:rsidRDefault="0084183A"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Elegir una terna preferiblemente o mínimo dos candidatos como pre seleccionados.</w:t>
            </w:r>
          </w:p>
        </w:tc>
        <w:tc>
          <w:tcPr>
            <w:tcW w:w="1683" w:type="dxa"/>
            <w:vAlign w:val="center"/>
          </w:tcPr>
          <w:p w14:paraId="6ECD67B8" w14:textId="4CF937DA" w:rsidR="0084183A"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247475CF" w14:textId="5F293A86" w:rsidR="0084183A" w:rsidRPr="002B40F0" w:rsidRDefault="0084183A"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GH FO 00</w:t>
            </w:r>
            <w:r w:rsidR="00A204CB">
              <w:rPr>
                <w:rFonts w:ascii="Arial Nova Light" w:hAnsi="Arial Nova Light"/>
                <w:color w:val="000000" w:themeColor="text1"/>
                <w:sz w:val="16"/>
                <w:szCs w:val="16"/>
                <w:lang w:val="es-MX"/>
              </w:rPr>
              <w:t>7</w:t>
            </w:r>
          </w:p>
          <w:p w14:paraId="61B85380" w14:textId="40D1EFEF" w:rsidR="0084183A" w:rsidRPr="002B40F0" w:rsidRDefault="00A747F6" w:rsidP="007B2B84">
            <w:pPr>
              <w:rPr>
                <w:rFonts w:ascii="Arial Nova Light" w:hAnsi="Arial Nova Light"/>
                <w:color w:val="000000" w:themeColor="text1"/>
                <w:sz w:val="16"/>
                <w:szCs w:val="16"/>
                <w:lang w:val="es-MX"/>
              </w:rPr>
            </w:pPr>
            <w:r>
              <w:rPr>
                <w:rFonts w:ascii="Arial Nova Light" w:hAnsi="Arial Nova Light" w:cs="Arial"/>
                <w:color w:val="000000"/>
                <w:sz w:val="16"/>
                <w:szCs w:val="16"/>
              </w:rPr>
              <w:t>Informe de entrevista</w:t>
            </w:r>
            <w:bookmarkStart w:id="5" w:name="_Hlk81922012"/>
            <w:r w:rsidRPr="002B40F0">
              <w:rPr>
                <w:rFonts w:ascii="Arial Nova Light" w:hAnsi="Arial Nova Light"/>
                <w:color w:val="000000" w:themeColor="text1"/>
                <w:sz w:val="16"/>
                <w:szCs w:val="16"/>
                <w:lang w:val="es-MX"/>
              </w:rPr>
              <w:t xml:space="preserve"> </w:t>
            </w:r>
          </w:p>
          <w:p w14:paraId="5910EBEA" w14:textId="77684E95" w:rsidR="0084183A" w:rsidRPr="00BA4AA2" w:rsidRDefault="0084183A" w:rsidP="00A747F6">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Evaluación general del candidato</w:t>
            </w:r>
            <w:bookmarkEnd w:id="5"/>
          </w:p>
        </w:tc>
      </w:tr>
      <w:tr w:rsidR="0084183A" w:rsidRPr="003A15EA" w14:paraId="656C7633" w14:textId="77777777" w:rsidTr="0035725B">
        <w:trPr>
          <w:trHeight w:val="115"/>
        </w:trPr>
        <w:tc>
          <w:tcPr>
            <w:tcW w:w="744" w:type="dxa"/>
            <w:vAlign w:val="center"/>
          </w:tcPr>
          <w:p w14:paraId="569EB942" w14:textId="37521402" w:rsidR="0084183A" w:rsidRPr="00BA4AA2" w:rsidRDefault="0084183A"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10</w:t>
            </w:r>
          </w:p>
        </w:tc>
        <w:tc>
          <w:tcPr>
            <w:tcW w:w="1705" w:type="dxa"/>
            <w:vMerge/>
            <w:vAlign w:val="center"/>
          </w:tcPr>
          <w:p w14:paraId="2235FDC2" w14:textId="3A29C506" w:rsidR="0084183A" w:rsidRPr="00BA4AA2" w:rsidRDefault="0084183A" w:rsidP="007B2B84">
            <w:pPr>
              <w:rPr>
                <w:rFonts w:ascii="Arial Nova Light" w:hAnsi="Arial Nova Light" w:cs="Arial"/>
                <w:color w:val="000000"/>
                <w:sz w:val="16"/>
                <w:szCs w:val="16"/>
              </w:rPr>
            </w:pPr>
          </w:p>
        </w:tc>
        <w:tc>
          <w:tcPr>
            <w:tcW w:w="2649" w:type="dxa"/>
            <w:vAlign w:val="center"/>
          </w:tcPr>
          <w:p w14:paraId="0C54BAB8" w14:textId="6915023F" w:rsidR="0084183A" w:rsidRPr="00BA4AA2" w:rsidRDefault="0084183A"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Realizar entrevista específica para el cargo.</w:t>
            </w:r>
          </w:p>
        </w:tc>
        <w:tc>
          <w:tcPr>
            <w:tcW w:w="1683" w:type="dxa"/>
            <w:vAlign w:val="center"/>
          </w:tcPr>
          <w:p w14:paraId="298BE403" w14:textId="37287651" w:rsidR="0084183A" w:rsidRPr="00BA4AA2" w:rsidRDefault="0084183A"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Jefe inmediato</w:t>
            </w:r>
          </w:p>
        </w:tc>
        <w:tc>
          <w:tcPr>
            <w:tcW w:w="1960" w:type="dxa"/>
            <w:vAlign w:val="center"/>
          </w:tcPr>
          <w:p w14:paraId="779B9858" w14:textId="6D236FF4" w:rsidR="0084183A" w:rsidRPr="002B40F0" w:rsidRDefault="0084183A"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GH FO 00</w:t>
            </w:r>
            <w:r w:rsidR="00A204CB">
              <w:rPr>
                <w:rFonts w:ascii="Arial Nova Light" w:hAnsi="Arial Nova Light"/>
                <w:color w:val="000000" w:themeColor="text1"/>
                <w:sz w:val="16"/>
                <w:szCs w:val="16"/>
                <w:lang w:val="es-MX"/>
              </w:rPr>
              <w:t>7</w:t>
            </w:r>
          </w:p>
          <w:p w14:paraId="76B6FF48" w14:textId="02F97CD3" w:rsidR="0084183A" w:rsidRPr="00BA4AA2" w:rsidRDefault="00A747F6" w:rsidP="007B2B84">
            <w:pPr>
              <w:rPr>
                <w:rFonts w:ascii="Arial Nova Light" w:hAnsi="Arial Nova Light" w:cs="Arial"/>
                <w:color w:val="000000"/>
                <w:sz w:val="16"/>
                <w:szCs w:val="16"/>
              </w:rPr>
            </w:pPr>
            <w:r>
              <w:rPr>
                <w:rFonts w:ascii="Arial Nova Light" w:hAnsi="Arial Nova Light" w:cs="Arial"/>
                <w:color w:val="000000"/>
                <w:sz w:val="16"/>
                <w:szCs w:val="16"/>
              </w:rPr>
              <w:t>Informe de entrevista</w:t>
            </w:r>
          </w:p>
        </w:tc>
      </w:tr>
      <w:tr w:rsidR="007B2B84" w:rsidRPr="003A15EA" w14:paraId="20EB8389" w14:textId="77777777" w:rsidTr="0035725B">
        <w:trPr>
          <w:trHeight w:val="115"/>
        </w:trPr>
        <w:tc>
          <w:tcPr>
            <w:tcW w:w="744" w:type="dxa"/>
            <w:vAlign w:val="center"/>
          </w:tcPr>
          <w:p w14:paraId="37FF18E4" w14:textId="20F34BA8" w:rsidR="007B2B84" w:rsidRPr="00BA4AA2" w:rsidRDefault="0084183A"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11</w:t>
            </w:r>
          </w:p>
        </w:tc>
        <w:tc>
          <w:tcPr>
            <w:tcW w:w="1705" w:type="dxa"/>
            <w:vAlign w:val="center"/>
          </w:tcPr>
          <w:p w14:paraId="506AA3F1" w14:textId="489CA9B3" w:rsidR="007B2B84" w:rsidRPr="00BA4AA2" w:rsidRDefault="0084183A" w:rsidP="007B2B84">
            <w:pPr>
              <w:rPr>
                <w:rFonts w:ascii="Arial Nova Light" w:hAnsi="Arial Nova Light" w:cs="Arial"/>
                <w:color w:val="000000"/>
                <w:sz w:val="16"/>
                <w:szCs w:val="16"/>
              </w:rPr>
            </w:pPr>
            <w:r>
              <w:rPr>
                <w:rFonts w:ascii="Arial Nova Light" w:hAnsi="Arial Nova Light" w:cs="Arial"/>
                <w:color w:val="000000"/>
                <w:sz w:val="16"/>
                <w:szCs w:val="16"/>
              </w:rPr>
              <w:t>Cuando se tenga resultados de procesos de entrevista</w:t>
            </w:r>
          </w:p>
        </w:tc>
        <w:tc>
          <w:tcPr>
            <w:tcW w:w="2649" w:type="dxa"/>
            <w:vAlign w:val="center"/>
          </w:tcPr>
          <w:p w14:paraId="26202879" w14:textId="66042C23"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Realizar elección de candidato que ocuparía el cargo nuevo.</w:t>
            </w:r>
          </w:p>
        </w:tc>
        <w:tc>
          <w:tcPr>
            <w:tcW w:w="1683" w:type="dxa"/>
            <w:vAlign w:val="center"/>
          </w:tcPr>
          <w:p w14:paraId="264FD7E5" w14:textId="77777777" w:rsidR="007B2B84" w:rsidRPr="002B40F0" w:rsidRDefault="007B2B84"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Gestión humana</w:t>
            </w:r>
          </w:p>
          <w:p w14:paraId="3ABD6E38" w14:textId="601A3731" w:rsidR="007B2B84" w:rsidRPr="00BA4AA2" w:rsidRDefault="007B2B84"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Jefe inmediato</w:t>
            </w:r>
          </w:p>
        </w:tc>
        <w:tc>
          <w:tcPr>
            <w:tcW w:w="1960" w:type="dxa"/>
            <w:vAlign w:val="center"/>
          </w:tcPr>
          <w:p w14:paraId="103A2008" w14:textId="797EC78A" w:rsidR="007B2B84" w:rsidRPr="00BA4AA2" w:rsidRDefault="00A204CB" w:rsidP="007B2B84">
            <w:pPr>
              <w:rPr>
                <w:rFonts w:ascii="Arial Nova Light" w:hAnsi="Arial Nova Light" w:cs="Arial"/>
                <w:color w:val="000000"/>
                <w:sz w:val="16"/>
                <w:szCs w:val="16"/>
              </w:rPr>
            </w:pPr>
            <w:r>
              <w:rPr>
                <w:rFonts w:ascii="Arial Nova Light" w:hAnsi="Arial Nova Light" w:cs="Arial"/>
                <w:color w:val="000000"/>
                <w:sz w:val="16"/>
                <w:szCs w:val="16"/>
              </w:rPr>
              <w:t>Hojas de vida</w:t>
            </w:r>
          </w:p>
        </w:tc>
      </w:tr>
      <w:tr w:rsidR="0084183A" w:rsidRPr="003A15EA" w14:paraId="7A4E66A0" w14:textId="77777777" w:rsidTr="0035725B">
        <w:trPr>
          <w:trHeight w:val="115"/>
        </w:trPr>
        <w:tc>
          <w:tcPr>
            <w:tcW w:w="744" w:type="dxa"/>
            <w:vAlign w:val="center"/>
          </w:tcPr>
          <w:p w14:paraId="3E0ABCDD" w14:textId="0B6D5A0C" w:rsidR="0084183A" w:rsidRPr="00BA4AA2" w:rsidRDefault="0084183A"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12</w:t>
            </w:r>
          </w:p>
        </w:tc>
        <w:tc>
          <w:tcPr>
            <w:tcW w:w="1705" w:type="dxa"/>
            <w:vMerge w:val="restart"/>
            <w:vAlign w:val="center"/>
          </w:tcPr>
          <w:p w14:paraId="3CFC3883" w14:textId="573C4BFC" w:rsidR="0084183A" w:rsidRPr="00BA4AA2" w:rsidRDefault="0084183A" w:rsidP="007B2B84">
            <w:pPr>
              <w:rPr>
                <w:rFonts w:ascii="Arial Nova Light" w:hAnsi="Arial Nova Light" w:cs="Arial"/>
                <w:color w:val="000000"/>
                <w:sz w:val="16"/>
                <w:szCs w:val="16"/>
              </w:rPr>
            </w:pPr>
            <w:r>
              <w:rPr>
                <w:rFonts w:ascii="Arial Nova Light" w:hAnsi="Arial Nova Light" w:cs="Arial"/>
                <w:color w:val="000000"/>
                <w:sz w:val="16"/>
                <w:szCs w:val="16"/>
              </w:rPr>
              <w:t>Una vez seleccionado el trabajador a ocupar la vacante</w:t>
            </w:r>
          </w:p>
        </w:tc>
        <w:tc>
          <w:tcPr>
            <w:tcW w:w="2649" w:type="dxa"/>
            <w:vAlign w:val="center"/>
          </w:tcPr>
          <w:p w14:paraId="3310C558" w14:textId="491E2137" w:rsidR="0084183A" w:rsidRPr="00BA4AA2" w:rsidRDefault="0084183A"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Si el cargo que va ocupar cuenta con factores de riesgos específicos diferentes al cargo ocupado anteriormente, remitir a evaluaciones pre ocupacionales conforme a profesiograma establecido.</w:t>
            </w:r>
          </w:p>
        </w:tc>
        <w:tc>
          <w:tcPr>
            <w:tcW w:w="1683" w:type="dxa"/>
            <w:vAlign w:val="center"/>
          </w:tcPr>
          <w:p w14:paraId="256F8CF3" w14:textId="68C44C2F" w:rsidR="0084183A" w:rsidRPr="00BA4AA2" w:rsidRDefault="0084183A"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Seguridad y Salud en el trabajo</w:t>
            </w:r>
          </w:p>
        </w:tc>
        <w:tc>
          <w:tcPr>
            <w:tcW w:w="1960" w:type="dxa"/>
            <w:vAlign w:val="center"/>
          </w:tcPr>
          <w:p w14:paraId="437F00CC" w14:textId="6E637FB9" w:rsidR="0084183A" w:rsidRPr="00BA4AA2" w:rsidRDefault="0084183A"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Evaluaciones médicas ocupacionales.</w:t>
            </w:r>
          </w:p>
        </w:tc>
      </w:tr>
      <w:tr w:rsidR="0084183A" w:rsidRPr="003A15EA" w14:paraId="4F63F345" w14:textId="77777777" w:rsidTr="0035725B">
        <w:trPr>
          <w:trHeight w:val="115"/>
        </w:trPr>
        <w:tc>
          <w:tcPr>
            <w:tcW w:w="744" w:type="dxa"/>
            <w:vAlign w:val="center"/>
          </w:tcPr>
          <w:p w14:paraId="2F06B31A" w14:textId="772F0BE0" w:rsidR="0084183A" w:rsidRPr="00BA4AA2" w:rsidRDefault="0084183A"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13</w:t>
            </w:r>
          </w:p>
        </w:tc>
        <w:tc>
          <w:tcPr>
            <w:tcW w:w="1705" w:type="dxa"/>
            <w:vMerge/>
            <w:vAlign w:val="center"/>
          </w:tcPr>
          <w:p w14:paraId="2F11A76A" w14:textId="77777777" w:rsidR="0084183A" w:rsidRPr="00BA4AA2" w:rsidRDefault="0084183A" w:rsidP="007B2B84">
            <w:pPr>
              <w:rPr>
                <w:rFonts w:ascii="Arial Nova Light" w:hAnsi="Arial Nova Light" w:cs="Arial"/>
                <w:color w:val="000000"/>
                <w:sz w:val="16"/>
                <w:szCs w:val="16"/>
              </w:rPr>
            </w:pPr>
          </w:p>
        </w:tc>
        <w:tc>
          <w:tcPr>
            <w:tcW w:w="2649" w:type="dxa"/>
            <w:vAlign w:val="center"/>
          </w:tcPr>
          <w:p w14:paraId="53506579" w14:textId="4E249C5B" w:rsidR="0084183A" w:rsidRPr="002B40F0" w:rsidRDefault="0084183A" w:rsidP="007B2B84">
            <w:pPr>
              <w:rPr>
                <w:rFonts w:ascii="Arial Nova Light" w:hAnsi="Arial Nova Light"/>
                <w:color w:val="000000" w:themeColor="text1"/>
                <w:sz w:val="16"/>
                <w:szCs w:val="16"/>
                <w:lang w:val="es-MX"/>
              </w:rPr>
            </w:pPr>
            <w:r>
              <w:rPr>
                <w:rFonts w:ascii="Arial Nova Light" w:hAnsi="Arial Nova Light"/>
                <w:color w:val="000000" w:themeColor="text1"/>
                <w:sz w:val="16"/>
                <w:szCs w:val="16"/>
                <w:lang w:val="es-MX"/>
              </w:rPr>
              <w:t>En caso de no poder continuar por no superar algún proceso, r</w:t>
            </w:r>
            <w:r w:rsidRPr="002B40F0">
              <w:rPr>
                <w:rFonts w:ascii="Arial Nova Light" w:hAnsi="Arial Nova Light"/>
                <w:color w:val="000000" w:themeColor="text1"/>
                <w:sz w:val="16"/>
                <w:szCs w:val="16"/>
                <w:lang w:val="es-MX"/>
              </w:rPr>
              <w:t>emitirse al paso 5 de este procedimiento.</w:t>
            </w:r>
          </w:p>
        </w:tc>
        <w:tc>
          <w:tcPr>
            <w:tcW w:w="1683" w:type="dxa"/>
            <w:vAlign w:val="center"/>
          </w:tcPr>
          <w:p w14:paraId="4E51B63D" w14:textId="34ECD04D" w:rsidR="0084183A" w:rsidRPr="002B40F0" w:rsidRDefault="00202015" w:rsidP="007B2B84">
            <w:pPr>
              <w:jc w:val="center"/>
              <w:rPr>
                <w:rFonts w:ascii="Arial Nova Light" w:hAnsi="Arial Nova Light"/>
                <w:color w:val="000000" w:themeColor="text1"/>
                <w:sz w:val="16"/>
                <w:szCs w:val="16"/>
                <w:lang w:val="es-MX"/>
              </w:rPr>
            </w:pPr>
            <w:r>
              <w:rPr>
                <w:rFonts w:ascii="Arial Nova Light" w:hAnsi="Arial Nova Light"/>
                <w:color w:val="000000" w:themeColor="text1"/>
                <w:sz w:val="16"/>
                <w:szCs w:val="16"/>
                <w:lang w:val="es-MX"/>
              </w:rPr>
              <w:t>Gestión Humana</w:t>
            </w:r>
          </w:p>
        </w:tc>
        <w:tc>
          <w:tcPr>
            <w:tcW w:w="1960" w:type="dxa"/>
            <w:vAlign w:val="center"/>
          </w:tcPr>
          <w:p w14:paraId="53761139" w14:textId="77777777" w:rsidR="0035725B" w:rsidRPr="002B40F0" w:rsidRDefault="0035725B" w:rsidP="0035725B">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GH PR 001</w:t>
            </w:r>
          </w:p>
          <w:p w14:paraId="2FC90F7D" w14:textId="737F9058" w:rsidR="0084183A" w:rsidRPr="002B40F0" w:rsidRDefault="0035725B" w:rsidP="0035725B">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Procedimiento GH</w:t>
            </w:r>
          </w:p>
        </w:tc>
      </w:tr>
      <w:tr w:rsidR="007B2B84" w:rsidRPr="003A15EA" w14:paraId="3E0904D2" w14:textId="77777777" w:rsidTr="001741A2">
        <w:trPr>
          <w:trHeight w:val="115"/>
        </w:trPr>
        <w:tc>
          <w:tcPr>
            <w:tcW w:w="8741" w:type="dxa"/>
            <w:gridSpan w:val="5"/>
            <w:shd w:val="clear" w:color="auto" w:fill="FFF2CC" w:themeFill="accent4" w:themeFillTint="33"/>
            <w:vAlign w:val="center"/>
          </w:tcPr>
          <w:p w14:paraId="7FCB870D" w14:textId="39E8C825" w:rsidR="007B2B84" w:rsidRPr="00BA4AA2" w:rsidRDefault="007B2B84" w:rsidP="007B2B84">
            <w:pPr>
              <w:jc w:val="center"/>
              <w:rPr>
                <w:rFonts w:ascii="Arial Nova Light" w:hAnsi="Arial Nova Light" w:cs="Arial"/>
                <w:b/>
                <w:bCs/>
                <w:color w:val="000000"/>
                <w:sz w:val="16"/>
                <w:szCs w:val="16"/>
              </w:rPr>
            </w:pPr>
            <w:r w:rsidRPr="007B2B84">
              <w:rPr>
                <w:rFonts w:ascii="Arial Nova Light" w:hAnsi="Arial Nova Light"/>
                <w:b/>
                <w:bCs/>
                <w:sz w:val="20"/>
                <w:szCs w:val="20"/>
                <w:lang w:val="es-MX"/>
              </w:rPr>
              <w:t>Convocatoria externa</w:t>
            </w:r>
          </w:p>
        </w:tc>
      </w:tr>
      <w:tr w:rsidR="007B2B84" w:rsidRPr="003A15EA" w14:paraId="520C6443" w14:textId="77777777" w:rsidTr="0035725B">
        <w:trPr>
          <w:trHeight w:val="115"/>
        </w:trPr>
        <w:tc>
          <w:tcPr>
            <w:tcW w:w="744" w:type="dxa"/>
            <w:vAlign w:val="center"/>
          </w:tcPr>
          <w:p w14:paraId="0C9CB778" w14:textId="2DB567CA" w:rsidR="007B2B84" w:rsidRPr="00BA4AA2" w:rsidRDefault="00F23D85"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14</w:t>
            </w:r>
          </w:p>
        </w:tc>
        <w:tc>
          <w:tcPr>
            <w:tcW w:w="1705" w:type="dxa"/>
            <w:vAlign w:val="center"/>
          </w:tcPr>
          <w:p w14:paraId="73373B4D" w14:textId="744B44AC" w:rsidR="007B2B84" w:rsidRPr="00BA4AA2" w:rsidRDefault="00F23D85" w:rsidP="007B2B84">
            <w:pPr>
              <w:rPr>
                <w:rFonts w:ascii="Arial Nova Light" w:hAnsi="Arial Nova Light" w:cs="Arial"/>
                <w:color w:val="000000"/>
                <w:sz w:val="16"/>
                <w:szCs w:val="16"/>
              </w:rPr>
            </w:pPr>
            <w:r>
              <w:rPr>
                <w:rFonts w:ascii="Arial Nova Light" w:hAnsi="Arial Nova Light" w:cs="Arial"/>
                <w:color w:val="000000"/>
                <w:sz w:val="16"/>
                <w:szCs w:val="16"/>
              </w:rPr>
              <w:t>Cuando se reciben H. V</w:t>
            </w:r>
          </w:p>
        </w:tc>
        <w:tc>
          <w:tcPr>
            <w:tcW w:w="2649" w:type="dxa"/>
            <w:vAlign w:val="center"/>
          </w:tcPr>
          <w:p w14:paraId="28EAE878" w14:textId="579DB3CA"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Realizar perfilación de hojas de vida y pre seleccionar</w:t>
            </w:r>
            <w:r w:rsidR="00A204CB">
              <w:rPr>
                <w:rFonts w:ascii="Arial Nova Light" w:hAnsi="Arial Nova Light"/>
                <w:color w:val="000000" w:themeColor="text1"/>
                <w:sz w:val="16"/>
                <w:szCs w:val="16"/>
                <w:lang w:val="es-MX"/>
              </w:rPr>
              <w:t>.</w:t>
            </w:r>
          </w:p>
        </w:tc>
        <w:tc>
          <w:tcPr>
            <w:tcW w:w="1683" w:type="dxa"/>
            <w:vAlign w:val="center"/>
          </w:tcPr>
          <w:p w14:paraId="56E501DC" w14:textId="246A4D8C" w:rsidR="007B2B84" w:rsidRPr="00BA4AA2" w:rsidRDefault="00202015"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2A852C97" w14:textId="261D376B" w:rsidR="007B2B84" w:rsidRPr="00BA4AA2" w:rsidRDefault="00A204CB"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Procedimiento GH</w:t>
            </w:r>
          </w:p>
        </w:tc>
      </w:tr>
      <w:tr w:rsidR="007B2B84" w:rsidRPr="003A15EA" w14:paraId="194570E0" w14:textId="77777777" w:rsidTr="0035725B">
        <w:trPr>
          <w:trHeight w:val="115"/>
        </w:trPr>
        <w:tc>
          <w:tcPr>
            <w:tcW w:w="744" w:type="dxa"/>
            <w:vAlign w:val="center"/>
          </w:tcPr>
          <w:p w14:paraId="756D3582" w14:textId="32CF1BD1" w:rsidR="007B2B84" w:rsidRPr="00BA4AA2" w:rsidRDefault="00F23D85"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15</w:t>
            </w:r>
          </w:p>
        </w:tc>
        <w:tc>
          <w:tcPr>
            <w:tcW w:w="1705" w:type="dxa"/>
            <w:vAlign w:val="center"/>
          </w:tcPr>
          <w:p w14:paraId="79AAA965" w14:textId="77998FE7" w:rsidR="007B2B84" w:rsidRPr="00BA4AA2" w:rsidRDefault="00F23D85" w:rsidP="007B2B84">
            <w:pPr>
              <w:rPr>
                <w:rFonts w:ascii="Arial Nova Light" w:hAnsi="Arial Nova Light" w:cs="Arial"/>
                <w:color w:val="000000"/>
                <w:sz w:val="16"/>
                <w:szCs w:val="16"/>
              </w:rPr>
            </w:pPr>
            <w:r>
              <w:rPr>
                <w:rFonts w:ascii="Arial Nova Light" w:hAnsi="Arial Nova Light" w:cs="Arial"/>
                <w:color w:val="000000"/>
                <w:sz w:val="16"/>
                <w:szCs w:val="16"/>
              </w:rPr>
              <w:t>Cuando se cuenta con la pre selección (proceso de perfilación).</w:t>
            </w:r>
          </w:p>
        </w:tc>
        <w:tc>
          <w:tcPr>
            <w:tcW w:w="2649" w:type="dxa"/>
            <w:vAlign w:val="center"/>
          </w:tcPr>
          <w:p w14:paraId="23317A8F" w14:textId="2AF318BC"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Solicitar la documentación soporte a los aspirantes pre seleccionados.</w:t>
            </w:r>
          </w:p>
        </w:tc>
        <w:tc>
          <w:tcPr>
            <w:tcW w:w="1683" w:type="dxa"/>
            <w:vAlign w:val="center"/>
          </w:tcPr>
          <w:p w14:paraId="3C3784F5" w14:textId="7FA6AFCD" w:rsidR="007B2B84"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29731663" w14:textId="401781D7" w:rsidR="007B2B84" w:rsidRPr="002B40F0" w:rsidRDefault="007B2B84"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GH FO 00</w:t>
            </w:r>
            <w:r w:rsidR="00A204CB">
              <w:rPr>
                <w:rFonts w:ascii="Arial Nova Light" w:hAnsi="Arial Nova Light"/>
                <w:color w:val="000000" w:themeColor="text1"/>
                <w:sz w:val="16"/>
                <w:szCs w:val="16"/>
                <w:lang w:val="es-MX"/>
              </w:rPr>
              <w:t>8</w:t>
            </w:r>
          </w:p>
          <w:p w14:paraId="38F49002" w14:textId="0E367A39"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 xml:space="preserve">Listado de documentos y anexos. </w:t>
            </w:r>
          </w:p>
        </w:tc>
      </w:tr>
      <w:tr w:rsidR="007B2B84" w:rsidRPr="003A15EA" w14:paraId="7B0E6265" w14:textId="77777777" w:rsidTr="0035725B">
        <w:trPr>
          <w:trHeight w:val="115"/>
        </w:trPr>
        <w:tc>
          <w:tcPr>
            <w:tcW w:w="744" w:type="dxa"/>
            <w:vAlign w:val="center"/>
          </w:tcPr>
          <w:p w14:paraId="2208AAE9" w14:textId="0454FFAB" w:rsidR="007B2B84" w:rsidRPr="00BA4AA2" w:rsidRDefault="00F23D85"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16</w:t>
            </w:r>
          </w:p>
        </w:tc>
        <w:tc>
          <w:tcPr>
            <w:tcW w:w="1705" w:type="dxa"/>
            <w:vAlign w:val="center"/>
          </w:tcPr>
          <w:p w14:paraId="4191710E" w14:textId="77EC01E0" w:rsidR="007B2B84" w:rsidRPr="00BA4AA2" w:rsidRDefault="00F23D85" w:rsidP="007B2B84">
            <w:pPr>
              <w:rPr>
                <w:rFonts w:ascii="Arial Nova Light" w:hAnsi="Arial Nova Light" w:cs="Arial"/>
                <w:color w:val="000000"/>
                <w:sz w:val="16"/>
                <w:szCs w:val="16"/>
              </w:rPr>
            </w:pPr>
            <w:r>
              <w:rPr>
                <w:rFonts w:ascii="Arial Nova Light" w:hAnsi="Arial Nova Light" w:cs="Arial"/>
                <w:color w:val="000000"/>
                <w:sz w:val="16"/>
                <w:szCs w:val="16"/>
              </w:rPr>
              <w:t>Cuando se tenga la documentación completa.</w:t>
            </w:r>
          </w:p>
        </w:tc>
        <w:tc>
          <w:tcPr>
            <w:tcW w:w="2649" w:type="dxa"/>
            <w:vAlign w:val="center"/>
          </w:tcPr>
          <w:p w14:paraId="03AAF9B6" w14:textId="7CBD4A48"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Realización de entrevista de psicología y aplicación y evaluación de pruebas técnicas y psicológicas conforme al perfil.</w:t>
            </w:r>
          </w:p>
        </w:tc>
        <w:tc>
          <w:tcPr>
            <w:tcW w:w="1683" w:type="dxa"/>
            <w:vAlign w:val="center"/>
          </w:tcPr>
          <w:p w14:paraId="513A6381" w14:textId="51933BC8" w:rsidR="007B2B84"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48082208" w14:textId="465BE989"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Prueba técnica</w:t>
            </w:r>
          </w:p>
        </w:tc>
      </w:tr>
      <w:tr w:rsidR="007B2B84" w:rsidRPr="003A15EA" w14:paraId="2749605F" w14:textId="77777777" w:rsidTr="001741A2">
        <w:trPr>
          <w:trHeight w:val="115"/>
        </w:trPr>
        <w:tc>
          <w:tcPr>
            <w:tcW w:w="8741" w:type="dxa"/>
            <w:gridSpan w:val="5"/>
            <w:shd w:val="clear" w:color="auto" w:fill="FFF2CC" w:themeFill="accent4" w:themeFillTint="33"/>
            <w:vAlign w:val="center"/>
          </w:tcPr>
          <w:p w14:paraId="1EF139F6" w14:textId="7B6BF569" w:rsidR="007B2B84" w:rsidRPr="00BA4AA2" w:rsidRDefault="007B2B84" w:rsidP="007B2B84">
            <w:pPr>
              <w:jc w:val="center"/>
              <w:rPr>
                <w:rFonts w:ascii="Arial Nova Light" w:hAnsi="Arial Nova Light" w:cs="Arial"/>
                <w:b/>
                <w:bCs/>
                <w:color w:val="000000"/>
                <w:sz w:val="16"/>
                <w:szCs w:val="16"/>
              </w:rPr>
            </w:pPr>
            <w:r w:rsidRPr="007B2B84">
              <w:rPr>
                <w:rFonts w:ascii="Arial Nova Light" w:hAnsi="Arial Nova Light"/>
                <w:b/>
                <w:bCs/>
                <w:sz w:val="20"/>
                <w:szCs w:val="20"/>
                <w:lang w:val="es-MX"/>
              </w:rPr>
              <w:t>Cumple con las especificaciones requeridas para el cargo</w:t>
            </w:r>
          </w:p>
        </w:tc>
      </w:tr>
      <w:tr w:rsidR="00F23D85" w:rsidRPr="003A15EA" w14:paraId="50F312C2" w14:textId="77777777" w:rsidTr="0035725B">
        <w:trPr>
          <w:trHeight w:val="115"/>
        </w:trPr>
        <w:tc>
          <w:tcPr>
            <w:tcW w:w="744" w:type="dxa"/>
            <w:vAlign w:val="center"/>
          </w:tcPr>
          <w:p w14:paraId="437C5F5A" w14:textId="07B1C01F" w:rsidR="00F23D85" w:rsidRPr="00BA4AA2" w:rsidRDefault="00F23D85"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17</w:t>
            </w:r>
          </w:p>
        </w:tc>
        <w:tc>
          <w:tcPr>
            <w:tcW w:w="1705" w:type="dxa"/>
            <w:vMerge w:val="restart"/>
            <w:vAlign w:val="center"/>
          </w:tcPr>
          <w:p w14:paraId="1562D9FD" w14:textId="12B4ED10" w:rsidR="00F23D85" w:rsidRPr="00BA4AA2" w:rsidRDefault="00F23D85" w:rsidP="007B2B84">
            <w:pPr>
              <w:rPr>
                <w:rFonts w:ascii="Arial Nova Light" w:hAnsi="Arial Nova Light" w:cs="Arial"/>
                <w:color w:val="000000"/>
                <w:sz w:val="16"/>
                <w:szCs w:val="16"/>
              </w:rPr>
            </w:pPr>
            <w:r>
              <w:rPr>
                <w:rFonts w:ascii="Arial Nova Light" w:hAnsi="Arial Nova Light" w:cs="Arial"/>
                <w:color w:val="000000"/>
                <w:sz w:val="16"/>
                <w:szCs w:val="16"/>
              </w:rPr>
              <w:t>Cuando se cuenta con más de 1 candidato.</w:t>
            </w:r>
          </w:p>
        </w:tc>
        <w:tc>
          <w:tcPr>
            <w:tcW w:w="2649" w:type="dxa"/>
            <w:vAlign w:val="center"/>
          </w:tcPr>
          <w:p w14:paraId="0C516DAB" w14:textId="693D2F3E" w:rsidR="00F23D85" w:rsidRPr="00BA4AA2" w:rsidRDefault="00F23D85"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Elegir una terna preferiblemente o mínimo dos candidatos como pre seleccionados.</w:t>
            </w:r>
          </w:p>
        </w:tc>
        <w:tc>
          <w:tcPr>
            <w:tcW w:w="1683" w:type="dxa"/>
            <w:vAlign w:val="center"/>
          </w:tcPr>
          <w:p w14:paraId="2AE8F9C9" w14:textId="1CD6AAB6" w:rsidR="00F23D85"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1D09309E" w14:textId="17F8A7C6" w:rsidR="00F23D85" w:rsidRPr="002B40F0" w:rsidRDefault="00F23D85"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GH FO 00</w:t>
            </w:r>
            <w:r w:rsidR="00A204CB">
              <w:rPr>
                <w:rFonts w:ascii="Arial Nova Light" w:hAnsi="Arial Nova Light"/>
                <w:color w:val="000000" w:themeColor="text1"/>
                <w:sz w:val="16"/>
                <w:szCs w:val="16"/>
                <w:lang w:val="es-MX"/>
              </w:rPr>
              <w:t>7</w:t>
            </w:r>
          </w:p>
          <w:p w14:paraId="46C3647E" w14:textId="3EFF5DBF" w:rsidR="00F23D85" w:rsidRPr="00BA4AA2" w:rsidRDefault="00A747F6" w:rsidP="00A747F6">
            <w:pPr>
              <w:rPr>
                <w:rFonts w:ascii="Arial Nova Light" w:hAnsi="Arial Nova Light" w:cs="Arial"/>
                <w:color w:val="000000"/>
                <w:sz w:val="16"/>
                <w:szCs w:val="16"/>
              </w:rPr>
            </w:pPr>
            <w:r>
              <w:rPr>
                <w:rFonts w:ascii="Arial Nova Light" w:hAnsi="Arial Nova Light" w:cs="Arial"/>
                <w:color w:val="000000"/>
                <w:sz w:val="16"/>
                <w:szCs w:val="16"/>
              </w:rPr>
              <w:t>Informe de entrevista</w:t>
            </w:r>
            <w:r w:rsidRPr="002B40F0">
              <w:rPr>
                <w:rFonts w:ascii="Arial Nova Light" w:hAnsi="Arial Nova Light"/>
                <w:color w:val="000000" w:themeColor="text1"/>
                <w:sz w:val="16"/>
                <w:szCs w:val="16"/>
                <w:lang w:val="es-MX"/>
              </w:rPr>
              <w:t xml:space="preserve"> </w:t>
            </w:r>
            <w:r>
              <w:rPr>
                <w:rFonts w:ascii="Arial Nova Light" w:hAnsi="Arial Nova Light"/>
                <w:color w:val="000000" w:themeColor="text1"/>
                <w:sz w:val="16"/>
                <w:szCs w:val="16"/>
                <w:lang w:val="es-MX"/>
              </w:rPr>
              <w:br/>
            </w:r>
          </w:p>
        </w:tc>
      </w:tr>
      <w:tr w:rsidR="00F23D85" w:rsidRPr="003A15EA" w14:paraId="37E763C6" w14:textId="77777777" w:rsidTr="0035725B">
        <w:trPr>
          <w:trHeight w:val="115"/>
        </w:trPr>
        <w:tc>
          <w:tcPr>
            <w:tcW w:w="744" w:type="dxa"/>
            <w:vAlign w:val="center"/>
          </w:tcPr>
          <w:p w14:paraId="7A37A510" w14:textId="7BDBD7BA" w:rsidR="00F23D85" w:rsidRPr="00BA4AA2" w:rsidRDefault="00F23D85"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18</w:t>
            </w:r>
          </w:p>
        </w:tc>
        <w:tc>
          <w:tcPr>
            <w:tcW w:w="1705" w:type="dxa"/>
            <w:vMerge/>
            <w:vAlign w:val="center"/>
          </w:tcPr>
          <w:p w14:paraId="43C4470E" w14:textId="5996CFB3" w:rsidR="00F23D85" w:rsidRPr="00BA4AA2" w:rsidRDefault="00F23D85" w:rsidP="007B2B84">
            <w:pPr>
              <w:rPr>
                <w:rFonts w:ascii="Arial Nova Light" w:hAnsi="Arial Nova Light" w:cs="Arial"/>
                <w:color w:val="000000"/>
                <w:sz w:val="16"/>
                <w:szCs w:val="16"/>
              </w:rPr>
            </w:pPr>
          </w:p>
        </w:tc>
        <w:tc>
          <w:tcPr>
            <w:tcW w:w="2649" w:type="dxa"/>
            <w:vAlign w:val="center"/>
          </w:tcPr>
          <w:p w14:paraId="5BE6C1D2" w14:textId="52A66B96" w:rsidR="00F23D85" w:rsidRPr="00BA4AA2" w:rsidRDefault="00F23D85"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Realizar entrevista específica para el cargo.</w:t>
            </w:r>
          </w:p>
        </w:tc>
        <w:tc>
          <w:tcPr>
            <w:tcW w:w="1683" w:type="dxa"/>
            <w:vAlign w:val="center"/>
          </w:tcPr>
          <w:p w14:paraId="3EA6780C" w14:textId="557A4C0E" w:rsidR="00F23D85" w:rsidRPr="00BA4AA2" w:rsidRDefault="00F23D85"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Jefe inmediato</w:t>
            </w:r>
          </w:p>
        </w:tc>
        <w:tc>
          <w:tcPr>
            <w:tcW w:w="1960" w:type="dxa"/>
            <w:vAlign w:val="center"/>
          </w:tcPr>
          <w:p w14:paraId="4FC4AADF" w14:textId="45D59EC7" w:rsidR="00F23D85" w:rsidRPr="002B40F0" w:rsidRDefault="00F23D85"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GH FO 00</w:t>
            </w:r>
            <w:r w:rsidR="00A204CB">
              <w:rPr>
                <w:rFonts w:ascii="Arial Nova Light" w:hAnsi="Arial Nova Light"/>
                <w:color w:val="000000" w:themeColor="text1"/>
                <w:sz w:val="16"/>
                <w:szCs w:val="16"/>
                <w:lang w:val="es-MX"/>
              </w:rPr>
              <w:t>7</w:t>
            </w:r>
          </w:p>
          <w:p w14:paraId="13582746" w14:textId="02765A8C" w:rsidR="00F23D85" w:rsidRPr="00BA4AA2" w:rsidRDefault="00A747F6" w:rsidP="007B2B84">
            <w:pPr>
              <w:rPr>
                <w:rFonts w:ascii="Arial Nova Light" w:hAnsi="Arial Nova Light" w:cs="Arial"/>
                <w:color w:val="000000"/>
                <w:sz w:val="16"/>
                <w:szCs w:val="16"/>
              </w:rPr>
            </w:pPr>
            <w:r>
              <w:rPr>
                <w:rFonts w:ascii="Arial Nova Light" w:hAnsi="Arial Nova Light" w:cs="Arial"/>
                <w:color w:val="000000"/>
                <w:sz w:val="16"/>
                <w:szCs w:val="16"/>
              </w:rPr>
              <w:t>Informe de entrevista</w:t>
            </w:r>
          </w:p>
        </w:tc>
      </w:tr>
      <w:tr w:rsidR="00F23D85" w:rsidRPr="003A15EA" w14:paraId="1B59460D" w14:textId="77777777" w:rsidTr="0035725B">
        <w:trPr>
          <w:trHeight w:val="115"/>
        </w:trPr>
        <w:tc>
          <w:tcPr>
            <w:tcW w:w="744" w:type="dxa"/>
            <w:vAlign w:val="center"/>
          </w:tcPr>
          <w:p w14:paraId="69EEB536" w14:textId="01E15F55" w:rsidR="00F23D85" w:rsidRPr="00BA4AA2" w:rsidRDefault="00F23D85"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19</w:t>
            </w:r>
          </w:p>
        </w:tc>
        <w:tc>
          <w:tcPr>
            <w:tcW w:w="1705" w:type="dxa"/>
            <w:vMerge w:val="restart"/>
            <w:vAlign w:val="center"/>
          </w:tcPr>
          <w:p w14:paraId="05AADA06" w14:textId="3949439E" w:rsidR="00F23D85" w:rsidRPr="00BA4AA2" w:rsidRDefault="00F23D85" w:rsidP="007B2B84">
            <w:pPr>
              <w:rPr>
                <w:rFonts w:ascii="Arial Nova Light" w:hAnsi="Arial Nova Light" w:cs="Arial"/>
                <w:color w:val="000000"/>
                <w:sz w:val="16"/>
                <w:szCs w:val="16"/>
              </w:rPr>
            </w:pPr>
            <w:r>
              <w:rPr>
                <w:rFonts w:ascii="Arial Nova Light" w:hAnsi="Arial Nova Light" w:cs="Arial"/>
                <w:color w:val="000000"/>
                <w:sz w:val="16"/>
                <w:szCs w:val="16"/>
              </w:rPr>
              <w:t>Una vez seleccionado el trabajador a ocupar la vacante</w:t>
            </w:r>
          </w:p>
        </w:tc>
        <w:tc>
          <w:tcPr>
            <w:tcW w:w="2649" w:type="dxa"/>
            <w:vAlign w:val="center"/>
          </w:tcPr>
          <w:p w14:paraId="067ABFE5" w14:textId="0519072D" w:rsidR="00F23D85" w:rsidRPr="00BA4AA2" w:rsidRDefault="00F23D85"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Realizar elección de candidato que ocuparía el cargo nuevo.</w:t>
            </w:r>
          </w:p>
        </w:tc>
        <w:tc>
          <w:tcPr>
            <w:tcW w:w="1683" w:type="dxa"/>
            <w:vAlign w:val="center"/>
          </w:tcPr>
          <w:p w14:paraId="2E207202" w14:textId="5FBA9039" w:rsidR="00F23D85"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r w:rsidRPr="002B40F0">
              <w:rPr>
                <w:rFonts w:ascii="Arial Nova Light" w:hAnsi="Arial Nova Light"/>
                <w:color w:val="000000" w:themeColor="text1"/>
                <w:sz w:val="16"/>
                <w:szCs w:val="16"/>
                <w:lang w:val="es-MX"/>
              </w:rPr>
              <w:t xml:space="preserve"> </w:t>
            </w:r>
            <w:r w:rsidR="00F23D85" w:rsidRPr="002B40F0">
              <w:rPr>
                <w:rFonts w:ascii="Arial Nova Light" w:hAnsi="Arial Nova Light"/>
                <w:color w:val="000000" w:themeColor="text1"/>
                <w:sz w:val="16"/>
                <w:szCs w:val="16"/>
                <w:lang w:val="es-MX"/>
              </w:rPr>
              <w:t>Jefe inmediato</w:t>
            </w:r>
          </w:p>
        </w:tc>
        <w:tc>
          <w:tcPr>
            <w:tcW w:w="1960" w:type="dxa"/>
            <w:vAlign w:val="center"/>
          </w:tcPr>
          <w:p w14:paraId="5E5FCE84" w14:textId="38D3128C" w:rsidR="00F23D85" w:rsidRPr="002B40F0" w:rsidRDefault="00F23D85"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GH FO 00</w:t>
            </w:r>
            <w:r w:rsidR="00A204CB">
              <w:rPr>
                <w:rFonts w:ascii="Arial Nova Light" w:hAnsi="Arial Nova Light"/>
                <w:color w:val="000000" w:themeColor="text1"/>
                <w:sz w:val="16"/>
                <w:szCs w:val="16"/>
                <w:lang w:val="es-MX"/>
              </w:rPr>
              <w:t>7</w:t>
            </w:r>
          </w:p>
          <w:p w14:paraId="2DC28AF3" w14:textId="242EC9C4" w:rsidR="00F23D85" w:rsidRPr="00BA4AA2" w:rsidRDefault="00A747F6" w:rsidP="007B2B84">
            <w:pPr>
              <w:rPr>
                <w:rFonts w:ascii="Arial Nova Light" w:hAnsi="Arial Nova Light" w:cs="Arial"/>
                <w:color w:val="000000"/>
                <w:sz w:val="16"/>
                <w:szCs w:val="16"/>
              </w:rPr>
            </w:pPr>
            <w:r>
              <w:rPr>
                <w:rFonts w:ascii="Arial Nova Light" w:hAnsi="Arial Nova Light" w:cs="Arial"/>
                <w:color w:val="000000"/>
                <w:sz w:val="16"/>
                <w:szCs w:val="16"/>
              </w:rPr>
              <w:t>Informe de entrevista</w:t>
            </w:r>
          </w:p>
        </w:tc>
      </w:tr>
      <w:tr w:rsidR="00F23D85" w:rsidRPr="003A15EA" w14:paraId="42D281B5" w14:textId="77777777" w:rsidTr="0035725B">
        <w:trPr>
          <w:trHeight w:val="115"/>
        </w:trPr>
        <w:tc>
          <w:tcPr>
            <w:tcW w:w="744" w:type="dxa"/>
            <w:vAlign w:val="center"/>
          </w:tcPr>
          <w:p w14:paraId="296B1F38" w14:textId="376B0BFF" w:rsidR="00F23D85" w:rsidRPr="00BA4AA2" w:rsidRDefault="00F23D85"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20</w:t>
            </w:r>
          </w:p>
        </w:tc>
        <w:tc>
          <w:tcPr>
            <w:tcW w:w="1705" w:type="dxa"/>
            <w:vMerge/>
            <w:vAlign w:val="center"/>
          </w:tcPr>
          <w:p w14:paraId="0D997486" w14:textId="77777777" w:rsidR="00F23D85" w:rsidRPr="00BA4AA2" w:rsidRDefault="00F23D85" w:rsidP="007B2B84">
            <w:pPr>
              <w:rPr>
                <w:rFonts w:ascii="Arial Nova Light" w:hAnsi="Arial Nova Light" w:cs="Arial"/>
                <w:color w:val="000000"/>
                <w:sz w:val="16"/>
                <w:szCs w:val="16"/>
              </w:rPr>
            </w:pPr>
          </w:p>
        </w:tc>
        <w:tc>
          <w:tcPr>
            <w:tcW w:w="2649" w:type="dxa"/>
            <w:vAlign w:val="center"/>
          </w:tcPr>
          <w:p w14:paraId="5317EF9A" w14:textId="5681FE2A" w:rsidR="00F23D85" w:rsidRPr="00BA4AA2" w:rsidRDefault="00F23D85"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Remitir a evaluaciones pre ocupacionales.</w:t>
            </w:r>
          </w:p>
        </w:tc>
        <w:tc>
          <w:tcPr>
            <w:tcW w:w="1683" w:type="dxa"/>
            <w:vAlign w:val="center"/>
          </w:tcPr>
          <w:p w14:paraId="584FC641" w14:textId="54007210" w:rsidR="00F23D85" w:rsidRPr="00BA4AA2" w:rsidRDefault="00F23D85"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Seguridad y Salud en el trabajo</w:t>
            </w:r>
          </w:p>
        </w:tc>
        <w:tc>
          <w:tcPr>
            <w:tcW w:w="1960" w:type="dxa"/>
            <w:vAlign w:val="center"/>
          </w:tcPr>
          <w:p w14:paraId="07758741" w14:textId="2BF99313" w:rsidR="00F23D85" w:rsidRPr="00BA4AA2" w:rsidRDefault="00A204CB"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Profesiograma</w:t>
            </w:r>
          </w:p>
        </w:tc>
      </w:tr>
      <w:tr w:rsidR="007B2B84" w:rsidRPr="003A15EA" w14:paraId="34C848C2" w14:textId="77777777" w:rsidTr="0035725B">
        <w:trPr>
          <w:trHeight w:val="115"/>
        </w:trPr>
        <w:tc>
          <w:tcPr>
            <w:tcW w:w="744" w:type="dxa"/>
            <w:vAlign w:val="center"/>
          </w:tcPr>
          <w:p w14:paraId="18C98FC4" w14:textId="5116C2E7" w:rsidR="007B2B84" w:rsidRPr="00BA4AA2" w:rsidRDefault="00F23D85"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21</w:t>
            </w:r>
          </w:p>
        </w:tc>
        <w:tc>
          <w:tcPr>
            <w:tcW w:w="1705" w:type="dxa"/>
            <w:vAlign w:val="center"/>
          </w:tcPr>
          <w:p w14:paraId="079CFF63" w14:textId="5F15B628" w:rsidR="007B2B84" w:rsidRPr="00BA4AA2" w:rsidRDefault="00F23D85" w:rsidP="007B2B84">
            <w:pPr>
              <w:rPr>
                <w:rFonts w:ascii="Arial Nova Light" w:hAnsi="Arial Nova Light" w:cs="Arial"/>
                <w:color w:val="000000"/>
                <w:sz w:val="16"/>
                <w:szCs w:val="16"/>
              </w:rPr>
            </w:pPr>
            <w:r>
              <w:rPr>
                <w:rFonts w:ascii="Arial Nova Light" w:hAnsi="Arial Nova Light" w:cs="Arial"/>
                <w:color w:val="000000"/>
                <w:sz w:val="16"/>
                <w:szCs w:val="16"/>
              </w:rPr>
              <w:t xml:space="preserve">Una vez se cuenta con el certificado de </w:t>
            </w:r>
            <w:r>
              <w:rPr>
                <w:rFonts w:ascii="Arial Nova Light" w:hAnsi="Arial Nova Light" w:cs="Arial"/>
                <w:color w:val="000000"/>
                <w:sz w:val="16"/>
                <w:szCs w:val="16"/>
              </w:rPr>
              <w:lastRenderedPageBreak/>
              <w:t>aptitud médica por IPS</w:t>
            </w:r>
          </w:p>
        </w:tc>
        <w:tc>
          <w:tcPr>
            <w:tcW w:w="2649" w:type="dxa"/>
            <w:vAlign w:val="center"/>
          </w:tcPr>
          <w:p w14:paraId="2CFE40BF" w14:textId="7561DEDB"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lastRenderedPageBreak/>
              <w:t xml:space="preserve">Validar el certificado de aptitud médico ocupacional, determinando </w:t>
            </w:r>
            <w:r w:rsidRPr="002B40F0">
              <w:rPr>
                <w:rFonts w:ascii="Arial Nova Light" w:hAnsi="Arial Nova Light"/>
                <w:color w:val="000000" w:themeColor="text1"/>
                <w:sz w:val="16"/>
                <w:szCs w:val="16"/>
                <w:lang w:val="es-MX"/>
              </w:rPr>
              <w:lastRenderedPageBreak/>
              <w:t>las recomendaciones y restricciones generadas.</w:t>
            </w:r>
          </w:p>
        </w:tc>
        <w:tc>
          <w:tcPr>
            <w:tcW w:w="1683" w:type="dxa"/>
            <w:vAlign w:val="center"/>
          </w:tcPr>
          <w:p w14:paraId="3106B9AD" w14:textId="46AF65B4" w:rsidR="007B2B84" w:rsidRPr="00BA4AA2" w:rsidRDefault="007B2B84"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lastRenderedPageBreak/>
              <w:t>Seguridad y salud en el trabajo</w:t>
            </w:r>
          </w:p>
        </w:tc>
        <w:tc>
          <w:tcPr>
            <w:tcW w:w="1960" w:type="dxa"/>
            <w:vAlign w:val="center"/>
          </w:tcPr>
          <w:p w14:paraId="51DD84D4" w14:textId="77777777" w:rsidR="007B2B84" w:rsidRPr="002B40F0" w:rsidRDefault="007B2B84"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Certificado de aptitud</w:t>
            </w:r>
          </w:p>
          <w:p w14:paraId="6A0DF6F7" w14:textId="77777777" w:rsidR="007B2B84" w:rsidRPr="00BA4AA2" w:rsidRDefault="007B2B84" w:rsidP="007B2B84">
            <w:pPr>
              <w:rPr>
                <w:rFonts w:ascii="Arial Nova Light" w:hAnsi="Arial Nova Light" w:cs="Arial"/>
                <w:color w:val="000000"/>
                <w:sz w:val="16"/>
                <w:szCs w:val="16"/>
              </w:rPr>
            </w:pPr>
          </w:p>
        </w:tc>
      </w:tr>
      <w:tr w:rsidR="007B2B84" w:rsidRPr="003A15EA" w14:paraId="3F64A8F6" w14:textId="77777777" w:rsidTr="0035725B">
        <w:trPr>
          <w:trHeight w:val="115"/>
        </w:trPr>
        <w:tc>
          <w:tcPr>
            <w:tcW w:w="744" w:type="dxa"/>
            <w:vAlign w:val="center"/>
          </w:tcPr>
          <w:p w14:paraId="2B56A820" w14:textId="40AB48CD" w:rsidR="007B2B84" w:rsidRPr="00BA4AA2" w:rsidRDefault="00F23D85"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22</w:t>
            </w:r>
          </w:p>
        </w:tc>
        <w:tc>
          <w:tcPr>
            <w:tcW w:w="1705" w:type="dxa"/>
            <w:vAlign w:val="center"/>
          </w:tcPr>
          <w:p w14:paraId="367CA765" w14:textId="4B046EF9" w:rsidR="007B2B84" w:rsidRPr="00BA4AA2" w:rsidRDefault="00F23D85" w:rsidP="007B2B84">
            <w:pPr>
              <w:rPr>
                <w:rFonts w:ascii="Arial Nova Light" w:hAnsi="Arial Nova Light" w:cs="Arial"/>
                <w:color w:val="000000"/>
                <w:sz w:val="16"/>
                <w:szCs w:val="16"/>
              </w:rPr>
            </w:pPr>
            <w:r>
              <w:rPr>
                <w:rFonts w:ascii="Arial Nova Light" w:hAnsi="Arial Nova Light" w:cs="Arial"/>
                <w:color w:val="000000"/>
                <w:sz w:val="16"/>
                <w:szCs w:val="16"/>
              </w:rPr>
              <w:t>Cuando se identifique que el cargo cumple las condiciones de cargo crítico</w:t>
            </w:r>
            <w:r w:rsidR="00A204CB">
              <w:rPr>
                <w:rFonts w:ascii="Arial Nova Light" w:hAnsi="Arial Nova Light" w:cs="Arial"/>
                <w:color w:val="000000"/>
                <w:sz w:val="16"/>
                <w:szCs w:val="16"/>
              </w:rPr>
              <w:t xml:space="preserve"> o por solicitud de Planeación Estratégica.</w:t>
            </w:r>
          </w:p>
        </w:tc>
        <w:tc>
          <w:tcPr>
            <w:tcW w:w="2649" w:type="dxa"/>
            <w:vAlign w:val="center"/>
          </w:tcPr>
          <w:p w14:paraId="672EAA60" w14:textId="2948D479"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Remitir a estudio de seguridad</w:t>
            </w:r>
          </w:p>
        </w:tc>
        <w:tc>
          <w:tcPr>
            <w:tcW w:w="1683" w:type="dxa"/>
            <w:vAlign w:val="center"/>
          </w:tcPr>
          <w:p w14:paraId="044B192B" w14:textId="7672DA8B" w:rsidR="007B2B84"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50113680" w14:textId="5F1B9D18" w:rsidR="007B2B84" w:rsidRPr="00BA4AA2" w:rsidRDefault="007B2B84" w:rsidP="007B2B84">
            <w:pPr>
              <w:rPr>
                <w:rFonts w:ascii="Arial Nova Light" w:hAnsi="Arial Nova Light" w:cs="Arial"/>
                <w:color w:val="000000"/>
                <w:sz w:val="16"/>
                <w:szCs w:val="16"/>
              </w:rPr>
            </w:pPr>
            <w:bookmarkStart w:id="6" w:name="_Hlk81922048"/>
            <w:r w:rsidRPr="002B40F0">
              <w:rPr>
                <w:rFonts w:ascii="Arial Nova Light" w:hAnsi="Arial Nova Light"/>
                <w:color w:val="000000" w:themeColor="text1"/>
                <w:sz w:val="16"/>
                <w:szCs w:val="16"/>
                <w:lang w:val="es-MX"/>
              </w:rPr>
              <w:t>Remisión estudio de seguridad.</w:t>
            </w:r>
            <w:bookmarkEnd w:id="6"/>
          </w:p>
        </w:tc>
      </w:tr>
      <w:tr w:rsidR="007B2B84" w:rsidRPr="003A15EA" w14:paraId="384F94D0" w14:textId="77777777" w:rsidTr="0035725B">
        <w:trPr>
          <w:trHeight w:val="115"/>
        </w:trPr>
        <w:tc>
          <w:tcPr>
            <w:tcW w:w="744" w:type="dxa"/>
            <w:vAlign w:val="center"/>
          </w:tcPr>
          <w:p w14:paraId="36D73C26" w14:textId="613A0364" w:rsidR="007B2B84" w:rsidRPr="00BA4AA2" w:rsidRDefault="00F23D85"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23</w:t>
            </w:r>
          </w:p>
        </w:tc>
        <w:tc>
          <w:tcPr>
            <w:tcW w:w="1705" w:type="dxa"/>
            <w:vAlign w:val="center"/>
          </w:tcPr>
          <w:p w14:paraId="7A2B4FD9" w14:textId="4F9E069E" w:rsidR="007B2B84" w:rsidRPr="00BA4AA2" w:rsidRDefault="00F23D85"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En caso de no ser APTO</w:t>
            </w:r>
          </w:p>
        </w:tc>
        <w:tc>
          <w:tcPr>
            <w:tcW w:w="2649" w:type="dxa"/>
            <w:vAlign w:val="center"/>
          </w:tcPr>
          <w:p w14:paraId="6AA33410" w14:textId="26D4DFE4"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Remitirse al paso 9 o al 17 para continuar el proceso con el aspirante que haya ocupado el 2do lugar en caso de evacuar este paso continuar con el paso 7.</w:t>
            </w:r>
          </w:p>
        </w:tc>
        <w:tc>
          <w:tcPr>
            <w:tcW w:w="1683" w:type="dxa"/>
            <w:vAlign w:val="center"/>
          </w:tcPr>
          <w:p w14:paraId="121129F3" w14:textId="6B7664E1" w:rsidR="007B2B84"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7113F380" w14:textId="77777777" w:rsidR="0035725B" w:rsidRPr="002B40F0" w:rsidRDefault="0035725B" w:rsidP="0035725B">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GH PR 001</w:t>
            </w:r>
          </w:p>
          <w:p w14:paraId="3783047A" w14:textId="25716944" w:rsidR="007B2B84" w:rsidRPr="00BA4AA2" w:rsidRDefault="0035725B" w:rsidP="0035725B">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Procedimiento GH</w:t>
            </w:r>
          </w:p>
        </w:tc>
      </w:tr>
      <w:tr w:rsidR="007B2B84" w:rsidRPr="003A15EA" w14:paraId="48ABCA91" w14:textId="77777777" w:rsidTr="007B2B84">
        <w:trPr>
          <w:trHeight w:val="115"/>
        </w:trPr>
        <w:tc>
          <w:tcPr>
            <w:tcW w:w="8741" w:type="dxa"/>
            <w:gridSpan w:val="5"/>
            <w:shd w:val="clear" w:color="auto" w:fill="C00000"/>
            <w:vAlign w:val="center"/>
          </w:tcPr>
          <w:p w14:paraId="368C8A8B" w14:textId="43F56E21" w:rsidR="007B2B84" w:rsidRPr="007B2B84" w:rsidRDefault="007B2B84" w:rsidP="007B2B84">
            <w:pPr>
              <w:jc w:val="center"/>
              <w:rPr>
                <w:rFonts w:ascii="Arial Nova Light" w:hAnsi="Arial Nova Light" w:cs="Arial"/>
                <w:b/>
                <w:bCs/>
                <w:color w:val="FFFFFF" w:themeColor="background1"/>
                <w:sz w:val="16"/>
                <w:szCs w:val="16"/>
              </w:rPr>
            </w:pPr>
            <w:r>
              <w:rPr>
                <w:rFonts w:ascii="Arial Nova Light" w:hAnsi="Arial Nova Light" w:cs="Arial"/>
                <w:b/>
                <w:bCs/>
                <w:color w:val="FFFFFF" w:themeColor="background1"/>
                <w:sz w:val="16"/>
                <w:szCs w:val="16"/>
              </w:rPr>
              <w:t>SUB- PROCEDIMIENTO DE CONTRATACIÓN</w:t>
            </w:r>
          </w:p>
        </w:tc>
      </w:tr>
      <w:tr w:rsidR="007B2B84" w:rsidRPr="003A15EA" w14:paraId="3FE4E357" w14:textId="77777777" w:rsidTr="0035725B">
        <w:trPr>
          <w:trHeight w:val="115"/>
        </w:trPr>
        <w:tc>
          <w:tcPr>
            <w:tcW w:w="744" w:type="dxa"/>
            <w:vAlign w:val="center"/>
          </w:tcPr>
          <w:p w14:paraId="3C878308" w14:textId="53426957" w:rsidR="007B2B84"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24</w:t>
            </w:r>
          </w:p>
        </w:tc>
        <w:tc>
          <w:tcPr>
            <w:tcW w:w="1705" w:type="dxa"/>
            <w:vAlign w:val="center"/>
          </w:tcPr>
          <w:p w14:paraId="35BAADA3" w14:textId="44E7721D" w:rsidR="007B2B84" w:rsidRPr="00BA4AA2" w:rsidRDefault="00A277C0" w:rsidP="007B2B84">
            <w:pPr>
              <w:rPr>
                <w:rFonts w:ascii="Arial Nova Light" w:hAnsi="Arial Nova Light" w:cs="Arial"/>
                <w:color w:val="000000"/>
                <w:sz w:val="16"/>
                <w:szCs w:val="16"/>
              </w:rPr>
            </w:pPr>
            <w:r>
              <w:rPr>
                <w:rFonts w:ascii="Arial Nova Light" w:hAnsi="Arial Nova Light" w:cs="Arial"/>
                <w:color w:val="000000"/>
                <w:sz w:val="16"/>
                <w:szCs w:val="16"/>
              </w:rPr>
              <w:t>Cuando se cuenta con el candidato seleccionado.</w:t>
            </w:r>
          </w:p>
        </w:tc>
        <w:tc>
          <w:tcPr>
            <w:tcW w:w="2649" w:type="dxa"/>
            <w:vAlign w:val="center"/>
          </w:tcPr>
          <w:p w14:paraId="55A416FD" w14:textId="34226503"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Enviar la oferta laboral para aceptación al candidato seleccionado.</w:t>
            </w:r>
          </w:p>
        </w:tc>
        <w:tc>
          <w:tcPr>
            <w:tcW w:w="1683" w:type="dxa"/>
            <w:vAlign w:val="center"/>
          </w:tcPr>
          <w:p w14:paraId="1312BA69" w14:textId="498FC2C0" w:rsidR="007B2B84"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50860118" w14:textId="2F62F4DC" w:rsidR="007B2B84" w:rsidRPr="00BA4AA2" w:rsidRDefault="00A747F6" w:rsidP="007B2B84">
            <w:pPr>
              <w:rPr>
                <w:rFonts w:ascii="Arial Nova Light" w:hAnsi="Arial Nova Light" w:cs="Arial"/>
                <w:color w:val="000000"/>
                <w:sz w:val="16"/>
                <w:szCs w:val="16"/>
              </w:rPr>
            </w:pPr>
            <w:bookmarkStart w:id="7" w:name="_Hlk81922058"/>
            <w:r>
              <w:rPr>
                <w:rFonts w:ascii="Arial Nova Light" w:hAnsi="Arial Nova Light"/>
                <w:color w:val="000000" w:themeColor="text1"/>
                <w:sz w:val="16"/>
                <w:szCs w:val="16"/>
                <w:lang w:val="es-MX"/>
              </w:rPr>
              <w:t>Comunicado de of</w:t>
            </w:r>
            <w:r w:rsidR="007B2B84" w:rsidRPr="002B40F0">
              <w:rPr>
                <w:rFonts w:ascii="Arial Nova Light" w:hAnsi="Arial Nova Light"/>
                <w:color w:val="000000" w:themeColor="text1"/>
                <w:sz w:val="16"/>
                <w:szCs w:val="16"/>
                <w:lang w:val="es-MX"/>
              </w:rPr>
              <w:t>erta laboral</w:t>
            </w:r>
            <w:bookmarkEnd w:id="7"/>
          </w:p>
        </w:tc>
      </w:tr>
      <w:tr w:rsidR="007B2B84" w:rsidRPr="003A15EA" w14:paraId="79E75BC6" w14:textId="77777777" w:rsidTr="0035725B">
        <w:trPr>
          <w:trHeight w:val="115"/>
        </w:trPr>
        <w:tc>
          <w:tcPr>
            <w:tcW w:w="744" w:type="dxa"/>
            <w:vAlign w:val="center"/>
          </w:tcPr>
          <w:p w14:paraId="0880A5FE" w14:textId="047AE29F" w:rsidR="007B2B84"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25</w:t>
            </w:r>
          </w:p>
        </w:tc>
        <w:tc>
          <w:tcPr>
            <w:tcW w:w="1705" w:type="dxa"/>
            <w:vAlign w:val="center"/>
          </w:tcPr>
          <w:p w14:paraId="4A6CA8D6" w14:textId="4514387C" w:rsidR="007B2B84" w:rsidRPr="00BA4AA2" w:rsidRDefault="00A277C0" w:rsidP="007B2B84">
            <w:pPr>
              <w:rPr>
                <w:rFonts w:ascii="Arial Nova Light" w:hAnsi="Arial Nova Light" w:cs="Arial"/>
                <w:color w:val="000000"/>
                <w:sz w:val="16"/>
                <w:szCs w:val="16"/>
              </w:rPr>
            </w:pPr>
            <w:r>
              <w:rPr>
                <w:rFonts w:ascii="Arial Nova Light" w:hAnsi="Arial Nova Light" w:cs="Arial"/>
                <w:color w:val="000000"/>
                <w:sz w:val="16"/>
                <w:szCs w:val="16"/>
              </w:rPr>
              <w:t>Una vez se cuente con aceptación de la propuesta laboral.</w:t>
            </w:r>
          </w:p>
        </w:tc>
        <w:tc>
          <w:tcPr>
            <w:tcW w:w="2649" w:type="dxa"/>
            <w:vAlign w:val="center"/>
          </w:tcPr>
          <w:p w14:paraId="4595EFFC" w14:textId="5476F80C"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Solicitar la documentación requerida para procesos de contratación.</w:t>
            </w:r>
          </w:p>
        </w:tc>
        <w:tc>
          <w:tcPr>
            <w:tcW w:w="1683" w:type="dxa"/>
            <w:vAlign w:val="center"/>
          </w:tcPr>
          <w:p w14:paraId="24247303" w14:textId="5E57007C" w:rsidR="007B2B84"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4A68FDC0" w14:textId="2C85B20D" w:rsidR="007B2B84" w:rsidRPr="002B40F0" w:rsidRDefault="007B2B84"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GH FO 00</w:t>
            </w:r>
            <w:r w:rsidR="00A204CB">
              <w:rPr>
                <w:rFonts w:ascii="Arial Nova Light" w:hAnsi="Arial Nova Light"/>
                <w:color w:val="000000" w:themeColor="text1"/>
                <w:sz w:val="16"/>
                <w:szCs w:val="16"/>
                <w:lang w:val="es-MX"/>
              </w:rPr>
              <w:t>8</w:t>
            </w:r>
          </w:p>
          <w:p w14:paraId="255CF31D" w14:textId="38DB9361"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Listado de documento para contratación.</w:t>
            </w:r>
          </w:p>
        </w:tc>
      </w:tr>
      <w:tr w:rsidR="007B2B84" w:rsidRPr="003A15EA" w14:paraId="25BA4EA9" w14:textId="77777777" w:rsidTr="0035725B">
        <w:trPr>
          <w:trHeight w:val="115"/>
        </w:trPr>
        <w:tc>
          <w:tcPr>
            <w:tcW w:w="744" w:type="dxa"/>
            <w:vAlign w:val="center"/>
          </w:tcPr>
          <w:p w14:paraId="528853FB" w14:textId="14EEA411" w:rsidR="007B2B84"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26</w:t>
            </w:r>
          </w:p>
        </w:tc>
        <w:tc>
          <w:tcPr>
            <w:tcW w:w="1705" w:type="dxa"/>
            <w:vAlign w:val="center"/>
          </w:tcPr>
          <w:p w14:paraId="530AACDC" w14:textId="7FF70AB7" w:rsidR="007B2B84" w:rsidRPr="00BA4AA2" w:rsidRDefault="00A277C0"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En caso que el candidato no acepta la oferta</w:t>
            </w:r>
          </w:p>
        </w:tc>
        <w:tc>
          <w:tcPr>
            <w:tcW w:w="2649" w:type="dxa"/>
            <w:vAlign w:val="center"/>
          </w:tcPr>
          <w:p w14:paraId="5B96443E" w14:textId="02764A90" w:rsidR="007B2B84" w:rsidRPr="00BA4AA2" w:rsidRDefault="00A277C0"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R</w:t>
            </w:r>
            <w:r w:rsidR="007B2B84" w:rsidRPr="002B40F0">
              <w:rPr>
                <w:rFonts w:ascii="Arial Nova Light" w:hAnsi="Arial Nova Light"/>
                <w:color w:val="000000" w:themeColor="text1"/>
                <w:sz w:val="16"/>
                <w:szCs w:val="16"/>
                <w:lang w:val="es-MX"/>
              </w:rPr>
              <w:t>emitirse al paso 9 o al 17 para continuar el proceso con el aspirante que haya ocupado el 2do lugar en caso de evacuar este paso continuar con el paso 7.</w:t>
            </w:r>
          </w:p>
        </w:tc>
        <w:tc>
          <w:tcPr>
            <w:tcW w:w="1683" w:type="dxa"/>
            <w:vAlign w:val="center"/>
          </w:tcPr>
          <w:p w14:paraId="2EC4F3F0" w14:textId="706F3AC7" w:rsidR="007B2B84" w:rsidRPr="00BA4AA2" w:rsidRDefault="007B2B84"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Gestión humana</w:t>
            </w:r>
          </w:p>
        </w:tc>
        <w:tc>
          <w:tcPr>
            <w:tcW w:w="1960" w:type="dxa"/>
            <w:vAlign w:val="center"/>
          </w:tcPr>
          <w:p w14:paraId="37ABF370" w14:textId="77777777" w:rsidR="0035725B" w:rsidRPr="002B40F0" w:rsidRDefault="0035725B" w:rsidP="0035725B">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GH PR 001</w:t>
            </w:r>
          </w:p>
          <w:p w14:paraId="54CF09DD" w14:textId="5AA6DA04" w:rsidR="007B2B84" w:rsidRPr="00BA4AA2" w:rsidRDefault="0035725B" w:rsidP="0035725B">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Procedimiento GH</w:t>
            </w:r>
          </w:p>
        </w:tc>
      </w:tr>
      <w:tr w:rsidR="007B2B84" w:rsidRPr="003A15EA" w14:paraId="599CBB60" w14:textId="77777777" w:rsidTr="0035725B">
        <w:trPr>
          <w:trHeight w:val="115"/>
        </w:trPr>
        <w:tc>
          <w:tcPr>
            <w:tcW w:w="744" w:type="dxa"/>
            <w:vAlign w:val="center"/>
          </w:tcPr>
          <w:p w14:paraId="1C31938B" w14:textId="069CA834" w:rsidR="007B2B84"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27</w:t>
            </w:r>
          </w:p>
        </w:tc>
        <w:tc>
          <w:tcPr>
            <w:tcW w:w="1705" w:type="dxa"/>
            <w:vAlign w:val="center"/>
          </w:tcPr>
          <w:p w14:paraId="34F5EB9A" w14:textId="2587DA33" w:rsidR="007B2B84" w:rsidRPr="00BA4AA2" w:rsidRDefault="00A277C0" w:rsidP="007B2B84">
            <w:pPr>
              <w:rPr>
                <w:rFonts w:ascii="Arial Nova Light" w:hAnsi="Arial Nova Light" w:cs="Arial"/>
                <w:color w:val="000000"/>
                <w:sz w:val="16"/>
                <w:szCs w:val="16"/>
              </w:rPr>
            </w:pPr>
            <w:r>
              <w:rPr>
                <w:rFonts w:ascii="Arial Nova Light" w:hAnsi="Arial Nova Light" w:cs="Arial"/>
                <w:color w:val="000000"/>
                <w:sz w:val="16"/>
                <w:szCs w:val="16"/>
              </w:rPr>
              <w:t>Una vez se cuenta con la documentación requerida.</w:t>
            </w:r>
          </w:p>
        </w:tc>
        <w:tc>
          <w:tcPr>
            <w:tcW w:w="2649" w:type="dxa"/>
            <w:vAlign w:val="center"/>
          </w:tcPr>
          <w:p w14:paraId="595C3DF3" w14:textId="368060CB"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Citar al candidato para legalizar la relación laboral contractual</w:t>
            </w:r>
            <w:r w:rsidR="0035725B">
              <w:rPr>
                <w:rFonts w:ascii="Arial Nova Light" w:hAnsi="Arial Nova Light"/>
                <w:color w:val="000000" w:themeColor="text1"/>
                <w:sz w:val="16"/>
                <w:szCs w:val="16"/>
                <w:lang w:val="es-MX"/>
              </w:rPr>
              <w:t xml:space="preserve"> (según especificaciones dadas por Gerencia).</w:t>
            </w:r>
          </w:p>
        </w:tc>
        <w:tc>
          <w:tcPr>
            <w:tcW w:w="1683" w:type="dxa"/>
            <w:vAlign w:val="center"/>
          </w:tcPr>
          <w:p w14:paraId="42C1664C" w14:textId="6DCF658A" w:rsidR="007B2B84"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107E5558" w14:textId="225211FE"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Documentos de contratación.</w:t>
            </w:r>
          </w:p>
        </w:tc>
      </w:tr>
      <w:tr w:rsidR="00A277C0" w:rsidRPr="003A15EA" w14:paraId="67FADE70" w14:textId="77777777" w:rsidTr="0035725B">
        <w:trPr>
          <w:trHeight w:val="115"/>
        </w:trPr>
        <w:tc>
          <w:tcPr>
            <w:tcW w:w="744" w:type="dxa"/>
            <w:vAlign w:val="center"/>
          </w:tcPr>
          <w:p w14:paraId="062A04B1" w14:textId="63D1AF5B" w:rsidR="00A277C0"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28</w:t>
            </w:r>
          </w:p>
        </w:tc>
        <w:tc>
          <w:tcPr>
            <w:tcW w:w="1705" w:type="dxa"/>
            <w:vMerge w:val="restart"/>
            <w:vAlign w:val="center"/>
          </w:tcPr>
          <w:p w14:paraId="1502BD11" w14:textId="02432F6B" w:rsidR="00A277C0" w:rsidRPr="00BA4AA2" w:rsidRDefault="00A277C0" w:rsidP="007B2B84">
            <w:pPr>
              <w:rPr>
                <w:rFonts w:ascii="Arial Nova Light" w:hAnsi="Arial Nova Light" w:cs="Arial"/>
                <w:color w:val="000000"/>
                <w:sz w:val="16"/>
                <w:szCs w:val="16"/>
              </w:rPr>
            </w:pPr>
            <w:r>
              <w:rPr>
                <w:rFonts w:ascii="Arial Nova Light" w:hAnsi="Arial Nova Light" w:cs="Arial"/>
                <w:color w:val="000000"/>
                <w:sz w:val="16"/>
                <w:szCs w:val="16"/>
              </w:rPr>
              <w:t>Una vez se haya firmado contrato laboral.</w:t>
            </w:r>
          </w:p>
        </w:tc>
        <w:tc>
          <w:tcPr>
            <w:tcW w:w="2649" w:type="dxa"/>
            <w:vAlign w:val="center"/>
          </w:tcPr>
          <w:p w14:paraId="251BE296" w14:textId="103C34D6" w:rsidR="00A277C0" w:rsidRPr="00BA4AA2" w:rsidRDefault="00A277C0"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Entrega de EPP, Dotación y/o ropa de trabajo</w:t>
            </w:r>
            <w:r w:rsidR="0035725B">
              <w:rPr>
                <w:rFonts w:ascii="Arial Nova Light" w:hAnsi="Arial Nova Light"/>
                <w:color w:val="000000" w:themeColor="text1"/>
                <w:sz w:val="16"/>
                <w:szCs w:val="16"/>
                <w:lang w:val="es-MX"/>
              </w:rPr>
              <w:t>.</w:t>
            </w:r>
          </w:p>
        </w:tc>
        <w:tc>
          <w:tcPr>
            <w:tcW w:w="1683" w:type="dxa"/>
            <w:vAlign w:val="center"/>
          </w:tcPr>
          <w:p w14:paraId="39D04AD1" w14:textId="3EE777A5" w:rsidR="00A277C0" w:rsidRPr="00BA4AA2" w:rsidRDefault="00A277C0"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Seguridad y salud en el trabajo</w:t>
            </w:r>
          </w:p>
        </w:tc>
        <w:tc>
          <w:tcPr>
            <w:tcW w:w="1960" w:type="dxa"/>
            <w:vAlign w:val="center"/>
          </w:tcPr>
          <w:p w14:paraId="06D301DB" w14:textId="1A8E2817" w:rsidR="00A277C0" w:rsidRPr="00BA4AA2" w:rsidRDefault="00A277C0"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Entrega dotación y EPP</w:t>
            </w:r>
          </w:p>
        </w:tc>
      </w:tr>
      <w:tr w:rsidR="00A277C0" w:rsidRPr="003A15EA" w14:paraId="492F1ABA" w14:textId="77777777" w:rsidTr="0035725B">
        <w:trPr>
          <w:trHeight w:val="115"/>
        </w:trPr>
        <w:tc>
          <w:tcPr>
            <w:tcW w:w="744" w:type="dxa"/>
            <w:vAlign w:val="center"/>
          </w:tcPr>
          <w:p w14:paraId="31C64395" w14:textId="2A3017A5" w:rsidR="00A277C0"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29</w:t>
            </w:r>
          </w:p>
        </w:tc>
        <w:tc>
          <w:tcPr>
            <w:tcW w:w="1705" w:type="dxa"/>
            <w:vMerge/>
            <w:vAlign w:val="center"/>
          </w:tcPr>
          <w:p w14:paraId="1E1B7CBA" w14:textId="4BB53201" w:rsidR="00A277C0" w:rsidRPr="00BA4AA2" w:rsidRDefault="00A277C0" w:rsidP="007B2B84">
            <w:pPr>
              <w:rPr>
                <w:rFonts w:ascii="Arial Nova Light" w:hAnsi="Arial Nova Light" w:cs="Arial"/>
                <w:color w:val="000000"/>
                <w:sz w:val="16"/>
                <w:szCs w:val="16"/>
              </w:rPr>
            </w:pPr>
          </w:p>
        </w:tc>
        <w:tc>
          <w:tcPr>
            <w:tcW w:w="2649" w:type="dxa"/>
            <w:vAlign w:val="center"/>
          </w:tcPr>
          <w:p w14:paraId="1F8CBDFE" w14:textId="5AA4BE77" w:rsidR="00A277C0" w:rsidRPr="00BA4AA2" w:rsidRDefault="00A277C0"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Notificar recomendaciones, restricciones y controles y seguimientos conforme a los resultados.</w:t>
            </w:r>
          </w:p>
        </w:tc>
        <w:tc>
          <w:tcPr>
            <w:tcW w:w="1683" w:type="dxa"/>
            <w:vAlign w:val="center"/>
          </w:tcPr>
          <w:p w14:paraId="75618B9E" w14:textId="7D2BB956" w:rsidR="00A277C0" w:rsidRPr="00BA4AA2" w:rsidRDefault="00A277C0"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Seguridad y salud en el trabajo</w:t>
            </w:r>
          </w:p>
        </w:tc>
        <w:tc>
          <w:tcPr>
            <w:tcW w:w="1960" w:type="dxa"/>
            <w:vAlign w:val="center"/>
          </w:tcPr>
          <w:p w14:paraId="11721DD8" w14:textId="448EC7F4" w:rsidR="00A277C0" w:rsidRPr="002B40F0" w:rsidRDefault="00A277C0"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SST FO 0</w:t>
            </w:r>
            <w:r w:rsidR="004F0EC8">
              <w:rPr>
                <w:rFonts w:ascii="Arial Nova Light" w:hAnsi="Arial Nova Light"/>
                <w:color w:val="000000" w:themeColor="text1"/>
                <w:sz w:val="16"/>
                <w:szCs w:val="16"/>
                <w:lang w:val="es-MX"/>
              </w:rPr>
              <w:t>30</w:t>
            </w:r>
          </w:p>
          <w:p w14:paraId="3A361E24" w14:textId="61EF95D9" w:rsidR="00A277C0" w:rsidRPr="00BA4AA2" w:rsidRDefault="00A277C0"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Notificación resultados.</w:t>
            </w:r>
          </w:p>
        </w:tc>
      </w:tr>
      <w:tr w:rsidR="00A277C0" w:rsidRPr="003A15EA" w14:paraId="29373D0E" w14:textId="77777777" w:rsidTr="0035725B">
        <w:trPr>
          <w:trHeight w:val="115"/>
        </w:trPr>
        <w:tc>
          <w:tcPr>
            <w:tcW w:w="744" w:type="dxa"/>
            <w:vAlign w:val="center"/>
          </w:tcPr>
          <w:p w14:paraId="2E7D7E57" w14:textId="54CA9733" w:rsidR="00A277C0"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30</w:t>
            </w:r>
          </w:p>
        </w:tc>
        <w:tc>
          <w:tcPr>
            <w:tcW w:w="1705" w:type="dxa"/>
            <w:vMerge/>
            <w:vAlign w:val="center"/>
          </w:tcPr>
          <w:p w14:paraId="1F649BE3" w14:textId="77777777" w:rsidR="00A277C0" w:rsidRPr="00BA4AA2" w:rsidRDefault="00A277C0" w:rsidP="007B2B84">
            <w:pPr>
              <w:rPr>
                <w:rFonts w:ascii="Arial Nova Light" w:hAnsi="Arial Nova Light" w:cs="Arial"/>
                <w:color w:val="000000"/>
                <w:sz w:val="16"/>
                <w:szCs w:val="16"/>
              </w:rPr>
            </w:pPr>
          </w:p>
        </w:tc>
        <w:tc>
          <w:tcPr>
            <w:tcW w:w="2649" w:type="dxa"/>
            <w:vAlign w:val="center"/>
          </w:tcPr>
          <w:p w14:paraId="71BD037E" w14:textId="3F549061" w:rsidR="00A277C0" w:rsidRPr="00BA4AA2" w:rsidRDefault="00A277C0"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Iniciar procesos de inducción corporativa</w:t>
            </w:r>
          </w:p>
        </w:tc>
        <w:tc>
          <w:tcPr>
            <w:tcW w:w="1683" w:type="dxa"/>
            <w:vAlign w:val="center"/>
          </w:tcPr>
          <w:p w14:paraId="7B3BE32B" w14:textId="23BFB860" w:rsidR="00A277C0"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1E19048A" w14:textId="75EAA526" w:rsidR="00A277C0" w:rsidRPr="002B40F0" w:rsidRDefault="004F0EC8" w:rsidP="007B2B84">
            <w:pPr>
              <w:rPr>
                <w:rFonts w:ascii="Arial Nova Light" w:hAnsi="Arial Nova Light"/>
                <w:color w:val="000000" w:themeColor="text1"/>
                <w:sz w:val="16"/>
                <w:szCs w:val="16"/>
                <w:lang w:val="es-MX"/>
              </w:rPr>
            </w:pPr>
            <w:r>
              <w:rPr>
                <w:rFonts w:ascii="Arial Nova Light" w:hAnsi="Arial Nova Light"/>
                <w:color w:val="000000" w:themeColor="text1"/>
                <w:sz w:val="16"/>
                <w:szCs w:val="16"/>
                <w:lang w:val="es-MX"/>
              </w:rPr>
              <w:t>SST FO 005</w:t>
            </w:r>
          </w:p>
          <w:p w14:paraId="40CFF72D" w14:textId="77777777" w:rsidR="00A277C0" w:rsidRPr="002B40F0" w:rsidRDefault="00A277C0"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Constancia de inducción</w:t>
            </w:r>
          </w:p>
          <w:p w14:paraId="054A5969" w14:textId="0A8208E0" w:rsidR="00A277C0" w:rsidRPr="002B40F0" w:rsidRDefault="004F0EC8" w:rsidP="007B2B84">
            <w:pPr>
              <w:rPr>
                <w:rFonts w:ascii="Arial Nova Light" w:hAnsi="Arial Nova Light"/>
                <w:color w:val="000000" w:themeColor="text1"/>
                <w:sz w:val="16"/>
                <w:szCs w:val="16"/>
                <w:lang w:val="es-MX"/>
              </w:rPr>
            </w:pPr>
            <w:r>
              <w:rPr>
                <w:rFonts w:ascii="Arial Nova Light" w:hAnsi="Arial Nova Light"/>
                <w:color w:val="000000" w:themeColor="text1"/>
                <w:sz w:val="16"/>
                <w:szCs w:val="16"/>
                <w:lang w:val="es-MX"/>
              </w:rPr>
              <w:t>SST FO 004</w:t>
            </w:r>
          </w:p>
          <w:p w14:paraId="1054BF61" w14:textId="77777777" w:rsidR="00A277C0" w:rsidRPr="002B40F0" w:rsidRDefault="00A277C0"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Evaluación de inducción.</w:t>
            </w:r>
          </w:p>
          <w:p w14:paraId="4386E620" w14:textId="63EC5C5E" w:rsidR="00A277C0" w:rsidRPr="00BA4AA2" w:rsidRDefault="00A277C0"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Material de inducción</w:t>
            </w:r>
          </w:p>
        </w:tc>
      </w:tr>
      <w:tr w:rsidR="007B2B84" w:rsidRPr="003A15EA" w14:paraId="42372888" w14:textId="77777777" w:rsidTr="0035725B">
        <w:trPr>
          <w:trHeight w:val="115"/>
        </w:trPr>
        <w:tc>
          <w:tcPr>
            <w:tcW w:w="744" w:type="dxa"/>
            <w:vAlign w:val="center"/>
          </w:tcPr>
          <w:p w14:paraId="273AD2A4" w14:textId="4D9AB0FA" w:rsidR="007B2B84"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31</w:t>
            </w:r>
          </w:p>
        </w:tc>
        <w:tc>
          <w:tcPr>
            <w:tcW w:w="1705" w:type="dxa"/>
            <w:vAlign w:val="center"/>
          </w:tcPr>
          <w:p w14:paraId="16AF9567" w14:textId="711019D5" w:rsidR="007B2B84" w:rsidRPr="00BA4AA2" w:rsidRDefault="00A277C0" w:rsidP="007B2B84">
            <w:pPr>
              <w:rPr>
                <w:rFonts w:ascii="Arial Nova Light" w:hAnsi="Arial Nova Light" w:cs="Arial"/>
                <w:color w:val="000000"/>
                <w:sz w:val="16"/>
                <w:szCs w:val="16"/>
              </w:rPr>
            </w:pPr>
            <w:r>
              <w:rPr>
                <w:rFonts w:ascii="Arial Nova Light" w:hAnsi="Arial Nova Light" w:cs="Arial"/>
                <w:color w:val="000000"/>
                <w:sz w:val="16"/>
                <w:szCs w:val="16"/>
              </w:rPr>
              <w:t>Una vez cuente con la inducción corporativa</w:t>
            </w:r>
          </w:p>
        </w:tc>
        <w:tc>
          <w:tcPr>
            <w:tcW w:w="2649" w:type="dxa"/>
            <w:vAlign w:val="center"/>
          </w:tcPr>
          <w:p w14:paraId="69035041" w14:textId="7DA05C82"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Solicitar la coordinación de inducción especifica por cada proceso de la organización</w:t>
            </w:r>
          </w:p>
        </w:tc>
        <w:tc>
          <w:tcPr>
            <w:tcW w:w="1683" w:type="dxa"/>
            <w:vAlign w:val="center"/>
          </w:tcPr>
          <w:p w14:paraId="3F2AC486" w14:textId="630CA562" w:rsidR="007B2B84"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221CF2B5" w14:textId="77777777" w:rsidR="0035725B" w:rsidRPr="002B40F0" w:rsidRDefault="0035725B" w:rsidP="0035725B">
            <w:pPr>
              <w:rPr>
                <w:rFonts w:ascii="Arial Nova Light" w:hAnsi="Arial Nova Light"/>
                <w:color w:val="000000" w:themeColor="text1"/>
                <w:sz w:val="16"/>
                <w:szCs w:val="16"/>
                <w:lang w:val="es-MX"/>
              </w:rPr>
            </w:pPr>
            <w:r>
              <w:rPr>
                <w:rFonts w:ascii="Arial Nova Light" w:hAnsi="Arial Nova Light"/>
                <w:color w:val="000000" w:themeColor="text1"/>
                <w:sz w:val="16"/>
                <w:szCs w:val="16"/>
                <w:lang w:val="es-MX"/>
              </w:rPr>
              <w:t>SST FO 005</w:t>
            </w:r>
          </w:p>
          <w:p w14:paraId="52CBAA80" w14:textId="77777777" w:rsidR="007B2B84" w:rsidRDefault="0035725B"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Constancia de inducción</w:t>
            </w:r>
          </w:p>
          <w:p w14:paraId="66C22CA2" w14:textId="15F5A045" w:rsidR="0035725B" w:rsidRPr="0035725B" w:rsidRDefault="0035725B" w:rsidP="007B2B84">
            <w:pPr>
              <w:rPr>
                <w:rFonts w:ascii="Arial Nova Light" w:hAnsi="Arial Nova Light"/>
                <w:color w:val="000000" w:themeColor="text1"/>
                <w:sz w:val="16"/>
                <w:szCs w:val="16"/>
                <w:lang w:val="es-MX"/>
              </w:rPr>
            </w:pPr>
            <w:r w:rsidRPr="0035725B">
              <w:rPr>
                <w:rFonts w:ascii="Arial Nova Light" w:hAnsi="Arial Nova Light"/>
                <w:color w:val="000000" w:themeColor="text1"/>
                <w:sz w:val="16"/>
                <w:szCs w:val="16"/>
                <w:lang w:val="es-MX"/>
              </w:rPr>
              <w:t>GH FO 005 Registro de asistencia</w:t>
            </w:r>
            <w:r>
              <w:rPr>
                <w:rFonts w:ascii="Arial Nova Light" w:hAnsi="Arial Nova Light"/>
                <w:color w:val="000000" w:themeColor="text1"/>
                <w:sz w:val="16"/>
                <w:szCs w:val="16"/>
                <w:lang w:val="es-MX"/>
              </w:rPr>
              <w:t xml:space="preserve"> (para inducción especifica en el cargo)</w:t>
            </w:r>
          </w:p>
        </w:tc>
      </w:tr>
      <w:tr w:rsidR="007B2B84" w:rsidRPr="003A15EA" w14:paraId="27859BB9" w14:textId="77777777" w:rsidTr="0035725B">
        <w:trPr>
          <w:trHeight w:val="115"/>
        </w:trPr>
        <w:tc>
          <w:tcPr>
            <w:tcW w:w="744" w:type="dxa"/>
            <w:vAlign w:val="center"/>
          </w:tcPr>
          <w:p w14:paraId="31D511DE" w14:textId="16B1AEA4" w:rsidR="007B2B84"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32</w:t>
            </w:r>
          </w:p>
        </w:tc>
        <w:tc>
          <w:tcPr>
            <w:tcW w:w="1705" w:type="dxa"/>
            <w:vAlign w:val="center"/>
          </w:tcPr>
          <w:p w14:paraId="561B40EC" w14:textId="4F682878" w:rsidR="007B2B84" w:rsidRPr="00BA4AA2" w:rsidRDefault="00A277C0" w:rsidP="007B2B84">
            <w:pPr>
              <w:rPr>
                <w:rFonts w:ascii="Arial Nova Light" w:hAnsi="Arial Nova Light" w:cs="Arial"/>
                <w:color w:val="000000"/>
                <w:sz w:val="16"/>
                <w:szCs w:val="16"/>
              </w:rPr>
            </w:pPr>
            <w:r>
              <w:rPr>
                <w:rFonts w:ascii="Arial Nova Light" w:hAnsi="Arial Nova Light" w:cs="Arial"/>
                <w:color w:val="000000"/>
                <w:sz w:val="16"/>
                <w:szCs w:val="16"/>
              </w:rPr>
              <w:t>Cuando se cuenta con procesos que no hayan culminado el proceso de selección.</w:t>
            </w:r>
          </w:p>
        </w:tc>
        <w:tc>
          <w:tcPr>
            <w:tcW w:w="2649" w:type="dxa"/>
            <w:vAlign w:val="center"/>
          </w:tcPr>
          <w:p w14:paraId="6E967E50" w14:textId="080E80BA"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Notificar comunicado de agradecimiento a los aspirantes que participaron en los procesos de selección y que no fueron seleccionados.</w:t>
            </w:r>
          </w:p>
        </w:tc>
        <w:tc>
          <w:tcPr>
            <w:tcW w:w="1683" w:type="dxa"/>
            <w:vAlign w:val="center"/>
          </w:tcPr>
          <w:p w14:paraId="1E78C870" w14:textId="4412C61B" w:rsidR="007B2B84"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1AAE3074" w14:textId="05DCAC68"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Notificación de agradecimiento</w:t>
            </w:r>
          </w:p>
        </w:tc>
      </w:tr>
      <w:tr w:rsidR="007B2B84" w:rsidRPr="003A15EA" w14:paraId="258671C8" w14:textId="77777777" w:rsidTr="0035725B">
        <w:trPr>
          <w:trHeight w:val="115"/>
        </w:trPr>
        <w:tc>
          <w:tcPr>
            <w:tcW w:w="744" w:type="dxa"/>
            <w:vAlign w:val="center"/>
          </w:tcPr>
          <w:p w14:paraId="2C6CE23E" w14:textId="20F60936" w:rsidR="007B2B84"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33</w:t>
            </w:r>
          </w:p>
        </w:tc>
        <w:tc>
          <w:tcPr>
            <w:tcW w:w="1705" w:type="dxa"/>
            <w:vAlign w:val="center"/>
          </w:tcPr>
          <w:p w14:paraId="683029AE" w14:textId="4CE0F574" w:rsidR="007B2B84" w:rsidRPr="00BA4AA2" w:rsidRDefault="00A277C0"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En caso que el resultado de la inducción no es satisfactorio</w:t>
            </w:r>
          </w:p>
        </w:tc>
        <w:tc>
          <w:tcPr>
            <w:tcW w:w="2649" w:type="dxa"/>
            <w:vAlign w:val="center"/>
          </w:tcPr>
          <w:p w14:paraId="1ABBEB27" w14:textId="502F5683" w:rsidR="007B2B84" w:rsidRPr="00BA4AA2" w:rsidRDefault="00A277C0"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R</w:t>
            </w:r>
            <w:r w:rsidR="007B2B84" w:rsidRPr="002B40F0">
              <w:rPr>
                <w:rFonts w:ascii="Arial Nova Light" w:hAnsi="Arial Nova Light"/>
                <w:color w:val="000000" w:themeColor="text1"/>
                <w:sz w:val="16"/>
                <w:szCs w:val="16"/>
                <w:lang w:val="es-MX"/>
              </w:rPr>
              <w:t>emitirse al paso 30 reforzando los temas que evidencian debilidad en el trabajador.</w:t>
            </w:r>
            <w:r w:rsidR="007B2B84" w:rsidRPr="002B40F0">
              <w:rPr>
                <w:rFonts w:ascii="Arial Nova Light" w:hAnsi="Arial Nova Light"/>
                <w:b/>
                <w:bCs/>
                <w:noProof/>
                <w:color w:val="000000" w:themeColor="text1"/>
                <w:sz w:val="2"/>
                <w:szCs w:val="2"/>
                <w:lang w:val="es-MX"/>
              </w:rPr>
              <w:t xml:space="preserve"> </w:t>
            </w:r>
          </w:p>
        </w:tc>
        <w:tc>
          <w:tcPr>
            <w:tcW w:w="1683" w:type="dxa"/>
            <w:vAlign w:val="center"/>
          </w:tcPr>
          <w:p w14:paraId="36390312" w14:textId="7ACADDA1" w:rsidR="007B2B84"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386E2FD3" w14:textId="77777777" w:rsidR="007B2B84" w:rsidRPr="002B40F0" w:rsidRDefault="007B2B84"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GH PR 001</w:t>
            </w:r>
          </w:p>
          <w:p w14:paraId="4437A374" w14:textId="762D7C21"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Procedimiento GH</w:t>
            </w:r>
          </w:p>
        </w:tc>
      </w:tr>
      <w:tr w:rsidR="00A277C0" w:rsidRPr="003A15EA" w14:paraId="21040DB5" w14:textId="77777777" w:rsidTr="0035725B">
        <w:trPr>
          <w:trHeight w:val="115"/>
        </w:trPr>
        <w:tc>
          <w:tcPr>
            <w:tcW w:w="744" w:type="dxa"/>
            <w:vAlign w:val="center"/>
          </w:tcPr>
          <w:p w14:paraId="227E1029" w14:textId="5B727002" w:rsidR="00A277C0"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34</w:t>
            </w:r>
          </w:p>
        </w:tc>
        <w:tc>
          <w:tcPr>
            <w:tcW w:w="1705" w:type="dxa"/>
            <w:vMerge w:val="restart"/>
            <w:vAlign w:val="center"/>
          </w:tcPr>
          <w:p w14:paraId="593EAC1E" w14:textId="306A0FBB" w:rsidR="00A277C0" w:rsidRPr="00BA4AA2" w:rsidRDefault="00A277C0" w:rsidP="007B2B84">
            <w:pPr>
              <w:rPr>
                <w:rFonts w:ascii="Arial Nova Light" w:hAnsi="Arial Nova Light" w:cs="Arial"/>
                <w:color w:val="000000"/>
                <w:sz w:val="16"/>
                <w:szCs w:val="16"/>
              </w:rPr>
            </w:pPr>
            <w:r>
              <w:rPr>
                <w:rFonts w:ascii="Arial Nova Light" w:hAnsi="Arial Nova Light" w:cs="Arial"/>
                <w:color w:val="000000"/>
                <w:sz w:val="16"/>
                <w:szCs w:val="16"/>
              </w:rPr>
              <w:t>Una vez se cuenta con resultados positivos de inducción</w:t>
            </w:r>
          </w:p>
        </w:tc>
        <w:tc>
          <w:tcPr>
            <w:tcW w:w="2649" w:type="dxa"/>
            <w:vAlign w:val="center"/>
          </w:tcPr>
          <w:p w14:paraId="545DCFB7" w14:textId="56B0FE44" w:rsidR="00A277C0" w:rsidRPr="00BA4AA2" w:rsidRDefault="00A277C0"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Realizar análisis de los resultados arrojados en procesos de inducción recibidos por el trabajador.</w:t>
            </w:r>
          </w:p>
        </w:tc>
        <w:tc>
          <w:tcPr>
            <w:tcW w:w="1683" w:type="dxa"/>
            <w:vAlign w:val="center"/>
          </w:tcPr>
          <w:p w14:paraId="2DF69100" w14:textId="0AFFC69F" w:rsidR="00A277C0"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2050C9F1" w14:textId="77777777" w:rsidR="00A277C0" w:rsidRPr="002B40F0" w:rsidRDefault="00A277C0"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GH FO 012</w:t>
            </w:r>
          </w:p>
          <w:p w14:paraId="67256798" w14:textId="565FDF9E" w:rsidR="00A277C0" w:rsidRPr="00BA4AA2" w:rsidRDefault="00A277C0"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Informe de eficacia</w:t>
            </w:r>
          </w:p>
        </w:tc>
      </w:tr>
      <w:tr w:rsidR="00A277C0" w:rsidRPr="003A15EA" w14:paraId="32422205" w14:textId="77777777" w:rsidTr="0035725B">
        <w:trPr>
          <w:trHeight w:val="115"/>
        </w:trPr>
        <w:tc>
          <w:tcPr>
            <w:tcW w:w="744" w:type="dxa"/>
            <w:vAlign w:val="center"/>
          </w:tcPr>
          <w:p w14:paraId="1574F78A" w14:textId="07DE70FD" w:rsidR="00A277C0"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lastRenderedPageBreak/>
              <w:t>35</w:t>
            </w:r>
          </w:p>
        </w:tc>
        <w:tc>
          <w:tcPr>
            <w:tcW w:w="1705" w:type="dxa"/>
            <w:vMerge/>
            <w:vAlign w:val="center"/>
          </w:tcPr>
          <w:p w14:paraId="434932F0" w14:textId="450C372F" w:rsidR="00A277C0" w:rsidRPr="00BA4AA2" w:rsidRDefault="00A277C0" w:rsidP="007B2B84">
            <w:pPr>
              <w:rPr>
                <w:rFonts w:ascii="Arial Nova Light" w:hAnsi="Arial Nova Light" w:cs="Arial"/>
                <w:color w:val="000000"/>
                <w:sz w:val="16"/>
                <w:szCs w:val="16"/>
              </w:rPr>
            </w:pPr>
          </w:p>
        </w:tc>
        <w:tc>
          <w:tcPr>
            <w:tcW w:w="2649" w:type="dxa"/>
            <w:vAlign w:val="center"/>
          </w:tcPr>
          <w:p w14:paraId="6A33F7CD" w14:textId="37128BA9" w:rsidR="00A277C0" w:rsidRPr="00BA4AA2" w:rsidRDefault="00A277C0"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Incluir el cargo dentro del programa de capacitaciones asociadas en materia de seguridad, salud en el trabajo, calidad y ambiente.</w:t>
            </w:r>
          </w:p>
        </w:tc>
        <w:tc>
          <w:tcPr>
            <w:tcW w:w="1683" w:type="dxa"/>
            <w:vAlign w:val="center"/>
          </w:tcPr>
          <w:p w14:paraId="66B672C6" w14:textId="1614CEF2" w:rsidR="00A277C0"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005E0713" w14:textId="7A80D3EB" w:rsidR="00A277C0" w:rsidRPr="00BA4AA2" w:rsidRDefault="0035725B" w:rsidP="007B2B84">
            <w:pPr>
              <w:rPr>
                <w:rFonts w:ascii="Arial Nova Light" w:hAnsi="Arial Nova Light" w:cs="Arial"/>
                <w:color w:val="000000"/>
                <w:sz w:val="16"/>
                <w:szCs w:val="16"/>
              </w:rPr>
            </w:pPr>
            <w:r w:rsidRPr="0035725B">
              <w:rPr>
                <w:rFonts w:ascii="Arial Nova Light" w:hAnsi="Arial Nova Light"/>
                <w:color w:val="000000" w:themeColor="text1"/>
                <w:sz w:val="16"/>
                <w:szCs w:val="16"/>
                <w:lang w:val="es-MX"/>
              </w:rPr>
              <w:t>SST MT 003 Plan de capacitación y formación S</w:t>
            </w:r>
            <w:r>
              <w:rPr>
                <w:rFonts w:ascii="Arial Nova Light" w:hAnsi="Arial Nova Light"/>
                <w:color w:val="000000" w:themeColor="text1"/>
                <w:sz w:val="16"/>
                <w:szCs w:val="16"/>
                <w:lang w:val="es-MX"/>
              </w:rPr>
              <w:t>GI</w:t>
            </w:r>
          </w:p>
        </w:tc>
      </w:tr>
      <w:tr w:rsidR="007B2B84" w:rsidRPr="003A15EA" w14:paraId="5F18FC7E" w14:textId="77777777" w:rsidTr="007B2B84">
        <w:trPr>
          <w:trHeight w:val="115"/>
        </w:trPr>
        <w:tc>
          <w:tcPr>
            <w:tcW w:w="8741" w:type="dxa"/>
            <w:gridSpan w:val="5"/>
            <w:shd w:val="clear" w:color="auto" w:fill="C00000"/>
            <w:vAlign w:val="center"/>
          </w:tcPr>
          <w:p w14:paraId="4F3C8076" w14:textId="37B6FC67" w:rsidR="007B2B84" w:rsidRPr="007B2B84" w:rsidRDefault="007B2B84" w:rsidP="007B2B84">
            <w:pPr>
              <w:jc w:val="center"/>
              <w:rPr>
                <w:rFonts w:ascii="Arial Nova Light" w:hAnsi="Arial Nova Light" w:cs="Arial"/>
                <w:b/>
                <w:bCs/>
                <w:color w:val="FFFFFF" w:themeColor="background1"/>
                <w:sz w:val="16"/>
                <w:szCs w:val="16"/>
              </w:rPr>
            </w:pPr>
            <w:r w:rsidRPr="007B2B84">
              <w:rPr>
                <w:rFonts w:ascii="Arial Nova Light" w:hAnsi="Arial Nova Light" w:cs="Arial"/>
                <w:b/>
                <w:bCs/>
                <w:color w:val="FFFFFF" w:themeColor="background1"/>
                <w:sz w:val="16"/>
                <w:szCs w:val="16"/>
              </w:rPr>
              <w:t>SUB PROCEDIMIENTO DE CAPACITACIÓN</w:t>
            </w:r>
          </w:p>
        </w:tc>
      </w:tr>
      <w:tr w:rsidR="00A277C0" w:rsidRPr="003A15EA" w14:paraId="13F9ADCD" w14:textId="77777777" w:rsidTr="0035725B">
        <w:trPr>
          <w:trHeight w:val="115"/>
        </w:trPr>
        <w:tc>
          <w:tcPr>
            <w:tcW w:w="744" w:type="dxa"/>
            <w:vAlign w:val="center"/>
          </w:tcPr>
          <w:p w14:paraId="302A98BF" w14:textId="10BF7E99" w:rsidR="00A277C0"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36</w:t>
            </w:r>
          </w:p>
        </w:tc>
        <w:tc>
          <w:tcPr>
            <w:tcW w:w="1705" w:type="dxa"/>
            <w:vMerge w:val="restart"/>
            <w:vAlign w:val="center"/>
          </w:tcPr>
          <w:p w14:paraId="6D32A4C9" w14:textId="223DA291" w:rsidR="00A277C0" w:rsidRPr="00BA4AA2" w:rsidRDefault="00A277C0" w:rsidP="007B2B84">
            <w:pPr>
              <w:rPr>
                <w:rFonts w:ascii="Arial Nova Light" w:hAnsi="Arial Nova Light" w:cs="Arial"/>
                <w:color w:val="000000"/>
                <w:sz w:val="16"/>
                <w:szCs w:val="16"/>
              </w:rPr>
            </w:pPr>
            <w:r>
              <w:rPr>
                <w:rFonts w:ascii="Arial Nova Light" w:hAnsi="Arial Nova Light" w:cs="Arial"/>
                <w:color w:val="000000"/>
                <w:sz w:val="16"/>
                <w:szCs w:val="16"/>
              </w:rPr>
              <w:t>Conforme a las entradas de capacitación, formación y toma de conciencia.</w:t>
            </w:r>
          </w:p>
        </w:tc>
        <w:tc>
          <w:tcPr>
            <w:tcW w:w="2649" w:type="dxa"/>
            <w:vAlign w:val="center"/>
          </w:tcPr>
          <w:p w14:paraId="4AE8A536" w14:textId="4BF51CA9" w:rsidR="00A277C0" w:rsidRPr="00BA4AA2" w:rsidRDefault="00A277C0"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Solicitar capacitación, formación, entrenamiento y/o actividades de toma de conciencia a Gestión humana, identificando las necesidades, objetivos y tiempos probables de ejecución.</w:t>
            </w:r>
          </w:p>
        </w:tc>
        <w:tc>
          <w:tcPr>
            <w:tcW w:w="1683" w:type="dxa"/>
            <w:vAlign w:val="center"/>
          </w:tcPr>
          <w:p w14:paraId="5A16DB90" w14:textId="15595A5C" w:rsidR="00A277C0" w:rsidRPr="00BA4AA2" w:rsidRDefault="00A277C0"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Líderes de proceso</w:t>
            </w:r>
          </w:p>
        </w:tc>
        <w:tc>
          <w:tcPr>
            <w:tcW w:w="1960" w:type="dxa"/>
            <w:vAlign w:val="center"/>
          </w:tcPr>
          <w:p w14:paraId="39F20013" w14:textId="5801D2C2" w:rsidR="00A277C0" w:rsidRPr="00BA4AA2" w:rsidRDefault="00F23AEF"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Plataforma documental</w:t>
            </w:r>
          </w:p>
        </w:tc>
      </w:tr>
      <w:tr w:rsidR="00A277C0" w:rsidRPr="003A15EA" w14:paraId="6427AAD5" w14:textId="77777777" w:rsidTr="0035725B">
        <w:trPr>
          <w:trHeight w:val="115"/>
        </w:trPr>
        <w:tc>
          <w:tcPr>
            <w:tcW w:w="744" w:type="dxa"/>
            <w:vAlign w:val="center"/>
          </w:tcPr>
          <w:p w14:paraId="0ED1DF00" w14:textId="5750AA86" w:rsidR="00A277C0"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37</w:t>
            </w:r>
          </w:p>
        </w:tc>
        <w:tc>
          <w:tcPr>
            <w:tcW w:w="1705" w:type="dxa"/>
            <w:vMerge/>
            <w:vAlign w:val="center"/>
          </w:tcPr>
          <w:p w14:paraId="2464A997" w14:textId="77777777" w:rsidR="00A277C0" w:rsidRPr="00BA4AA2" w:rsidRDefault="00A277C0" w:rsidP="007B2B84">
            <w:pPr>
              <w:rPr>
                <w:rFonts w:ascii="Arial Nova Light" w:hAnsi="Arial Nova Light" w:cs="Arial"/>
                <w:color w:val="000000"/>
                <w:sz w:val="16"/>
                <w:szCs w:val="16"/>
              </w:rPr>
            </w:pPr>
          </w:p>
        </w:tc>
        <w:tc>
          <w:tcPr>
            <w:tcW w:w="2649" w:type="dxa"/>
            <w:vAlign w:val="center"/>
          </w:tcPr>
          <w:p w14:paraId="44CACE3C" w14:textId="1C8F8CD1" w:rsidR="00A277C0" w:rsidRPr="00BA4AA2" w:rsidRDefault="00A277C0"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Verificar todas las fuentes de capacitación e información recibida, realizando la debida planificación, búsqueda del proveedor o capacitador conforme a la competencia requerida.</w:t>
            </w:r>
          </w:p>
        </w:tc>
        <w:tc>
          <w:tcPr>
            <w:tcW w:w="1683" w:type="dxa"/>
            <w:vAlign w:val="center"/>
          </w:tcPr>
          <w:p w14:paraId="3356BF78" w14:textId="277C4A2A" w:rsidR="00A277C0"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21FC391C" w14:textId="26584373" w:rsidR="00A277C0" w:rsidRPr="00BA4AA2" w:rsidRDefault="00F23AEF" w:rsidP="007B2B84">
            <w:pPr>
              <w:rPr>
                <w:rFonts w:ascii="Arial Nova Light" w:hAnsi="Arial Nova Light" w:cs="Arial"/>
                <w:color w:val="000000"/>
                <w:sz w:val="16"/>
                <w:szCs w:val="16"/>
              </w:rPr>
            </w:pPr>
            <w:r w:rsidRPr="0035725B">
              <w:rPr>
                <w:rFonts w:ascii="Arial Nova Light" w:hAnsi="Arial Nova Light"/>
                <w:color w:val="000000" w:themeColor="text1"/>
                <w:sz w:val="16"/>
                <w:szCs w:val="16"/>
                <w:lang w:val="es-MX"/>
              </w:rPr>
              <w:t>SST MT 003 Plan de capacitación y formación S</w:t>
            </w:r>
            <w:r>
              <w:rPr>
                <w:rFonts w:ascii="Arial Nova Light" w:hAnsi="Arial Nova Light"/>
                <w:color w:val="000000" w:themeColor="text1"/>
                <w:sz w:val="16"/>
                <w:szCs w:val="16"/>
                <w:lang w:val="es-MX"/>
              </w:rPr>
              <w:t>GI</w:t>
            </w:r>
          </w:p>
        </w:tc>
      </w:tr>
      <w:tr w:rsidR="007B2B84" w:rsidRPr="003A15EA" w14:paraId="7662BBF2" w14:textId="77777777" w:rsidTr="0035725B">
        <w:trPr>
          <w:trHeight w:val="115"/>
        </w:trPr>
        <w:tc>
          <w:tcPr>
            <w:tcW w:w="744" w:type="dxa"/>
            <w:vAlign w:val="center"/>
          </w:tcPr>
          <w:p w14:paraId="1B1823D2" w14:textId="04517A3C" w:rsidR="007B2B84"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38</w:t>
            </w:r>
          </w:p>
        </w:tc>
        <w:tc>
          <w:tcPr>
            <w:tcW w:w="1705" w:type="dxa"/>
            <w:vAlign w:val="center"/>
          </w:tcPr>
          <w:p w14:paraId="0822FE6B" w14:textId="21CC036E" w:rsidR="007B2B84" w:rsidRPr="00BA4AA2" w:rsidRDefault="00A277C0" w:rsidP="007B2B84">
            <w:pPr>
              <w:rPr>
                <w:rFonts w:ascii="Arial Nova Light" w:hAnsi="Arial Nova Light" w:cs="Arial"/>
                <w:color w:val="000000"/>
                <w:sz w:val="16"/>
                <w:szCs w:val="16"/>
              </w:rPr>
            </w:pPr>
            <w:r>
              <w:rPr>
                <w:rFonts w:ascii="Arial Nova Light" w:hAnsi="Arial Nova Light" w:cs="Arial"/>
                <w:color w:val="000000"/>
                <w:sz w:val="16"/>
                <w:szCs w:val="16"/>
              </w:rPr>
              <w:t>Una vez se cuenta con información sobre el proceso de capacitación.</w:t>
            </w:r>
          </w:p>
        </w:tc>
        <w:tc>
          <w:tcPr>
            <w:tcW w:w="2649" w:type="dxa"/>
            <w:vAlign w:val="center"/>
          </w:tcPr>
          <w:p w14:paraId="4186FB27" w14:textId="4CB9252C"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Solicitar aprobación de recursos a planeación estratégica.</w:t>
            </w:r>
          </w:p>
        </w:tc>
        <w:tc>
          <w:tcPr>
            <w:tcW w:w="1683" w:type="dxa"/>
            <w:vAlign w:val="center"/>
          </w:tcPr>
          <w:p w14:paraId="725DEE6B" w14:textId="5F6DA03B" w:rsidR="007B2B84"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18906440" w14:textId="2DAEBE2D" w:rsidR="007B2B84" w:rsidRPr="00BA4AA2" w:rsidRDefault="00F23AEF" w:rsidP="007B2B84">
            <w:pPr>
              <w:rPr>
                <w:rFonts w:ascii="Arial Nova Light" w:hAnsi="Arial Nova Light" w:cs="Arial"/>
                <w:color w:val="000000"/>
                <w:sz w:val="16"/>
                <w:szCs w:val="16"/>
              </w:rPr>
            </w:pPr>
            <w:r w:rsidRPr="0035725B">
              <w:rPr>
                <w:rFonts w:ascii="Arial Nova Light" w:hAnsi="Arial Nova Light"/>
                <w:color w:val="000000" w:themeColor="text1"/>
                <w:sz w:val="16"/>
                <w:szCs w:val="16"/>
                <w:lang w:val="es-MX"/>
              </w:rPr>
              <w:t>SST MT 003 Plan de capacitación y formación S</w:t>
            </w:r>
            <w:r>
              <w:rPr>
                <w:rFonts w:ascii="Arial Nova Light" w:hAnsi="Arial Nova Light"/>
                <w:color w:val="000000" w:themeColor="text1"/>
                <w:sz w:val="16"/>
                <w:szCs w:val="16"/>
                <w:lang w:val="es-MX"/>
              </w:rPr>
              <w:t>GI</w:t>
            </w:r>
          </w:p>
        </w:tc>
      </w:tr>
      <w:tr w:rsidR="007B2B84" w:rsidRPr="003A15EA" w14:paraId="5DC35684" w14:textId="77777777" w:rsidTr="0035725B">
        <w:trPr>
          <w:trHeight w:val="115"/>
        </w:trPr>
        <w:tc>
          <w:tcPr>
            <w:tcW w:w="744" w:type="dxa"/>
            <w:vAlign w:val="center"/>
          </w:tcPr>
          <w:p w14:paraId="1C47C682" w14:textId="704E089C" w:rsidR="007B2B84"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39</w:t>
            </w:r>
          </w:p>
        </w:tc>
        <w:tc>
          <w:tcPr>
            <w:tcW w:w="1705" w:type="dxa"/>
            <w:vAlign w:val="center"/>
          </w:tcPr>
          <w:p w14:paraId="08971FEE" w14:textId="670B1B65" w:rsidR="007B2B84" w:rsidRPr="00BA4AA2" w:rsidRDefault="00A277C0"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En caso que no sea aprobada la capacitación solicitada</w:t>
            </w:r>
          </w:p>
        </w:tc>
        <w:tc>
          <w:tcPr>
            <w:tcW w:w="2649" w:type="dxa"/>
            <w:vAlign w:val="center"/>
          </w:tcPr>
          <w:p w14:paraId="28B09181" w14:textId="7BB07FA5"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Informar al líder del proceso sobre la decisión tomada, dando a conocer los motivos de su negativa y brindado posibles alternativas para la ejecución de dicha actividad planteada.</w:t>
            </w:r>
          </w:p>
        </w:tc>
        <w:tc>
          <w:tcPr>
            <w:tcW w:w="1683" w:type="dxa"/>
            <w:vAlign w:val="center"/>
          </w:tcPr>
          <w:p w14:paraId="18CAC381" w14:textId="66713C19" w:rsidR="007B2B84" w:rsidRPr="00BA4AA2" w:rsidRDefault="00202015"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35BAE3D6" w14:textId="623C4EBA" w:rsidR="007B2B84" w:rsidRPr="00BA4AA2" w:rsidRDefault="00F23AEF"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Correo electrónico</w:t>
            </w:r>
          </w:p>
        </w:tc>
      </w:tr>
      <w:tr w:rsidR="00A277C0" w:rsidRPr="003A15EA" w14:paraId="5C8C9CDA" w14:textId="77777777" w:rsidTr="0035725B">
        <w:trPr>
          <w:trHeight w:val="115"/>
        </w:trPr>
        <w:tc>
          <w:tcPr>
            <w:tcW w:w="744" w:type="dxa"/>
            <w:vAlign w:val="center"/>
          </w:tcPr>
          <w:p w14:paraId="1F629FAC" w14:textId="413A868F" w:rsidR="00A277C0"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40</w:t>
            </w:r>
          </w:p>
        </w:tc>
        <w:tc>
          <w:tcPr>
            <w:tcW w:w="1705" w:type="dxa"/>
            <w:vMerge w:val="restart"/>
            <w:vAlign w:val="center"/>
          </w:tcPr>
          <w:p w14:paraId="259451F1" w14:textId="47AC27FE" w:rsidR="00A277C0" w:rsidRPr="00BA4AA2" w:rsidRDefault="00A277C0"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En caso de ser aprobada</w:t>
            </w:r>
          </w:p>
        </w:tc>
        <w:tc>
          <w:tcPr>
            <w:tcW w:w="2649" w:type="dxa"/>
            <w:vAlign w:val="center"/>
          </w:tcPr>
          <w:p w14:paraId="461856D4" w14:textId="12BBBF72" w:rsidR="00A277C0" w:rsidRPr="00BA4AA2" w:rsidRDefault="00A277C0"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Incluir y actualizar dentro del programa de capacitación conforme a la información recibida por parte del líder del proceso, notificándole especificidades de dicha capacitación.</w:t>
            </w:r>
          </w:p>
        </w:tc>
        <w:tc>
          <w:tcPr>
            <w:tcW w:w="1683" w:type="dxa"/>
            <w:vAlign w:val="center"/>
          </w:tcPr>
          <w:p w14:paraId="2EC7D969" w14:textId="4E89BF34" w:rsidR="00A277C0" w:rsidRPr="00BA4AA2" w:rsidRDefault="00B40394"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43EC552E" w14:textId="1F39258B" w:rsidR="00A277C0" w:rsidRPr="00BA4AA2" w:rsidRDefault="00F23AEF" w:rsidP="007B2B84">
            <w:pPr>
              <w:rPr>
                <w:rFonts w:ascii="Arial Nova Light" w:hAnsi="Arial Nova Light" w:cs="Arial"/>
                <w:color w:val="000000"/>
                <w:sz w:val="16"/>
                <w:szCs w:val="16"/>
              </w:rPr>
            </w:pPr>
            <w:r w:rsidRPr="0035725B">
              <w:rPr>
                <w:rFonts w:ascii="Arial Nova Light" w:hAnsi="Arial Nova Light"/>
                <w:color w:val="000000" w:themeColor="text1"/>
                <w:sz w:val="16"/>
                <w:szCs w:val="16"/>
                <w:lang w:val="es-MX"/>
              </w:rPr>
              <w:t>SST MT 003 Plan de capacitación y formación S</w:t>
            </w:r>
            <w:r>
              <w:rPr>
                <w:rFonts w:ascii="Arial Nova Light" w:hAnsi="Arial Nova Light"/>
                <w:color w:val="000000" w:themeColor="text1"/>
                <w:sz w:val="16"/>
                <w:szCs w:val="16"/>
                <w:lang w:val="es-MX"/>
              </w:rPr>
              <w:t>GI</w:t>
            </w:r>
          </w:p>
        </w:tc>
      </w:tr>
      <w:tr w:rsidR="00A277C0" w:rsidRPr="003A15EA" w14:paraId="148E1A50" w14:textId="77777777" w:rsidTr="0035725B">
        <w:trPr>
          <w:trHeight w:val="115"/>
        </w:trPr>
        <w:tc>
          <w:tcPr>
            <w:tcW w:w="744" w:type="dxa"/>
            <w:vAlign w:val="center"/>
          </w:tcPr>
          <w:p w14:paraId="68872774" w14:textId="0538D494" w:rsidR="00A277C0"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41</w:t>
            </w:r>
          </w:p>
        </w:tc>
        <w:tc>
          <w:tcPr>
            <w:tcW w:w="1705" w:type="dxa"/>
            <w:vMerge/>
            <w:vAlign w:val="center"/>
          </w:tcPr>
          <w:p w14:paraId="240175BE" w14:textId="77777777" w:rsidR="00A277C0" w:rsidRPr="00BA4AA2" w:rsidRDefault="00A277C0" w:rsidP="007B2B84">
            <w:pPr>
              <w:rPr>
                <w:rFonts w:ascii="Arial Nova Light" w:hAnsi="Arial Nova Light" w:cs="Arial"/>
                <w:color w:val="000000"/>
                <w:sz w:val="16"/>
                <w:szCs w:val="16"/>
              </w:rPr>
            </w:pPr>
          </w:p>
        </w:tc>
        <w:tc>
          <w:tcPr>
            <w:tcW w:w="2649" w:type="dxa"/>
            <w:vAlign w:val="center"/>
          </w:tcPr>
          <w:p w14:paraId="670EC360" w14:textId="58822509" w:rsidR="00A277C0" w:rsidRPr="00BA4AA2" w:rsidRDefault="00A277C0"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Realizar convocatoria, logística y forma de medición para establecer el grado de eficacia de la capacitación</w:t>
            </w:r>
            <w:r>
              <w:rPr>
                <w:rFonts w:ascii="Arial Nova Light" w:hAnsi="Arial Nova Light"/>
                <w:color w:val="000000" w:themeColor="text1"/>
                <w:sz w:val="16"/>
                <w:szCs w:val="16"/>
                <w:lang w:val="es-MX"/>
              </w:rPr>
              <w:t xml:space="preserve"> y forma de capacitación.</w:t>
            </w:r>
          </w:p>
        </w:tc>
        <w:tc>
          <w:tcPr>
            <w:tcW w:w="1683" w:type="dxa"/>
            <w:vAlign w:val="center"/>
          </w:tcPr>
          <w:p w14:paraId="3C6A3369" w14:textId="4107038B" w:rsidR="00A277C0" w:rsidRPr="00BA4AA2" w:rsidRDefault="00A277C0"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Líder del proceso solicitante</w:t>
            </w:r>
          </w:p>
        </w:tc>
        <w:tc>
          <w:tcPr>
            <w:tcW w:w="1960" w:type="dxa"/>
            <w:vAlign w:val="center"/>
          </w:tcPr>
          <w:p w14:paraId="51430E72" w14:textId="5597B168" w:rsidR="00A277C0" w:rsidRPr="00BA4AA2" w:rsidRDefault="00F23AEF" w:rsidP="007B2B84">
            <w:pPr>
              <w:rPr>
                <w:rFonts w:ascii="Arial Nova Light" w:hAnsi="Arial Nova Light" w:cs="Arial"/>
                <w:color w:val="000000"/>
                <w:sz w:val="16"/>
                <w:szCs w:val="16"/>
              </w:rPr>
            </w:pPr>
            <w:r w:rsidRPr="0035725B">
              <w:rPr>
                <w:rFonts w:ascii="Arial Nova Light" w:hAnsi="Arial Nova Light"/>
                <w:color w:val="000000" w:themeColor="text1"/>
                <w:sz w:val="16"/>
                <w:szCs w:val="16"/>
                <w:lang w:val="es-MX"/>
              </w:rPr>
              <w:t>SST MT 003 Plan de capacitación y formación S</w:t>
            </w:r>
            <w:r>
              <w:rPr>
                <w:rFonts w:ascii="Arial Nova Light" w:hAnsi="Arial Nova Light"/>
                <w:color w:val="000000" w:themeColor="text1"/>
                <w:sz w:val="16"/>
                <w:szCs w:val="16"/>
                <w:lang w:val="es-MX"/>
              </w:rPr>
              <w:t>GI</w:t>
            </w:r>
          </w:p>
        </w:tc>
      </w:tr>
      <w:tr w:rsidR="007B2B84" w:rsidRPr="003A15EA" w14:paraId="1E77DAE6" w14:textId="77777777" w:rsidTr="0035725B">
        <w:trPr>
          <w:trHeight w:val="115"/>
        </w:trPr>
        <w:tc>
          <w:tcPr>
            <w:tcW w:w="744" w:type="dxa"/>
            <w:vAlign w:val="center"/>
          </w:tcPr>
          <w:p w14:paraId="328246FF" w14:textId="350C6188" w:rsidR="007B2B84"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42</w:t>
            </w:r>
          </w:p>
        </w:tc>
        <w:tc>
          <w:tcPr>
            <w:tcW w:w="1705" w:type="dxa"/>
            <w:vAlign w:val="center"/>
          </w:tcPr>
          <w:p w14:paraId="4AEA7A21" w14:textId="3940FBFB" w:rsidR="007B2B84" w:rsidRPr="00BA4AA2" w:rsidRDefault="00A277C0" w:rsidP="007B2B84">
            <w:pPr>
              <w:rPr>
                <w:rFonts w:ascii="Arial Nova Light" w:hAnsi="Arial Nova Light" w:cs="Arial"/>
                <w:color w:val="000000"/>
                <w:sz w:val="16"/>
                <w:szCs w:val="16"/>
              </w:rPr>
            </w:pPr>
            <w:r>
              <w:rPr>
                <w:rFonts w:ascii="Arial Nova Light" w:hAnsi="Arial Nova Light" w:cs="Arial"/>
                <w:color w:val="000000"/>
                <w:sz w:val="16"/>
                <w:szCs w:val="16"/>
              </w:rPr>
              <w:t>Cuando se tenga el temario de la capacitación.</w:t>
            </w:r>
          </w:p>
        </w:tc>
        <w:tc>
          <w:tcPr>
            <w:tcW w:w="2649" w:type="dxa"/>
            <w:vAlign w:val="center"/>
          </w:tcPr>
          <w:p w14:paraId="093CA095" w14:textId="77777777" w:rsidR="007B2B84" w:rsidRDefault="007B2B84"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Generar evaluación de la capacitación y realizar medición de resultado, anexando temario</w:t>
            </w:r>
            <w:r w:rsidR="00F23AEF">
              <w:rPr>
                <w:rFonts w:ascii="Arial Nova Light" w:hAnsi="Arial Nova Light"/>
                <w:color w:val="000000" w:themeColor="text1"/>
                <w:sz w:val="16"/>
                <w:szCs w:val="16"/>
                <w:lang w:val="es-MX"/>
              </w:rPr>
              <w:t>.</w:t>
            </w:r>
          </w:p>
          <w:p w14:paraId="205C277F" w14:textId="45C43D82" w:rsidR="00F23AEF" w:rsidRPr="00BA4AA2" w:rsidRDefault="00F23AEF" w:rsidP="007B2B84">
            <w:pPr>
              <w:rPr>
                <w:rFonts w:ascii="Arial Nova Light" w:hAnsi="Arial Nova Light" w:cs="Arial"/>
                <w:color w:val="000000"/>
                <w:sz w:val="16"/>
                <w:szCs w:val="16"/>
              </w:rPr>
            </w:pPr>
            <w:r>
              <w:rPr>
                <w:rFonts w:ascii="Arial Nova Light" w:hAnsi="Arial Nova Light" w:cs="Arial"/>
                <w:color w:val="000000"/>
                <w:sz w:val="16"/>
                <w:szCs w:val="16"/>
              </w:rPr>
              <w:t>Registrar la información en la plataforma documental módulo gestión de capacitación.</w:t>
            </w:r>
          </w:p>
        </w:tc>
        <w:tc>
          <w:tcPr>
            <w:tcW w:w="1683" w:type="dxa"/>
            <w:vAlign w:val="center"/>
          </w:tcPr>
          <w:p w14:paraId="0A63EF02" w14:textId="4377EEE8" w:rsidR="007B2B84" w:rsidRPr="00BA4AA2" w:rsidRDefault="007B2B84"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Líder del proceso solicitante</w:t>
            </w:r>
          </w:p>
        </w:tc>
        <w:tc>
          <w:tcPr>
            <w:tcW w:w="1960" w:type="dxa"/>
            <w:vAlign w:val="center"/>
          </w:tcPr>
          <w:p w14:paraId="254F7CCD" w14:textId="21E2057B" w:rsidR="007B2B84" w:rsidRPr="002B40F0" w:rsidRDefault="00F23AEF" w:rsidP="007B2B84">
            <w:pPr>
              <w:rPr>
                <w:rFonts w:ascii="Arial Nova Light" w:hAnsi="Arial Nova Light"/>
                <w:color w:val="000000" w:themeColor="text1"/>
                <w:sz w:val="16"/>
                <w:szCs w:val="16"/>
                <w:lang w:val="es-MX"/>
              </w:rPr>
            </w:pPr>
            <w:r>
              <w:rPr>
                <w:rFonts w:ascii="Arial Nova Light" w:hAnsi="Arial Nova Light"/>
                <w:color w:val="000000" w:themeColor="text1"/>
                <w:sz w:val="16"/>
                <w:szCs w:val="16"/>
                <w:lang w:val="es-MX"/>
              </w:rPr>
              <w:t>Evaluación de capacitación</w:t>
            </w:r>
          </w:p>
          <w:p w14:paraId="36D4D839" w14:textId="4B698004" w:rsidR="00F23AEF" w:rsidRPr="00F23AEF" w:rsidRDefault="004F0EC8" w:rsidP="004F0EC8">
            <w:pPr>
              <w:rPr>
                <w:rFonts w:ascii="Arial Nova Light" w:hAnsi="Arial Nova Light"/>
                <w:color w:val="000000" w:themeColor="text1"/>
                <w:sz w:val="16"/>
                <w:szCs w:val="16"/>
                <w:lang w:val="es-MX"/>
              </w:rPr>
            </w:pPr>
            <w:r w:rsidRPr="004F0EC8">
              <w:rPr>
                <w:rFonts w:ascii="Arial Nova Light" w:hAnsi="Arial Nova Light"/>
                <w:color w:val="000000" w:themeColor="text1"/>
                <w:sz w:val="16"/>
                <w:szCs w:val="16"/>
                <w:lang w:val="es-MX"/>
              </w:rPr>
              <w:t>GH FO 005 Registro de asistencia</w:t>
            </w:r>
            <w:r w:rsidR="00F23AEF">
              <w:rPr>
                <w:rFonts w:ascii="Arial Nova Light" w:hAnsi="Arial Nova Light"/>
                <w:color w:val="000000" w:themeColor="text1"/>
                <w:sz w:val="16"/>
                <w:szCs w:val="16"/>
                <w:lang w:val="es-MX"/>
              </w:rPr>
              <w:t>.</w:t>
            </w:r>
          </w:p>
        </w:tc>
      </w:tr>
      <w:tr w:rsidR="007B2B84" w:rsidRPr="003A15EA" w14:paraId="0D0DC068" w14:textId="77777777" w:rsidTr="0035725B">
        <w:trPr>
          <w:trHeight w:val="115"/>
        </w:trPr>
        <w:tc>
          <w:tcPr>
            <w:tcW w:w="744" w:type="dxa"/>
            <w:vAlign w:val="center"/>
          </w:tcPr>
          <w:p w14:paraId="1CF91EBA" w14:textId="2C91E3A8" w:rsidR="007B2B84" w:rsidRPr="00BA4AA2" w:rsidRDefault="00A277C0"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43</w:t>
            </w:r>
          </w:p>
        </w:tc>
        <w:tc>
          <w:tcPr>
            <w:tcW w:w="1705" w:type="dxa"/>
            <w:vAlign w:val="center"/>
          </w:tcPr>
          <w:p w14:paraId="1C1C73F4" w14:textId="17A5D92B" w:rsidR="007B2B84" w:rsidRPr="00BA4AA2" w:rsidRDefault="00A277C0" w:rsidP="007B2B84">
            <w:pPr>
              <w:rPr>
                <w:rFonts w:ascii="Arial Nova Light" w:hAnsi="Arial Nova Light" w:cs="Arial"/>
                <w:color w:val="000000"/>
                <w:sz w:val="16"/>
                <w:szCs w:val="16"/>
              </w:rPr>
            </w:pPr>
            <w:r>
              <w:rPr>
                <w:rFonts w:ascii="Arial Nova Light" w:hAnsi="Arial Nova Light" w:cs="Arial"/>
                <w:color w:val="000000"/>
                <w:sz w:val="16"/>
                <w:szCs w:val="16"/>
              </w:rPr>
              <w:t>Una vez revisados los resultados de las evaluaciones aplicadas.</w:t>
            </w:r>
          </w:p>
        </w:tc>
        <w:tc>
          <w:tcPr>
            <w:tcW w:w="2649" w:type="dxa"/>
            <w:vAlign w:val="center"/>
          </w:tcPr>
          <w:p w14:paraId="0A991BD4" w14:textId="38ECF52E"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Realizar informe de eficacia de la capacitación realizada conforme a parámetros establecidos y proponiendo acciones de mejora a qué lugar.</w:t>
            </w:r>
          </w:p>
        </w:tc>
        <w:tc>
          <w:tcPr>
            <w:tcW w:w="1683" w:type="dxa"/>
            <w:vAlign w:val="center"/>
          </w:tcPr>
          <w:p w14:paraId="2ECD52BB" w14:textId="7586C3AB" w:rsidR="007B2B84" w:rsidRPr="00BA4AA2" w:rsidRDefault="007B2B84"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Líder del proceso solicitante</w:t>
            </w:r>
          </w:p>
        </w:tc>
        <w:tc>
          <w:tcPr>
            <w:tcW w:w="1960" w:type="dxa"/>
            <w:vAlign w:val="center"/>
          </w:tcPr>
          <w:p w14:paraId="15EBAB0D" w14:textId="66FAEDAA" w:rsidR="007B2B84" w:rsidRPr="00BA4AA2" w:rsidRDefault="00F23AEF"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I</w:t>
            </w:r>
            <w:r w:rsidR="007B2B84" w:rsidRPr="002B40F0">
              <w:rPr>
                <w:rFonts w:ascii="Arial Nova Light" w:hAnsi="Arial Nova Light"/>
                <w:color w:val="000000" w:themeColor="text1"/>
                <w:sz w:val="16"/>
                <w:szCs w:val="16"/>
                <w:lang w:val="es-MX"/>
              </w:rPr>
              <w:t>nforme de eficacia</w:t>
            </w:r>
            <w:r>
              <w:rPr>
                <w:rFonts w:ascii="Arial Nova Light" w:hAnsi="Arial Nova Light"/>
                <w:color w:val="000000" w:themeColor="text1"/>
                <w:sz w:val="16"/>
                <w:szCs w:val="16"/>
                <w:lang w:val="es-MX"/>
              </w:rPr>
              <w:t xml:space="preserve"> consolidado</w:t>
            </w:r>
          </w:p>
        </w:tc>
      </w:tr>
      <w:tr w:rsidR="007D717C" w:rsidRPr="003A15EA" w14:paraId="4F7C5783" w14:textId="77777777" w:rsidTr="0035725B">
        <w:trPr>
          <w:trHeight w:val="115"/>
        </w:trPr>
        <w:tc>
          <w:tcPr>
            <w:tcW w:w="744" w:type="dxa"/>
            <w:vAlign w:val="center"/>
          </w:tcPr>
          <w:p w14:paraId="74B69035" w14:textId="35BDD6EA" w:rsidR="007D717C"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44</w:t>
            </w:r>
          </w:p>
        </w:tc>
        <w:tc>
          <w:tcPr>
            <w:tcW w:w="1705" w:type="dxa"/>
            <w:vMerge w:val="restart"/>
            <w:vAlign w:val="center"/>
          </w:tcPr>
          <w:p w14:paraId="1AC7468E" w14:textId="6241B6EE" w:rsidR="007D717C" w:rsidRPr="00BA4AA2" w:rsidRDefault="007D717C" w:rsidP="007B2B84">
            <w:pPr>
              <w:rPr>
                <w:rFonts w:ascii="Arial Nova Light" w:hAnsi="Arial Nova Light" w:cs="Arial"/>
                <w:color w:val="000000"/>
                <w:sz w:val="16"/>
                <w:szCs w:val="16"/>
              </w:rPr>
            </w:pPr>
            <w:r>
              <w:rPr>
                <w:rFonts w:ascii="Arial Nova Light" w:hAnsi="Arial Nova Light" w:cs="Arial"/>
                <w:color w:val="000000"/>
                <w:sz w:val="16"/>
                <w:szCs w:val="16"/>
              </w:rPr>
              <w:t>Una vez se cuenta con información analizada para toma de acciones</w:t>
            </w:r>
          </w:p>
        </w:tc>
        <w:tc>
          <w:tcPr>
            <w:tcW w:w="2649" w:type="dxa"/>
            <w:vAlign w:val="center"/>
          </w:tcPr>
          <w:p w14:paraId="69EA6E74" w14:textId="4D4EA4E1" w:rsidR="007D717C"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Alimentar indicadores de gestión con los resultados reportados por los líderes de proceso</w:t>
            </w:r>
          </w:p>
        </w:tc>
        <w:tc>
          <w:tcPr>
            <w:tcW w:w="1683" w:type="dxa"/>
            <w:vAlign w:val="center"/>
          </w:tcPr>
          <w:p w14:paraId="619C532C" w14:textId="5D182B92" w:rsidR="007D717C" w:rsidRPr="00BA4AA2" w:rsidRDefault="007D717C"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Gestión humana</w:t>
            </w:r>
          </w:p>
        </w:tc>
        <w:tc>
          <w:tcPr>
            <w:tcW w:w="1960" w:type="dxa"/>
            <w:vAlign w:val="center"/>
          </w:tcPr>
          <w:p w14:paraId="034C6618" w14:textId="4508C7C4" w:rsidR="007D717C" w:rsidRPr="000E3188" w:rsidRDefault="00F23AEF" w:rsidP="007B2B84">
            <w:pPr>
              <w:rPr>
                <w:rFonts w:ascii="Arial Nova Light" w:hAnsi="Arial Nova Light"/>
                <w:color w:val="000000" w:themeColor="text1"/>
                <w:sz w:val="16"/>
                <w:szCs w:val="16"/>
                <w:lang w:val="es-MX"/>
              </w:rPr>
            </w:pPr>
            <w:r w:rsidRPr="000E3188">
              <w:rPr>
                <w:rFonts w:ascii="Arial Nova Light" w:hAnsi="Arial Nova Light"/>
                <w:color w:val="000000" w:themeColor="text1"/>
                <w:sz w:val="16"/>
                <w:szCs w:val="16"/>
                <w:lang w:val="es-MX"/>
              </w:rPr>
              <w:t>SGI</w:t>
            </w:r>
            <w:r w:rsidR="007D717C" w:rsidRPr="000E3188">
              <w:rPr>
                <w:rFonts w:ascii="Arial Nova Light" w:hAnsi="Arial Nova Light"/>
                <w:color w:val="000000" w:themeColor="text1"/>
                <w:sz w:val="16"/>
                <w:szCs w:val="16"/>
                <w:lang w:val="es-MX"/>
              </w:rPr>
              <w:t xml:space="preserve"> FO 0</w:t>
            </w:r>
            <w:r w:rsidRPr="000E3188">
              <w:rPr>
                <w:rFonts w:ascii="Arial Nova Light" w:hAnsi="Arial Nova Light"/>
                <w:color w:val="000000" w:themeColor="text1"/>
                <w:sz w:val="16"/>
                <w:szCs w:val="16"/>
                <w:lang w:val="es-MX"/>
              </w:rPr>
              <w:t>20</w:t>
            </w:r>
          </w:p>
          <w:p w14:paraId="452FA290" w14:textId="24F56955" w:rsidR="007D717C" w:rsidRPr="00BA4AA2" w:rsidRDefault="007D717C" w:rsidP="007B2B84">
            <w:pPr>
              <w:rPr>
                <w:rFonts w:ascii="Arial Nova Light" w:hAnsi="Arial Nova Light" w:cs="Arial"/>
                <w:color w:val="000000"/>
                <w:sz w:val="16"/>
                <w:szCs w:val="16"/>
              </w:rPr>
            </w:pPr>
            <w:r w:rsidRPr="000E3188">
              <w:rPr>
                <w:rFonts w:ascii="Arial Nova Light" w:hAnsi="Arial Nova Light"/>
                <w:color w:val="000000" w:themeColor="text1"/>
                <w:sz w:val="16"/>
                <w:szCs w:val="16"/>
                <w:lang w:val="es-MX"/>
              </w:rPr>
              <w:t>Indicador de gestión</w:t>
            </w:r>
          </w:p>
        </w:tc>
      </w:tr>
      <w:tr w:rsidR="007D717C" w:rsidRPr="003A15EA" w14:paraId="5FE7708B" w14:textId="77777777" w:rsidTr="0035725B">
        <w:trPr>
          <w:trHeight w:val="115"/>
        </w:trPr>
        <w:tc>
          <w:tcPr>
            <w:tcW w:w="744" w:type="dxa"/>
            <w:vAlign w:val="center"/>
          </w:tcPr>
          <w:p w14:paraId="062CAD97" w14:textId="6310BB57" w:rsidR="007D717C"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45</w:t>
            </w:r>
          </w:p>
        </w:tc>
        <w:tc>
          <w:tcPr>
            <w:tcW w:w="1705" w:type="dxa"/>
            <w:vMerge/>
            <w:vAlign w:val="center"/>
          </w:tcPr>
          <w:p w14:paraId="7B0C392B" w14:textId="77777777" w:rsidR="007D717C" w:rsidRPr="00BA4AA2" w:rsidRDefault="007D717C" w:rsidP="007B2B84">
            <w:pPr>
              <w:rPr>
                <w:rFonts w:ascii="Arial Nova Light" w:hAnsi="Arial Nova Light" w:cs="Arial"/>
                <w:color w:val="000000"/>
                <w:sz w:val="16"/>
                <w:szCs w:val="16"/>
              </w:rPr>
            </w:pPr>
          </w:p>
        </w:tc>
        <w:tc>
          <w:tcPr>
            <w:tcW w:w="2649" w:type="dxa"/>
            <w:vAlign w:val="center"/>
          </w:tcPr>
          <w:p w14:paraId="1EFA131F" w14:textId="2A77B373" w:rsidR="007D717C"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Informar dichos resultados a S</w:t>
            </w:r>
            <w:r w:rsidR="00F23AEF">
              <w:rPr>
                <w:rFonts w:ascii="Arial Nova Light" w:hAnsi="Arial Nova Light"/>
                <w:color w:val="000000" w:themeColor="text1"/>
                <w:sz w:val="16"/>
                <w:szCs w:val="16"/>
                <w:lang w:val="es-MX"/>
              </w:rPr>
              <w:t>GI</w:t>
            </w:r>
            <w:r w:rsidRPr="002B40F0">
              <w:rPr>
                <w:rFonts w:ascii="Arial Nova Light" w:hAnsi="Arial Nova Light"/>
                <w:color w:val="000000" w:themeColor="text1"/>
                <w:sz w:val="16"/>
                <w:szCs w:val="16"/>
                <w:lang w:val="es-MX"/>
              </w:rPr>
              <w:t xml:space="preserve"> para alimentar el sistema de gestión integrado.</w:t>
            </w:r>
          </w:p>
        </w:tc>
        <w:tc>
          <w:tcPr>
            <w:tcW w:w="1683" w:type="dxa"/>
            <w:vAlign w:val="center"/>
          </w:tcPr>
          <w:p w14:paraId="7ABC4055" w14:textId="46ECED0C" w:rsidR="007D717C" w:rsidRPr="00BA4AA2" w:rsidRDefault="007D717C"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Gestión humana</w:t>
            </w:r>
          </w:p>
        </w:tc>
        <w:tc>
          <w:tcPr>
            <w:tcW w:w="1960" w:type="dxa"/>
            <w:vAlign w:val="center"/>
          </w:tcPr>
          <w:p w14:paraId="22FD064D" w14:textId="00D397A5" w:rsidR="007D717C" w:rsidRPr="00BA4AA2" w:rsidRDefault="00F23AEF"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Plataforma documental</w:t>
            </w:r>
          </w:p>
        </w:tc>
      </w:tr>
      <w:tr w:rsidR="007D717C" w:rsidRPr="003A15EA" w14:paraId="45004D8C" w14:textId="77777777" w:rsidTr="0035725B">
        <w:trPr>
          <w:trHeight w:val="115"/>
        </w:trPr>
        <w:tc>
          <w:tcPr>
            <w:tcW w:w="744" w:type="dxa"/>
            <w:vAlign w:val="center"/>
          </w:tcPr>
          <w:p w14:paraId="38FC00FB" w14:textId="076DD266" w:rsidR="007D717C"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46</w:t>
            </w:r>
          </w:p>
        </w:tc>
        <w:tc>
          <w:tcPr>
            <w:tcW w:w="1705" w:type="dxa"/>
            <w:vMerge/>
            <w:vAlign w:val="center"/>
          </w:tcPr>
          <w:p w14:paraId="36BE699D" w14:textId="77777777" w:rsidR="007D717C" w:rsidRPr="00BA4AA2" w:rsidRDefault="007D717C" w:rsidP="007B2B84">
            <w:pPr>
              <w:rPr>
                <w:rFonts w:ascii="Arial Nova Light" w:hAnsi="Arial Nova Light" w:cs="Arial"/>
                <w:color w:val="000000"/>
                <w:sz w:val="16"/>
                <w:szCs w:val="16"/>
              </w:rPr>
            </w:pPr>
          </w:p>
        </w:tc>
        <w:tc>
          <w:tcPr>
            <w:tcW w:w="2649" w:type="dxa"/>
            <w:vAlign w:val="center"/>
          </w:tcPr>
          <w:p w14:paraId="41E66A00" w14:textId="347AFA6D" w:rsidR="007D717C"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Planificar y gestionar las acciones de mejora a que dé lugar</w:t>
            </w:r>
          </w:p>
        </w:tc>
        <w:tc>
          <w:tcPr>
            <w:tcW w:w="1683" w:type="dxa"/>
            <w:vAlign w:val="center"/>
          </w:tcPr>
          <w:p w14:paraId="3F7D6428" w14:textId="6FFA1903" w:rsidR="007D717C" w:rsidRPr="00BA4AA2" w:rsidRDefault="007D717C"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Líderes de procesos de áreas involucradas.</w:t>
            </w:r>
          </w:p>
        </w:tc>
        <w:tc>
          <w:tcPr>
            <w:tcW w:w="1960" w:type="dxa"/>
            <w:vAlign w:val="center"/>
          </w:tcPr>
          <w:p w14:paraId="48782A6C" w14:textId="2929F8FF" w:rsidR="007D717C" w:rsidRPr="00BA4AA2" w:rsidRDefault="00F23AEF"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Plataforma documental</w:t>
            </w:r>
            <w:r w:rsidR="007D717C" w:rsidRPr="002B40F0">
              <w:rPr>
                <w:rFonts w:ascii="Arial Nova Light" w:hAnsi="Arial Nova Light"/>
                <w:color w:val="000000" w:themeColor="text1"/>
                <w:sz w:val="16"/>
                <w:szCs w:val="16"/>
                <w:lang w:val="es-MX"/>
              </w:rPr>
              <w:t xml:space="preserve"> </w:t>
            </w:r>
          </w:p>
        </w:tc>
      </w:tr>
      <w:tr w:rsidR="007B2B84" w:rsidRPr="003A15EA" w14:paraId="372CA1B8" w14:textId="77777777" w:rsidTr="0035725B">
        <w:trPr>
          <w:trHeight w:val="115"/>
        </w:trPr>
        <w:tc>
          <w:tcPr>
            <w:tcW w:w="744" w:type="dxa"/>
            <w:vAlign w:val="center"/>
          </w:tcPr>
          <w:p w14:paraId="28659233" w14:textId="33847ABE" w:rsidR="007B2B84"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48</w:t>
            </w:r>
          </w:p>
        </w:tc>
        <w:tc>
          <w:tcPr>
            <w:tcW w:w="1705" w:type="dxa"/>
            <w:vAlign w:val="center"/>
          </w:tcPr>
          <w:p w14:paraId="5BA67D6D" w14:textId="45724B05" w:rsidR="007B2B84" w:rsidRPr="00BA4AA2" w:rsidRDefault="007D717C" w:rsidP="007B2B84">
            <w:pPr>
              <w:rPr>
                <w:rFonts w:ascii="Arial Nova Light" w:hAnsi="Arial Nova Light" w:cs="Arial"/>
                <w:color w:val="000000"/>
                <w:sz w:val="16"/>
                <w:szCs w:val="16"/>
              </w:rPr>
            </w:pPr>
            <w:r>
              <w:rPr>
                <w:rFonts w:ascii="Arial Nova Light" w:hAnsi="Arial Nova Light" w:cs="Arial"/>
                <w:color w:val="000000"/>
                <w:sz w:val="16"/>
                <w:szCs w:val="16"/>
              </w:rPr>
              <w:t>Una vez se culmina el periodo.</w:t>
            </w:r>
          </w:p>
        </w:tc>
        <w:tc>
          <w:tcPr>
            <w:tcW w:w="2649" w:type="dxa"/>
            <w:vAlign w:val="center"/>
          </w:tcPr>
          <w:p w14:paraId="1D26A2B4" w14:textId="548726B2"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Realizar evaluación de desempeño antes del periodo de prueba y de forma anual.</w:t>
            </w:r>
          </w:p>
        </w:tc>
        <w:tc>
          <w:tcPr>
            <w:tcW w:w="1683" w:type="dxa"/>
            <w:vAlign w:val="center"/>
          </w:tcPr>
          <w:p w14:paraId="6E3CA0A4" w14:textId="5FE45267" w:rsidR="007B2B84" w:rsidRPr="00BA4AA2" w:rsidRDefault="007B2B84"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 xml:space="preserve"> Líderes de proceso</w:t>
            </w:r>
          </w:p>
        </w:tc>
        <w:tc>
          <w:tcPr>
            <w:tcW w:w="1960" w:type="dxa"/>
            <w:vAlign w:val="center"/>
          </w:tcPr>
          <w:p w14:paraId="26EB97D6" w14:textId="6D75A486" w:rsidR="007B2B84" w:rsidRPr="00BA4AA2" w:rsidRDefault="00F23AEF" w:rsidP="007B2B84">
            <w:pPr>
              <w:rPr>
                <w:rFonts w:ascii="Arial Nova Light" w:hAnsi="Arial Nova Light" w:cs="Arial"/>
                <w:color w:val="000000"/>
                <w:sz w:val="16"/>
                <w:szCs w:val="16"/>
              </w:rPr>
            </w:pPr>
            <w:r w:rsidRPr="00F23AEF">
              <w:rPr>
                <w:rFonts w:ascii="Arial Nova Light" w:hAnsi="Arial Nova Light"/>
                <w:color w:val="000000" w:themeColor="text1"/>
                <w:sz w:val="16"/>
                <w:szCs w:val="16"/>
                <w:lang w:val="es-MX"/>
              </w:rPr>
              <w:t>GH FO 021 Evaluación de desempeño periodo de prueba</w:t>
            </w:r>
          </w:p>
        </w:tc>
      </w:tr>
      <w:tr w:rsidR="007D717C" w:rsidRPr="003A15EA" w14:paraId="7DAED528" w14:textId="77777777" w:rsidTr="0035725B">
        <w:trPr>
          <w:trHeight w:val="115"/>
        </w:trPr>
        <w:tc>
          <w:tcPr>
            <w:tcW w:w="744" w:type="dxa"/>
            <w:vAlign w:val="center"/>
          </w:tcPr>
          <w:p w14:paraId="4C1330CE" w14:textId="4EC36F67" w:rsidR="007D717C"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lastRenderedPageBreak/>
              <w:t>49</w:t>
            </w:r>
          </w:p>
        </w:tc>
        <w:tc>
          <w:tcPr>
            <w:tcW w:w="1705" w:type="dxa"/>
            <w:vMerge w:val="restart"/>
            <w:vAlign w:val="center"/>
          </w:tcPr>
          <w:p w14:paraId="17441C8A" w14:textId="149041E3" w:rsidR="007D717C" w:rsidRPr="00BA4AA2" w:rsidRDefault="007D717C" w:rsidP="007B2B84">
            <w:pPr>
              <w:rPr>
                <w:rFonts w:ascii="Arial Nova Light" w:hAnsi="Arial Nova Light" w:cs="Arial"/>
                <w:color w:val="000000"/>
                <w:sz w:val="16"/>
                <w:szCs w:val="16"/>
              </w:rPr>
            </w:pPr>
            <w:r>
              <w:rPr>
                <w:rFonts w:ascii="Arial Nova Light" w:hAnsi="Arial Nova Light" w:cs="Arial"/>
                <w:color w:val="000000"/>
                <w:sz w:val="16"/>
                <w:szCs w:val="16"/>
              </w:rPr>
              <w:t>Una vez realizada la evaluación de desempeño</w:t>
            </w:r>
          </w:p>
        </w:tc>
        <w:tc>
          <w:tcPr>
            <w:tcW w:w="2649" w:type="dxa"/>
            <w:vAlign w:val="center"/>
          </w:tcPr>
          <w:p w14:paraId="2B079B79" w14:textId="6DA1E471" w:rsidR="007D717C"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Analizar la información resultante de las evaluaciones de desempeño y generar informe con sus respectivas recomendaciones.</w:t>
            </w:r>
          </w:p>
        </w:tc>
        <w:tc>
          <w:tcPr>
            <w:tcW w:w="1683" w:type="dxa"/>
            <w:vAlign w:val="center"/>
          </w:tcPr>
          <w:p w14:paraId="5DE4336B" w14:textId="614C8A08" w:rsidR="007D717C" w:rsidRPr="00BA4AA2" w:rsidRDefault="00B40394"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16956E22" w14:textId="33536B32" w:rsidR="007D717C" w:rsidRPr="00BA4AA2" w:rsidRDefault="00F23AEF" w:rsidP="007B2B84">
            <w:pPr>
              <w:rPr>
                <w:rFonts w:ascii="Arial Nova Light" w:hAnsi="Arial Nova Light" w:cs="Arial"/>
                <w:color w:val="000000"/>
                <w:sz w:val="16"/>
                <w:szCs w:val="16"/>
              </w:rPr>
            </w:pPr>
            <w:r w:rsidRPr="00F23AEF">
              <w:rPr>
                <w:rFonts w:ascii="Arial Nova Light" w:hAnsi="Arial Nova Light"/>
                <w:color w:val="000000" w:themeColor="text1"/>
                <w:sz w:val="16"/>
                <w:szCs w:val="16"/>
                <w:lang w:val="es-MX"/>
              </w:rPr>
              <w:t>GH FO 021 Evaluación de desempeño periodo de prueba</w:t>
            </w:r>
          </w:p>
        </w:tc>
      </w:tr>
      <w:tr w:rsidR="007D717C" w:rsidRPr="003A15EA" w14:paraId="20D620C5" w14:textId="77777777" w:rsidTr="0035725B">
        <w:trPr>
          <w:trHeight w:val="115"/>
        </w:trPr>
        <w:tc>
          <w:tcPr>
            <w:tcW w:w="744" w:type="dxa"/>
            <w:vAlign w:val="center"/>
          </w:tcPr>
          <w:p w14:paraId="79FAB194" w14:textId="11D50DB9" w:rsidR="007D717C"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50</w:t>
            </w:r>
          </w:p>
        </w:tc>
        <w:tc>
          <w:tcPr>
            <w:tcW w:w="1705" w:type="dxa"/>
            <w:vMerge/>
            <w:vAlign w:val="center"/>
          </w:tcPr>
          <w:p w14:paraId="217B665D" w14:textId="77777777" w:rsidR="007D717C" w:rsidRPr="00BA4AA2" w:rsidRDefault="007D717C" w:rsidP="007B2B84">
            <w:pPr>
              <w:rPr>
                <w:rFonts w:ascii="Arial Nova Light" w:hAnsi="Arial Nova Light" w:cs="Arial"/>
                <w:color w:val="000000"/>
                <w:sz w:val="16"/>
                <w:szCs w:val="16"/>
              </w:rPr>
            </w:pPr>
          </w:p>
        </w:tc>
        <w:tc>
          <w:tcPr>
            <w:tcW w:w="2649" w:type="dxa"/>
            <w:vAlign w:val="center"/>
          </w:tcPr>
          <w:p w14:paraId="1612D155" w14:textId="4FD14AE7" w:rsidR="007D717C"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Volver al paso 36 de este procedimiento</w:t>
            </w:r>
          </w:p>
        </w:tc>
        <w:tc>
          <w:tcPr>
            <w:tcW w:w="1683" w:type="dxa"/>
            <w:vAlign w:val="center"/>
          </w:tcPr>
          <w:p w14:paraId="6AF571A8" w14:textId="655900C7" w:rsidR="007D717C" w:rsidRPr="00BA4AA2" w:rsidRDefault="00B40394"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6BF5F9EC" w14:textId="77777777" w:rsidR="007D717C" w:rsidRPr="002B40F0" w:rsidRDefault="007D717C"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GH PR 001</w:t>
            </w:r>
          </w:p>
          <w:p w14:paraId="65163AAE" w14:textId="5681C4D9" w:rsidR="007D717C"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Procedimiento de GH</w:t>
            </w:r>
          </w:p>
        </w:tc>
      </w:tr>
      <w:tr w:rsidR="007B2B84" w:rsidRPr="003A15EA" w14:paraId="1908A1D9" w14:textId="77777777" w:rsidTr="007B2B84">
        <w:trPr>
          <w:trHeight w:val="115"/>
        </w:trPr>
        <w:tc>
          <w:tcPr>
            <w:tcW w:w="8741" w:type="dxa"/>
            <w:gridSpan w:val="5"/>
            <w:shd w:val="clear" w:color="auto" w:fill="C00000"/>
            <w:vAlign w:val="center"/>
          </w:tcPr>
          <w:p w14:paraId="0EA6333F" w14:textId="62276AEE" w:rsidR="007B2B84" w:rsidRPr="007B2B84" w:rsidRDefault="007B2B84" w:rsidP="007B2B84">
            <w:pPr>
              <w:jc w:val="center"/>
              <w:rPr>
                <w:rFonts w:ascii="Arial Nova Light" w:hAnsi="Arial Nova Light" w:cs="Arial"/>
                <w:b/>
                <w:bCs/>
                <w:color w:val="FFFFFF" w:themeColor="background1"/>
                <w:sz w:val="16"/>
                <w:szCs w:val="16"/>
              </w:rPr>
            </w:pPr>
            <w:r>
              <w:rPr>
                <w:rFonts w:ascii="Arial Nova Light" w:hAnsi="Arial Nova Light" w:cs="Arial"/>
                <w:b/>
                <w:bCs/>
                <w:color w:val="FFFFFF" w:themeColor="background1"/>
                <w:sz w:val="16"/>
                <w:szCs w:val="16"/>
              </w:rPr>
              <w:t>SUB PROCEDIMIENTO DE DESVINCULACIÓN</w:t>
            </w:r>
          </w:p>
        </w:tc>
      </w:tr>
      <w:tr w:rsidR="007B2B84" w:rsidRPr="003A15EA" w14:paraId="67C336E0" w14:textId="77777777" w:rsidTr="0035725B">
        <w:trPr>
          <w:trHeight w:val="115"/>
        </w:trPr>
        <w:tc>
          <w:tcPr>
            <w:tcW w:w="744" w:type="dxa"/>
            <w:vAlign w:val="center"/>
          </w:tcPr>
          <w:p w14:paraId="4385A11E" w14:textId="45A1D1C4" w:rsidR="007B2B84"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51</w:t>
            </w:r>
          </w:p>
        </w:tc>
        <w:tc>
          <w:tcPr>
            <w:tcW w:w="1705" w:type="dxa"/>
            <w:vAlign w:val="center"/>
          </w:tcPr>
          <w:p w14:paraId="7882D489" w14:textId="06706122" w:rsidR="007B2B84" w:rsidRPr="00BA4AA2" w:rsidRDefault="007D717C" w:rsidP="007B2B84">
            <w:pPr>
              <w:rPr>
                <w:rFonts w:ascii="Arial Nova Light" w:hAnsi="Arial Nova Light" w:cs="Arial"/>
                <w:color w:val="000000"/>
                <w:sz w:val="16"/>
                <w:szCs w:val="16"/>
              </w:rPr>
            </w:pPr>
            <w:r>
              <w:rPr>
                <w:rFonts w:ascii="Arial Nova Light" w:hAnsi="Arial Nova Light" w:cs="Arial"/>
                <w:color w:val="000000"/>
                <w:sz w:val="16"/>
                <w:szCs w:val="16"/>
              </w:rPr>
              <w:t>Cuando se haya tomado la decisión de cancelar contrato</w:t>
            </w:r>
          </w:p>
        </w:tc>
        <w:tc>
          <w:tcPr>
            <w:tcW w:w="2649" w:type="dxa"/>
            <w:vAlign w:val="center"/>
          </w:tcPr>
          <w:p w14:paraId="4E208767" w14:textId="6C2ECCF5"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Notificar por escrito la decisión de retiro laboral por parte de la organización o trabajador.</w:t>
            </w:r>
          </w:p>
        </w:tc>
        <w:tc>
          <w:tcPr>
            <w:tcW w:w="1683" w:type="dxa"/>
            <w:vAlign w:val="center"/>
          </w:tcPr>
          <w:p w14:paraId="5A79CA83" w14:textId="77777777" w:rsidR="007B2B84" w:rsidRPr="002B40F0" w:rsidRDefault="007B2B84"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Gestión humana</w:t>
            </w:r>
          </w:p>
          <w:p w14:paraId="50F7492B" w14:textId="0D5AF902" w:rsidR="007B2B84" w:rsidRPr="00BA4AA2" w:rsidRDefault="007B2B84"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Trabajador</w:t>
            </w:r>
          </w:p>
        </w:tc>
        <w:tc>
          <w:tcPr>
            <w:tcW w:w="1960" w:type="dxa"/>
            <w:vAlign w:val="center"/>
          </w:tcPr>
          <w:p w14:paraId="39BECCCA" w14:textId="760F670A"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Notificación de retiro</w:t>
            </w:r>
          </w:p>
        </w:tc>
      </w:tr>
      <w:tr w:rsidR="007B2B84" w:rsidRPr="003A15EA" w14:paraId="21D32131" w14:textId="77777777" w:rsidTr="0035725B">
        <w:trPr>
          <w:trHeight w:val="115"/>
        </w:trPr>
        <w:tc>
          <w:tcPr>
            <w:tcW w:w="744" w:type="dxa"/>
            <w:vAlign w:val="center"/>
          </w:tcPr>
          <w:p w14:paraId="3BEB97DB" w14:textId="7887AB3B" w:rsidR="007B2B84"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52</w:t>
            </w:r>
          </w:p>
        </w:tc>
        <w:tc>
          <w:tcPr>
            <w:tcW w:w="1705" w:type="dxa"/>
            <w:vAlign w:val="center"/>
          </w:tcPr>
          <w:p w14:paraId="582D728A" w14:textId="2D9A55F8" w:rsidR="007B2B84" w:rsidRPr="00BA4AA2" w:rsidRDefault="007D717C"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Cuando el restiro se da por parte del empleado.</w:t>
            </w:r>
          </w:p>
        </w:tc>
        <w:tc>
          <w:tcPr>
            <w:tcW w:w="2649" w:type="dxa"/>
            <w:vAlign w:val="center"/>
          </w:tcPr>
          <w:p w14:paraId="1C97B02D" w14:textId="0FB234FD" w:rsidR="007B2B84" w:rsidRPr="002B40F0" w:rsidRDefault="007B2B84" w:rsidP="007B2B84">
            <w:pPr>
              <w:rPr>
                <w:rFonts w:ascii="Arial Nova Light" w:hAnsi="Arial Nova Light"/>
                <w:color w:val="000000" w:themeColor="text1"/>
                <w:sz w:val="16"/>
                <w:szCs w:val="16"/>
                <w:lang w:val="es-MX"/>
              </w:rPr>
            </w:pPr>
            <w:r>
              <w:rPr>
                <w:rFonts w:ascii="Arial Nova Light" w:hAnsi="Arial Nova Light"/>
                <w:color w:val="000000" w:themeColor="text1"/>
                <w:sz w:val="16"/>
                <w:szCs w:val="16"/>
                <w:lang w:val="es-MX"/>
              </w:rPr>
              <w:t>l</w:t>
            </w:r>
            <w:r w:rsidRPr="002B40F0">
              <w:rPr>
                <w:rFonts w:ascii="Arial Nova Light" w:hAnsi="Arial Nova Light"/>
                <w:color w:val="000000" w:themeColor="text1"/>
                <w:sz w:val="16"/>
                <w:szCs w:val="16"/>
                <w:lang w:val="es-MX"/>
              </w:rPr>
              <w:t>a organización podrá dar por terminado una relación contractual con justa causa bajo el incumplimiento de lineamientos organizacionales previamente notificados al trabajador y/o resultados de evaluación de desempeño debidamente argumentad.</w:t>
            </w:r>
          </w:p>
          <w:p w14:paraId="62900AFF" w14:textId="024E643A"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Todo esto bajo el marco del debido procedimiento estipulado en el RIT y CST.</w:t>
            </w:r>
          </w:p>
        </w:tc>
        <w:tc>
          <w:tcPr>
            <w:tcW w:w="1683" w:type="dxa"/>
            <w:vAlign w:val="center"/>
          </w:tcPr>
          <w:p w14:paraId="4B02C3EF" w14:textId="1815195A" w:rsidR="007B2B84" w:rsidRPr="00BA4AA2" w:rsidRDefault="00B40394"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67D25F0B" w14:textId="77777777" w:rsidR="007B2B84" w:rsidRPr="002B40F0" w:rsidRDefault="007B2B84"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Notificación (citación)</w:t>
            </w:r>
          </w:p>
          <w:p w14:paraId="0C951A37" w14:textId="77777777" w:rsidR="007B2B84" w:rsidRPr="002B40F0" w:rsidRDefault="007B2B84"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Descargos aplicados</w:t>
            </w:r>
          </w:p>
          <w:p w14:paraId="4F1B7510" w14:textId="77777777" w:rsidR="007B2B84" w:rsidRPr="002B40F0" w:rsidRDefault="007B2B84"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Notificación (decisión tomada y argumentada).</w:t>
            </w:r>
          </w:p>
          <w:p w14:paraId="442385DC" w14:textId="6B66D2C8"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liquidación</w:t>
            </w:r>
          </w:p>
        </w:tc>
      </w:tr>
      <w:tr w:rsidR="007B2B84" w:rsidRPr="003A15EA" w14:paraId="00CF033A" w14:textId="77777777" w:rsidTr="0035725B">
        <w:trPr>
          <w:trHeight w:val="115"/>
        </w:trPr>
        <w:tc>
          <w:tcPr>
            <w:tcW w:w="744" w:type="dxa"/>
            <w:vAlign w:val="center"/>
          </w:tcPr>
          <w:p w14:paraId="52490B2A" w14:textId="6BA93F8C" w:rsidR="007B2B84"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53</w:t>
            </w:r>
          </w:p>
        </w:tc>
        <w:tc>
          <w:tcPr>
            <w:tcW w:w="1705" w:type="dxa"/>
            <w:vAlign w:val="center"/>
          </w:tcPr>
          <w:p w14:paraId="573E2C0A" w14:textId="44366C32" w:rsidR="007B2B84"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En caso que el despido sea sin justa causa</w:t>
            </w:r>
          </w:p>
        </w:tc>
        <w:tc>
          <w:tcPr>
            <w:tcW w:w="2649" w:type="dxa"/>
            <w:vAlign w:val="center"/>
          </w:tcPr>
          <w:p w14:paraId="072C570D" w14:textId="0E35020E" w:rsidR="007B2B84" w:rsidRPr="00BA4AA2" w:rsidRDefault="007D717C"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S</w:t>
            </w:r>
            <w:r w:rsidR="007B2B84" w:rsidRPr="002B40F0">
              <w:rPr>
                <w:rFonts w:ascii="Arial Nova Light" w:hAnsi="Arial Nova Light"/>
                <w:color w:val="000000" w:themeColor="text1"/>
                <w:sz w:val="16"/>
                <w:szCs w:val="16"/>
                <w:lang w:val="es-MX"/>
              </w:rPr>
              <w:t>e proce</w:t>
            </w:r>
            <w:r w:rsidR="007B2B84">
              <w:rPr>
                <w:rFonts w:ascii="Arial Nova Light" w:hAnsi="Arial Nova Light"/>
                <w:color w:val="000000" w:themeColor="text1"/>
                <w:sz w:val="16"/>
                <w:szCs w:val="16"/>
                <w:lang w:val="es-MX"/>
              </w:rPr>
              <w:t xml:space="preserve">de a </w:t>
            </w:r>
            <w:r w:rsidR="007B2B84" w:rsidRPr="002B40F0">
              <w:rPr>
                <w:rFonts w:ascii="Arial Nova Light" w:hAnsi="Arial Nova Light"/>
                <w:color w:val="000000" w:themeColor="text1"/>
                <w:sz w:val="16"/>
                <w:szCs w:val="16"/>
                <w:lang w:val="es-MX"/>
              </w:rPr>
              <w:t>generar su debida liquidación</w:t>
            </w:r>
            <w:r w:rsidR="007B2B84">
              <w:rPr>
                <w:rFonts w:ascii="Arial Nova Light" w:hAnsi="Arial Nova Light"/>
                <w:color w:val="000000" w:themeColor="text1"/>
                <w:sz w:val="16"/>
                <w:szCs w:val="16"/>
                <w:lang w:val="es-MX"/>
              </w:rPr>
              <w:t xml:space="preserve"> e indemnización</w:t>
            </w:r>
            <w:r w:rsidR="007B2B84" w:rsidRPr="002B40F0">
              <w:rPr>
                <w:rFonts w:ascii="Arial Nova Light" w:hAnsi="Arial Nova Light"/>
                <w:color w:val="000000" w:themeColor="text1"/>
                <w:sz w:val="16"/>
                <w:szCs w:val="16"/>
                <w:lang w:val="es-MX"/>
              </w:rPr>
              <w:t xml:space="preserve"> a que dé lugar.</w:t>
            </w:r>
          </w:p>
        </w:tc>
        <w:tc>
          <w:tcPr>
            <w:tcW w:w="1683" w:type="dxa"/>
            <w:vAlign w:val="center"/>
          </w:tcPr>
          <w:p w14:paraId="4B1431EA" w14:textId="7C62DC22" w:rsidR="007B2B84" w:rsidRPr="00BA4AA2" w:rsidRDefault="00B40394"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 xml:space="preserve">Gestión Humana </w:t>
            </w:r>
            <w:r w:rsidR="007B2B84">
              <w:rPr>
                <w:rFonts w:ascii="Arial Nova Light" w:hAnsi="Arial Nova Light"/>
                <w:color w:val="000000" w:themeColor="text1"/>
                <w:sz w:val="16"/>
                <w:szCs w:val="16"/>
                <w:lang w:val="es-MX"/>
              </w:rPr>
              <w:t>Planeación estratégica</w:t>
            </w:r>
          </w:p>
        </w:tc>
        <w:tc>
          <w:tcPr>
            <w:tcW w:w="1960" w:type="dxa"/>
            <w:vAlign w:val="center"/>
          </w:tcPr>
          <w:p w14:paraId="60CBAD94" w14:textId="7B265F55" w:rsidR="007B2B84" w:rsidRPr="00BA4AA2" w:rsidRDefault="007B2B84"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 xml:space="preserve">liquidación </w:t>
            </w:r>
          </w:p>
        </w:tc>
      </w:tr>
      <w:tr w:rsidR="007B2B84" w:rsidRPr="003A15EA" w14:paraId="45D14ED6" w14:textId="77777777" w:rsidTr="0035725B">
        <w:trPr>
          <w:trHeight w:val="115"/>
        </w:trPr>
        <w:tc>
          <w:tcPr>
            <w:tcW w:w="744" w:type="dxa"/>
            <w:vAlign w:val="center"/>
          </w:tcPr>
          <w:p w14:paraId="2D9D90EC" w14:textId="7E25DC85" w:rsidR="007B2B84"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54</w:t>
            </w:r>
          </w:p>
        </w:tc>
        <w:tc>
          <w:tcPr>
            <w:tcW w:w="1705" w:type="dxa"/>
            <w:vAlign w:val="center"/>
          </w:tcPr>
          <w:p w14:paraId="10CD7CA3" w14:textId="5567381B" w:rsidR="007B2B84" w:rsidRPr="00BA4AA2" w:rsidRDefault="007D717C" w:rsidP="007B2B84">
            <w:pPr>
              <w:rPr>
                <w:rFonts w:ascii="Arial Nova Light" w:hAnsi="Arial Nova Light" w:cs="Arial"/>
                <w:color w:val="000000"/>
                <w:sz w:val="16"/>
                <w:szCs w:val="16"/>
              </w:rPr>
            </w:pPr>
            <w:r>
              <w:rPr>
                <w:rFonts w:ascii="Arial Nova Light" w:hAnsi="Arial Nova Light" w:cs="Arial"/>
                <w:color w:val="000000"/>
                <w:sz w:val="16"/>
                <w:szCs w:val="16"/>
              </w:rPr>
              <w:t>Una vez se haya dado la finalización del vínculo laboral.</w:t>
            </w:r>
          </w:p>
        </w:tc>
        <w:tc>
          <w:tcPr>
            <w:tcW w:w="2649" w:type="dxa"/>
            <w:vAlign w:val="center"/>
          </w:tcPr>
          <w:p w14:paraId="363336F5" w14:textId="56898D31" w:rsidR="007B2B84" w:rsidRPr="00BA4AA2" w:rsidRDefault="00202015"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Recibir entregar del cargo</w:t>
            </w:r>
          </w:p>
        </w:tc>
        <w:tc>
          <w:tcPr>
            <w:tcW w:w="1683" w:type="dxa"/>
            <w:vAlign w:val="center"/>
          </w:tcPr>
          <w:p w14:paraId="65D02241" w14:textId="683EA520" w:rsidR="007B2B84" w:rsidRPr="00BA4AA2" w:rsidRDefault="00B40394"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7CBEFBDD" w14:textId="65854B09" w:rsidR="007B2B84" w:rsidRPr="00BA4AA2" w:rsidRDefault="00202015"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Acta de entrega</w:t>
            </w:r>
          </w:p>
        </w:tc>
      </w:tr>
      <w:tr w:rsidR="007D717C" w:rsidRPr="003A15EA" w14:paraId="30C110DC" w14:textId="77777777" w:rsidTr="0035725B">
        <w:trPr>
          <w:trHeight w:val="115"/>
        </w:trPr>
        <w:tc>
          <w:tcPr>
            <w:tcW w:w="744" w:type="dxa"/>
            <w:vAlign w:val="center"/>
          </w:tcPr>
          <w:p w14:paraId="5A05EF37" w14:textId="01B8F230" w:rsidR="007D717C"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55</w:t>
            </w:r>
          </w:p>
        </w:tc>
        <w:tc>
          <w:tcPr>
            <w:tcW w:w="1705" w:type="dxa"/>
            <w:vMerge w:val="restart"/>
            <w:vAlign w:val="center"/>
          </w:tcPr>
          <w:p w14:paraId="30B6E44D" w14:textId="62111E53" w:rsidR="007D717C" w:rsidRPr="00BA4AA2" w:rsidRDefault="007D717C" w:rsidP="007B2B84">
            <w:pPr>
              <w:rPr>
                <w:rFonts w:ascii="Arial Nova Light" w:hAnsi="Arial Nova Light" w:cs="Arial"/>
                <w:color w:val="000000"/>
                <w:sz w:val="16"/>
                <w:szCs w:val="16"/>
              </w:rPr>
            </w:pPr>
            <w:r>
              <w:rPr>
                <w:rFonts w:ascii="Arial Nova Light" w:hAnsi="Arial Nova Light" w:cs="Arial"/>
                <w:color w:val="000000"/>
                <w:sz w:val="16"/>
                <w:szCs w:val="16"/>
              </w:rPr>
              <w:t>Una vez se cuenta con la paz y salvo.</w:t>
            </w:r>
          </w:p>
        </w:tc>
        <w:tc>
          <w:tcPr>
            <w:tcW w:w="2649" w:type="dxa"/>
            <w:vAlign w:val="center"/>
          </w:tcPr>
          <w:p w14:paraId="73613736" w14:textId="04CF00D8" w:rsidR="007D717C"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Hacer entrega de notificación y la respectiva liquidación de prestaciones sociales</w:t>
            </w:r>
          </w:p>
        </w:tc>
        <w:tc>
          <w:tcPr>
            <w:tcW w:w="1683" w:type="dxa"/>
            <w:vAlign w:val="center"/>
          </w:tcPr>
          <w:p w14:paraId="738FF944" w14:textId="4869E6D3" w:rsidR="007D717C" w:rsidRPr="00BA4AA2" w:rsidRDefault="00B40394"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755AA035" w14:textId="44A30254" w:rsidR="007D717C"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Notificación y Liquidación</w:t>
            </w:r>
          </w:p>
        </w:tc>
      </w:tr>
      <w:tr w:rsidR="007D717C" w:rsidRPr="003A15EA" w14:paraId="00F15254" w14:textId="77777777" w:rsidTr="0035725B">
        <w:trPr>
          <w:trHeight w:val="115"/>
        </w:trPr>
        <w:tc>
          <w:tcPr>
            <w:tcW w:w="744" w:type="dxa"/>
            <w:vAlign w:val="center"/>
          </w:tcPr>
          <w:p w14:paraId="10FEAEC0" w14:textId="41C69AD9" w:rsidR="007D717C"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56</w:t>
            </w:r>
          </w:p>
        </w:tc>
        <w:tc>
          <w:tcPr>
            <w:tcW w:w="1705" w:type="dxa"/>
            <w:vMerge/>
            <w:vAlign w:val="center"/>
          </w:tcPr>
          <w:p w14:paraId="1582BE84" w14:textId="77777777" w:rsidR="007D717C" w:rsidRPr="00BA4AA2" w:rsidRDefault="007D717C" w:rsidP="007B2B84">
            <w:pPr>
              <w:rPr>
                <w:rFonts w:ascii="Arial Nova Light" w:hAnsi="Arial Nova Light" w:cs="Arial"/>
                <w:color w:val="000000"/>
                <w:sz w:val="16"/>
                <w:szCs w:val="16"/>
              </w:rPr>
            </w:pPr>
          </w:p>
        </w:tc>
        <w:tc>
          <w:tcPr>
            <w:tcW w:w="2649" w:type="dxa"/>
            <w:vAlign w:val="center"/>
          </w:tcPr>
          <w:p w14:paraId="53D37B5C" w14:textId="3C9D21AA" w:rsidR="007D717C"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Remitir a examen médico ocupacional de egreso</w:t>
            </w:r>
          </w:p>
        </w:tc>
        <w:tc>
          <w:tcPr>
            <w:tcW w:w="1683" w:type="dxa"/>
            <w:vAlign w:val="center"/>
          </w:tcPr>
          <w:p w14:paraId="7330551B" w14:textId="732145BB" w:rsidR="007D717C" w:rsidRPr="00BA4AA2" w:rsidRDefault="007D717C"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Seguridad y salud en el trabajo</w:t>
            </w:r>
          </w:p>
        </w:tc>
        <w:tc>
          <w:tcPr>
            <w:tcW w:w="1960" w:type="dxa"/>
            <w:vAlign w:val="center"/>
          </w:tcPr>
          <w:p w14:paraId="203DE119" w14:textId="7CC2CFEE" w:rsidR="007D717C"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Evaluaciones médicas ocupacionales.</w:t>
            </w:r>
          </w:p>
        </w:tc>
      </w:tr>
      <w:tr w:rsidR="007D717C" w:rsidRPr="003A15EA" w14:paraId="65BC6A93" w14:textId="77777777" w:rsidTr="0035725B">
        <w:trPr>
          <w:trHeight w:val="115"/>
        </w:trPr>
        <w:tc>
          <w:tcPr>
            <w:tcW w:w="744" w:type="dxa"/>
            <w:vAlign w:val="center"/>
          </w:tcPr>
          <w:p w14:paraId="718813E6" w14:textId="3001D48D" w:rsidR="007D717C"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57</w:t>
            </w:r>
          </w:p>
        </w:tc>
        <w:tc>
          <w:tcPr>
            <w:tcW w:w="1705" w:type="dxa"/>
            <w:vMerge w:val="restart"/>
            <w:vAlign w:val="center"/>
          </w:tcPr>
          <w:p w14:paraId="0C7058EB" w14:textId="6BE2E6A3" w:rsidR="007D717C" w:rsidRPr="00BA4AA2" w:rsidRDefault="007D717C"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El retiro se da por parte del trabajador</w:t>
            </w:r>
          </w:p>
        </w:tc>
        <w:tc>
          <w:tcPr>
            <w:tcW w:w="2649" w:type="dxa"/>
            <w:vAlign w:val="center"/>
          </w:tcPr>
          <w:p w14:paraId="4D0FD44F" w14:textId="24F05E91" w:rsidR="007D717C" w:rsidRPr="00BA4AA2" w:rsidRDefault="007D717C"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R</w:t>
            </w:r>
            <w:r w:rsidRPr="002B40F0">
              <w:rPr>
                <w:rFonts w:ascii="Arial Nova Light" w:hAnsi="Arial Nova Light"/>
                <w:color w:val="000000" w:themeColor="text1"/>
                <w:sz w:val="16"/>
                <w:szCs w:val="16"/>
                <w:lang w:val="es-MX"/>
              </w:rPr>
              <w:t>ecibir la notificación por parte del trabajador</w:t>
            </w:r>
          </w:p>
        </w:tc>
        <w:tc>
          <w:tcPr>
            <w:tcW w:w="1683" w:type="dxa"/>
            <w:vAlign w:val="center"/>
          </w:tcPr>
          <w:p w14:paraId="7350C997" w14:textId="1D031844" w:rsidR="007D717C" w:rsidRPr="00BA4AA2" w:rsidRDefault="00B40394"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7D529F76" w14:textId="25AFE383" w:rsidR="007D717C"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Notificación de renuncia</w:t>
            </w:r>
          </w:p>
        </w:tc>
      </w:tr>
      <w:tr w:rsidR="007D717C" w:rsidRPr="003A15EA" w14:paraId="46381B3B" w14:textId="77777777" w:rsidTr="0035725B">
        <w:trPr>
          <w:trHeight w:val="115"/>
        </w:trPr>
        <w:tc>
          <w:tcPr>
            <w:tcW w:w="744" w:type="dxa"/>
            <w:vAlign w:val="center"/>
          </w:tcPr>
          <w:p w14:paraId="078DFF78" w14:textId="352A6230" w:rsidR="007D717C"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58</w:t>
            </w:r>
          </w:p>
        </w:tc>
        <w:tc>
          <w:tcPr>
            <w:tcW w:w="1705" w:type="dxa"/>
            <w:vMerge/>
            <w:vAlign w:val="center"/>
          </w:tcPr>
          <w:p w14:paraId="6D8E4AB9" w14:textId="77777777" w:rsidR="007D717C" w:rsidRPr="00BA4AA2" w:rsidRDefault="007D717C" w:rsidP="007B2B84">
            <w:pPr>
              <w:rPr>
                <w:rFonts w:ascii="Arial Nova Light" w:hAnsi="Arial Nova Light" w:cs="Arial"/>
                <w:color w:val="000000"/>
                <w:sz w:val="16"/>
                <w:szCs w:val="16"/>
              </w:rPr>
            </w:pPr>
          </w:p>
        </w:tc>
        <w:tc>
          <w:tcPr>
            <w:tcW w:w="2649" w:type="dxa"/>
            <w:vAlign w:val="center"/>
          </w:tcPr>
          <w:p w14:paraId="06D59AE3" w14:textId="67B7F280" w:rsidR="007D717C"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Aplicar entrevista de retiro</w:t>
            </w:r>
          </w:p>
        </w:tc>
        <w:tc>
          <w:tcPr>
            <w:tcW w:w="1683" w:type="dxa"/>
            <w:vAlign w:val="center"/>
          </w:tcPr>
          <w:p w14:paraId="4BA3BDB9" w14:textId="53FA38FF" w:rsidR="007D717C" w:rsidRPr="00BA4AA2" w:rsidRDefault="00B40394"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63B23214" w14:textId="0E2137F4" w:rsidR="007D717C"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Entrevista de retiro</w:t>
            </w:r>
          </w:p>
        </w:tc>
      </w:tr>
      <w:tr w:rsidR="007D717C" w:rsidRPr="003A15EA" w14:paraId="2627C476" w14:textId="77777777" w:rsidTr="0035725B">
        <w:trPr>
          <w:trHeight w:val="115"/>
        </w:trPr>
        <w:tc>
          <w:tcPr>
            <w:tcW w:w="744" w:type="dxa"/>
            <w:vAlign w:val="center"/>
          </w:tcPr>
          <w:p w14:paraId="7E44078F" w14:textId="075CE09A" w:rsidR="007D717C"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59</w:t>
            </w:r>
          </w:p>
        </w:tc>
        <w:tc>
          <w:tcPr>
            <w:tcW w:w="1705" w:type="dxa"/>
            <w:vMerge w:val="restart"/>
            <w:vAlign w:val="center"/>
          </w:tcPr>
          <w:p w14:paraId="12E2F02A" w14:textId="66681E70" w:rsidR="007D717C" w:rsidRPr="00BA4AA2" w:rsidRDefault="007D717C" w:rsidP="007B2B84">
            <w:pPr>
              <w:rPr>
                <w:rFonts w:ascii="Arial Nova Light" w:hAnsi="Arial Nova Light" w:cs="Arial"/>
                <w:color w:val="000000"/>
                <w:sz w:val="16"/>
                <w:szCs w:val="16"/>
              </w:rPr>
            </w:pPr>
            <w:r>
              <w:rPr>
                <w:rFonts w:ascii="Arial Nova Light" w:hAnsi="Arial Nova Light" w:cs="Arial"/>
                <w:color w:val="000000"/>
                <w:sz w:val="16"/>
                <w:szCs w:val="16"/>
              </w:rPr>
              <w:t>Una vez se haya aplicado entrevista de retiro.</w:t>
            </w:r>
          </w:p>
        </w:tc>
        <w:tc>
          <w:tcPr>
            <w:tcW w:w="2649" w:type="dxa"/>
            <w:vAlign w:val="center"/>
          </w:tcPr>
          <w:p w14:paraId="27242E70" w14:textId="35760D2F" w:rsidR="007D717C"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Solicitar al ex trabajador firma de</w:t>
            </w:r>
            <w:r w:rsidR="00202015">
              <w:rPr>
                <w:rFonts w:ascii="Arial Nova Light" w:hAnsi="Arial Nova Light"/>
                <w:color w:val="000000" w:themeColor="text1"/>
                <w:sz w:val="16"/>
                <w:szCs w:val="16"/>
                <w:lang w:val="es-MX"/>
              </w:rPr>
              <w:t>l acta de entrega.</w:t>
            </w:r>
          </w:p>
        </w:tc>
        <w:tc>
          <w:tcPr>
            <w:tcW w:w="1683" w:type="dxa"/>
            <w:vAlign w:val="center"/>
          </w:tcPr>
          <w:p w14:paraId="3216347D" w14:textId="75DA6FBE" w:rsidR="007D717C" w:rsidRPr="00BA4AA2" w:rsidRDefault="007D717C" w:rsidP="007B2B84">
            <w:pPr>
              <w:jc w:val="cente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Ex trabajador</w:t>
            </w:r>
          </w:p>
        </w:tc>
        <w:tc>
          <w:tcPr>
            <w:tcW w:w="1960" w:type="dxa"/>
            <w:vAlign w:val="center"/>
          </w:tcPr>
          <w:p w14:paraId="18E862EC" w14:textId="0B16326D" w:rsidR="007D717C" w:rsidRPr="00BA4AA2" w:rsidRDefault="00202015" w:rsidP="007B2B84">
            <w:pPr>
              <w:rPr>
                <w:rFonts w:ascii="Arial Nova Light" w:hAnsi="Arial Nova Light" w:cs="Arial"/>
                <w:color w:val="000000"/>
                <w:sz w:val="16"/>
                <w:szCs w:val="16"/>
              </w:rPr>
            </w:pPr>
            <w:r>
              <w:rPr>
                <w:rFonts w:ascii="Arial Nova Light" w:hAnsi="Arial Nova Light"/>
                <w:color w:val="000000" w:themeColor="text1"/>
                <w:sz w:val="16"/>
                <w:szCs w:val="16"/>
                <w:lang w:val="es-MX"/>
              </w:rPr>
              <w:t>Acta de entrega</w:t>
            </w:r>
          </w:p>
        </w:tc>
      </w:tr>
      <w:tr w:rsidR="007D717C" w:rsidRPr="003A15EA" w14:paraId="49708013" w14:textId="77777777" w:rsidTr="0035725B">
        <w:trPr>
          <w:trHeight w:val="115"/>
        </w:trPr>
        <w:tc>
          <w:tcPr>
            <w:tcW w:w="744" w:type="dxa"/>
            <w:vAlign w:val="center"/>
          </w:tcPr>
          <w:p w14:paraId="222D9493" w14:textId="737E417D" w:rsidR="007D717C"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60</w:t>
            </w:r>
          </w:p>
        </w:tc>
        <w:tc>
          <w:tcPr>
            <w:tcW w:w="1705" w:type="dxa"/>
            <w:vMerge/>
            <w:vAlign w:val="center"/>
          </w:tcPr>
          <w:p w14:paraId="49A985EC" w14:textId="77777777" w:rsidR="007D717C" w:rsidRPr="00BA4AA2" w:rsidRDefault="007D717C" w:rsidP="007B2B84">
            <w:pPr>
              <w:rPr>
                <w:rFonts w:ascii="Arial Nova Light" w:hAnsi="Arial Nova Light" w:cs="Arial"/>
                <w:color w:val="000000"/>
                <w:sz w:val="16"/>
                <w:szCs w:val="16"/>
              </w:rPr>
            </w:pPr>
          </w:p>
        </w:tc>
        <w:tc>
          <w:tcPr>
            <w:tcW w:w="2649" w:type="dxa"/>
            <w:vAlign w:val="center"/>
          </w:tcPr>
          <w:p w14:paraId="07838342" w14:textId="0FE7B125" w:rsidR="007D717C"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Hacer entrega de la aceptación de renuncia y la respectiva liquidación de prestaciones sociales</w:t>
            </w:r>
          </w:p>
        </w:tc>
        <w:tc>
          <w:tcPr>
            <w:tcW w:w="1683" w:type="dxa"/>
            <w:vAlign w:val="center"/>
          </w:tcPr>
          <w:p w14:paraId="5B4F2A41" w14:textId="3A7D8541" w:rsidR="007D717C" w:rsidRPr="00BA4AA2" w:rsidRDefault="00B40394" w:rsidP="007B2B84">
            <w:pPr>
              <w:jc w:val="center"/>
              <w:rPr>
                <w:rFonts w:ascii="Arial Nova Light" w:hAnsi="Arial Nova Light" w:cs="Arial"/>
                <w:color w:val="000000"/>
                <w:sz w:val="16"/>
                <w:szCs w:val="16"/>
              </w:rPr>
            </w:pPr>
            <w:r>
              <w:rPr>
                <w:rFonts w:ascii="Arial Nova Light" w:hAnsi="Arial Nova Light"/>
                <w:color w:val="000000" w:themeColor="text1"/>
                <w:sz w:val="16"/>
                <w:szCs w:val="16"/>
                <w:lang w:val="es-MX"/>
              </w:rPr>
              <w:t>Gestión Humana</w:t>
            </w:r>
          </w:p>
        </w:tc>
        <w:tc>
          <w:tcPr>
            <w:tcW w:w="1960" w:type="dxa"/>
            <w:vAlign w:val="center"/>
          </w:tcPr>
          <w:p w14:paraId="0714F10F" w14:textId="43501D5E" w:rsidR="007D717C" w:rsidRPr="00BA4AA2" w:rsidRDefault="007D717C" w:rsidP="007B2B84">
            <w:pPr>
              <w:rPr>
                <w:rFonts w:ascii="Arial Nova Light" w:hAnsi="Arial Nova Light" w:cs="Arial"/>
                <w:color w:val="000000"/>
                <w:sz w:val="16"/>
                <w:szCs w:val="16"/>
              </w:rPr>
            </w:pPr>
            <w:r w:rsidRPr="002B40F0">
              <w:rPr>
                <w:rFonts w:ascii="Arial Nova Light" w:hAnsi="Arial Nova Light"/>
                <w:color w:val="000000" w:themeColor="text1"/>
                <w:sz w:val="16"/>
                <w:szCs w:val="16"/>
                <w:lang w:val="es-MX"/>
              </w:rPr>
              <w:t>Notificación y Liquidación</w:t>
            </w:r>
          </w:p>
        </w:tc>
      </w:tr>
      <w:tr w:rsidR="007B2B84" w:rsidRPr="003A15EA" w14:paraId="4803CFC1" w14:textId="77777777" w:rsidTr="0035725B">
        <w:trPr>
          <w:trHeight w:val="115"/>
        </w:trPr>
        <w:tc>
          <w:tcPr>
            <w:tcW w:w="744" w:type="dxa"/>
            <w:vAlign w:val="center"/>
          </w:tcPr>
          <w:p w14:paraId="1C35B5B7" w14:textId="0C550A56" w:rsidR="007B2B84" w:rsidRPr="00BA4AA2" w:rsidRDefault="007D717C" w:rsidP="007B2B84">
            <w:pPr>
              <w:jc w:val="center"/>
              <w:rPr>
                <w:rFonts w:ascii="Arial Nova Light" w:hAnsi="Arial Nova Light" w:cs="Arial"/>
                <w:b/>
                <w:bCs/>
                <w:color w:val="000000"/>
                <w:sz w:val="16"/>
                <w:szCs w:val="16"/>
              </w:rPr>
            </w:pPr>
            <w:r>
              <w:rPr>
                <w:rFonts w:ascii="Arial Nova Light" w:hAnsi="Arial Nova Light" w:cs="Arial"/>
                <w:b/>
                <w:bCs/>
                <w:color w:val="000000"/>
                <w:sz w:val="16"/>
                <w:szCs w:val="16"/>
              </w:rPr>
              <w:t>61</w:t>
            </w:r>
          </w:p>
        </w:tc>
        <w:tc>
          <w:tcPr>
            <w:tcW w:w="1705" w:type="dxa"/>
            <w:vAlign w:val="center"/>
          </w:tcPr>
          <w:p w14:paraId="5388F33D" w14:textId="466CC6C0" w:rsidR="007B2B84" w:rsidRPr="00BA4AA2" w:rsidRDefault="007D717C" w:rsidP="007B2B84">
            <w:pPr>
              <w:rPr>
                <w:rFonts w:ascii="Arial Nova Light" w:hAnsi="Arial Nova Light" w:cs="Arial"/>
                <w:color w:val="000000"/>
                <w:sz w:val="16"/>
                <w:szCs w:val="16"/>
              </w:rPr>
            </w:pPr>
            <w:r>
              <w:rPr>
                <w:rFonts w:ascii="Arial Nova Light" w:hAnsi="Arial Nova Light" w:cs="Arial"/>
                <w:color w:val="000000"/>
                <w:sz w:val="16"/>
                <w:szCs w:val="16"/>
              </w:rPr>
              <w:t>Una vez se haya firmado liquidación firmada.</w:t>
            </w:r>
          </w:p>
        </w:tc>
        <w:tc>
          <w:tcPr>
            <w:tcW w:w="2649" w:type="dxa"/>
            <w:vAlign w:val="center"/>
          </w:tcPr>
          <w:p w14:paraId="47E8491F" w14:textId="5545E911" w:rsidR="007B2B84" w:rsidRPr="002B40F0" w:rsidRDefault="007B2B84"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Remitir a examen médico ocupacional de egreso</w:t>
            </w:r>
          </w:p>
        </w:tc>
        <w:tc>
          <w:tcPr>
            <w:tcW w:w="1683" w:type="dxa"/>
            <w:vAlign w:val="center"/>
          </w:tcPr>
          <w:p w14:paraId="3549FB8F" w14:textId="760B15BA" w:rsidR="007B2B84" w:rsidRPr="002B40F0" w:rsidRDefault="007B2B84" w:rsidP="007B2B84">
            <w:pPr>
              <w:jc w:val="cente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Seguridad y salud en el trabajo</w:t>
            </w:r>
          </w:p>
        </w:tc>
        <w:tc>
          <w:tcPr>
            <w:tcW w:w="1960" w:type="dxa"/>
            <w:vAlign w:val="center"/>
          </w:tcPr>
          <w:p w14:paraId="724479DC" w14:textId="10F34D75" w:rsidR="007B2B84" w:rsidRPr="002B40F0" w:rsidRDefault="007B2B84" w:rsidP="007B2B84">
            <w:pPr>
              <w:rPr>
                <w:rFonts w:ascii="Arial Nova Light" w:hAnsi="Arial Nova Light"/>
                <w:color w:val="000000" w:themeColor="text1"/>
                <w:sz w:val="16"/>
                <w:szCs w:val="16"/>
                <w:lang w:val="es-MX"/>
              </w:rPr>
            </w:pPr>
            <w:r w:rsidRPr="002B40F0">
              <w:rPr>
                <w:rFonts w:ascii="Arial Nova Light" w:hAnsi="Arial Nova Light"/>
                <w:color w:val="000000" w:themeColor="text1"/>
                <w:sz w:val="16"/>
                <w:szCs w:val="16"/>
                <w:lang w:val="es-MX"/>
              </w:rPr>
              <w:t>Evaluaciones médicas ocupacionales.</w:t>
            </w:r>
          </w:p>
        </w:tc>
      </w:tr>
    </w:tbl>
    <w:p w14:paraId="42EC0049" w14:textId="3BE72F76" w:rsidR="00CE2659" w:rsidRPr="003A15EA" w:rsidRDefault="00CE2659" w:rsidP="00CE2659">
      <w:pPr>
        <w:jc w:val="both"/>
        <w:rPr>
          <w:rFonts w:ascii="Arial Nova Light" w:hAnsi="Arial Nova Light" w:cs="Arial"/>
          <w:b/>
          <w:bCs/>
          <w:color w:val="000000"/>
          <w:sz w:val="20"/>
          <w:szCs w:val="20"/>
        </w:rPr>
      </w:pPr>
    </w:p>
    <w:p w14:paraId="50E3E121" w14:textId="788D1982" w:rsidR="00D87B32" w:rsidRDefault="001F6FE8" w:rsidP="001F6FE8">
      <w:pPr>
        <w:pStyle w:val="Prrafodelista"/>
        <w:numPr>
          <w:ilvl w:val="0"/>
          <w:numId w:val="1"/>
        </w:numPr>
        <w:jc w:val="both"/>
        <w:rPr>
          <w:rFonts w:ascii="Arial Nova Light" w:hAnsi="Arial Nova Light"/>
          <w:b/>
          <w:bCs/>
          <w:sz w:val="20"/>
          <w:szCs w:val="20"/>
        </w:rPr>
      </w:pPr>
      <w:r w:rsidRPr="003A15EA">
        <w:rPr>
          <w:rFonts w:ascii="Arial Nova Light" w:hAnsi="Arial Nova Light"/>
          <w:b/>
          <w:bCs/>
          <w:sz w:val="20"/>
          <w:szCs w:val="20"/>
        </w:rPr>
        <w:t>CONTROLES OPERACIONALES</w:t>
      </w:r>
    </w:p>
    <w:p w14:paraId="5818990B" w14:textId="77777777" w:rsidR="001741A2" w:rsidRPr="003A15EA" w:rsidRDefault="001741A2" w:rsidP="001741A2">
      <w:pPr>
        <w:pStyle w:val="Prrafodelista"/>
        <w:jc w:val="both"/>
        <w:rPr>
          <w:rFonts w:ascii="Arial Nova Light" w:hAnsi="Arial Nova Light"/>
          <w:b/>
          <w:bCs/>
          <w:sz w:val="20"/>
          <w:szCs w:val="20"/>
        </w:rPr>
      </w:pPr>
    </w:p>
    <w:p w14:paraId="5CA622BB" w14:textId="77777777" w:rsidR="00BC0941" w:rsidRPr="00BC0941" w:rsidRDefault="00BC0941" w:rsidP="00BC0941">
      <w:pPr>
        <w:pStyle w:val="Prrafodelista"/>
        <w:numPr>
          <w:ilvl w:val="0"/>
          <w:numId w:val="10"/>
        </w:numPr>
        <w:jc w:val="both"/>
        <w:rPr>
          <w:rFonts w:ascii="Arial Nova Light" w:hAnsi="Arial Nova Light"/>
          <w:sz w:val="20"/>
          <w:szCs w:val="20"/>
        </w:rPr>
      </w:pPr>
      <w:r w:rsidRPr="00BC0941">
        <w:rPr>
          <w:rFonts w:ascii="Arial Nova Light" w:hAnsi="Arial Nova Light"/>
          <w:sz w:val="20"/>
          <w:szCs w:val="20"/>
        </w:rPr>
        <w:t>Se realiza actualización de la información de todos los trabajadores por lo menos de manera semestral.</w:t>
      </w:r>
    </w:p>
    <w:p w14:paraId="6C8F3ABF" w14:textId="77777777" w:rsidR="00BC0941" w:rsidRPr="00BC0941" w:rsidRDefault="00BC0941" w:rsidP="00BC0941">
      <w:pPr>
        <w:pStyle w:val="Prrafodelista"/>
        <w:numPr>
          <w:ilvl w:val="0"/>
          <w:numId w:val="10"/>
        </w:numPr>
        <w:jc w:val="both"/>
        <w:rPr>
          <w:rFonts w:ascii="Arial Nova Light" w:hAnsi="Arial Nova Light"/>
          <w:sz w:val="20"/>
          <w:szCs w:val="20"/>
        </w:rPr>
      </w:pPr>
      <w:r w:rsidRPr="00BC0941">
        <w:rPr>
          <w:rFonts w:ascii="Arial Nova Light" w:hAnsi="Arial Nova Light"/>
          <w:sz w:val="20"/>
          <w:szCs w:val="20"/>
        </w:rPr>
        <w:t>Cuando el trabajador no cumpla con la formación requerida y que esta no afecte de manera directa su labor para iniciar la ejecución de sus actividades, esta formación la suministrara la organización conforme en lo estipulado en el su programa de capacitación, formación, entrenamiento y toma de conciencia.</w:t>
      </w:r>
    </w:p>
    <w:p w14:paraId="4DCD90EB" w14:textId="77777777" w:rsidR="00BC0941" w:rsidRPr="00BC0941" w:rsidRDefault="00BC0941" w:rsidP="00BC0941">
      <w:pPr>
        <w:pStyle w:val="Prrafodelista"/>
        <w:numPr>
          <w:ilvl w:val="0"/>
          <w:numId w:val="10"/>
        </w:numPr>
        <w:jc w:val="both"/>
        <w:rPr>
          <w:rFonts w:ascii="Arial Nova Light" w:hAnsi="Arial Nova Light"/>
          <w:sz w:val="20"/>
          <w:szCs w:val="20"/>
        </w:rPr>
      </w:pPr>
      <w:r w:rsidRPr="00BC0941">
        <w:rPr>
          <w:rFonts w:ascii="Arial Nova Light" w:hAnsi="Arial Nova Light"/>
          <w:sz w:val="20"/>
          <w:szCs w:val="20"/>
        </w:rPr>
        <w:t>En caso de no contar con personal especializado al interior de la organización para la aplicación de pruebas psicológicas, se solicitará apoyo externo que cumpla con la competencia.</w:t>
      </w:r>
    </w:p>
    <w:p w14:paraId="623D77FD" w14:textId="77777777" w:rsidR="00BC0941" w:rsidRPr="00BC0941" w:rsidRDefault="00BC0941" w:rsidP="00BC0941">
      <w:pPr>
        <w:pStyle w:val="Prrafodelista"/>
        <w:numPr>
          <w:ilvl w:val="0"/>
          <w:numId w:val="10"/>
        </w:numPr>
        <w:jc w:val="both"/>
        <w:rPr>
          <w:rFonts w:ascii="Arial Nova Light" w:hAnsi="Arial Nova Light"/>
          <w:sz w:val="20"/>
          <w:szCs w:val="20"/>
        </w:rPr>
      </w:pPr>
      <w:r w:rsidRPr="00BC0941">
        <w:rPr>
          <w:rFonts w:ascii="Arial Nova Light" w:hAnsi="Arial Nova Light"/>
          <w:sz w:val="20"/>
          <w:szCs w:val="20"/>
        </w:rPr>
        <w:lastRenderedPageBreak/>
        <w:t>La custodia de la información contenida de las hojas de vida tanto física como digital, estará a cargo única y exclusivamente al jefe de gestión humana. (ver acuerdo de confidencialidad y procedimiento de información documentada).</w:t>
      </w:r>
    </w:p>
    <w:p w14:paraId="635CA20F" w14:textId="03F666C3" w:rsidR="00202015" w:rsidRPr="00202015" w:rsidRDefault="00BC0941" w:rsidP="00202015">
      <w:pPr>
        <w:pStyle w:val="Prrafodelista"/>
        <w:numPr>
          <w:ilvl w:val="0"/>
          <w:numId w:val="10"/>
        </w:numPr>
        <w:jc w:val="both"/>
        <w:rPr>
          <w:rFonts w:ascii="Arial Nova Light" w:hAnsi="Arial Nova Light"/>
          <w:sz w:val="20"/>
          <w:szCs w:val="20"/>
        </w:rPr>
      </w:pPr>
      <w:r w:rsidRPr="00BC0941">
        <w:rPr>
          <w:rFonts w:ascii="Arial Nova Light" w:hAnsi="Arial Nova Light"/>
          <w:sz w:val="20"/>
          <w:szCs w:val="20"/>
        </w:rPr>
        <w:t>Los resultados superiores a 80% de las pruebas técnicas se establecerá como satisfactorias</w:t>
      </w:r>
      <w:r w:rsidR="00202015">
        <w:rPr>
          <w:rFonts w:ascii="Arial Nova Light" w:hAnsi="Arial Nova Light"/>
          <w:sz w:val="20"/>
          <w:szCs w:val="20"/>
        </w:rPr>
        <w:t>.</w:t>
      </w:r>
    </w:p>
    <w:p w14:paraId="51B27D08" w14:textId="12A038CD" w:rsidR="00BC0941" w:rsidRPr="00BC0941" w:rsidRDefault="00BC0941" w:rsidP="00BC0941">
      <w:pPr>
        <w:pStyle w:val="Prrafodelista"/>
        <w:numPr>
          <w:ilvl w:val="0"/>
          <w:numId w:val="10"/>
        </w:numPr>
        <w:jc w:val="both"/>
        <w:rPr>
          <w:rFonts w:ascii="Arial Nova Light" w:hAnsi="Arial Nova Light"/>
          <w:sz w:val="20"/>
          <w:szCs w:val="20"/>
        </w:rPr>
      </w:pPr>
      <w:r w:rsidRPr="00BC0941">
        <w:rPr>
          <w:rFonts w:ascii="Arial Nova Light" w:hAnsi="Arial Nova Light"/>
          <w:sz w:val="20"/>
          <w:szCs w:val="20"/>
        </w:rPr>
        <w:t xml:space="preserve">La documentación asociada a </w:t>
      </w:r>
      <w:r w:rsidR="00202015">
        <w:rPr>
          <w:rFonts w:ascii="Arial Nova Light" w:hAnsi="Arial Nova Light"/>
          <w:sz w:val="20"/>
          <w:szCs w:val="20"/>
        </w:rPr>
        <w:t>“</w:t>
      </w:r>
      <w:r w:rsidR="00202015" w:rsidRPr="00202015">
        <w:rPr>
          <w:rFonts w:ascii="Arial Nova Light" w:hAnsi="Arial Nova Light"/>
          <w:sz w:val="20"/>
          <w:szCs w:val="20"/>
        </w:rPr>
        <w:t>GH FO 001 Lista de chequeo HV</w:t>
      </w:r>
      <w:r w:rsidR="00202015">
        <w:rPr>
          <w:rFonts w:ascii="Arial Nova Light" w:hAnsi="Arial Nova Light"/>
          <w:sz w:val="20"/>
          <w:szCs w:val="20"/>
        </w:rPr>
        <w:t>”</w:t>
      </w:r>
      <w:r w:rsidR="00202015" w:rsidRPr="00202015">
        <w:rPr>
          <w:rFonts w:ascii="Arial Nova Light" w:hAnsi="Arial Nova Light"/>
          <w:sz w:val="20"/>
          <w:szCs w:val="20"/>
        </w:rPr>
        <w:t xml:space="preserve"> </w:t>
      </w:r>
      <w:r w:rsidRPr="00BC0941">
        <w:rPr>
          <w:rFonts w:ascii="Arial Nova Light" w:hAnsi="Arial Nova Light"/>
          <w:sz w:val="20"/>
          <w:szCs w:val="20"/>
        </w:rPr>
        <w:t>contendrá toda la información documentada que permitan solicitar datos y autorizaciones básica para dar continuidad al proceso que corresponda.</w:t>
      </w:r>
    </w:p>
    <w:p w14:paraId="47738F5F" w14:textId="77777777" w:rsidR="00BC0941" w:rsidRPr="00BC0941" w:rsidRDefault="00BC0941" w:rsidP="00BC0941">
      <w:pPr>
        <w:pStyle w:val="Prrafodelista"/>
        <w:numPr>
          <w:ilvl w:val="0"/>
          <w:numId w:val="10"/>
        </w:numPr>
        <w:jc w:val="both"/>
        <w:rPr>
          <w:rFonts w:ascii="Arial Nova Light" w:hAnsi="Arial Nova Light"/>
          <w:sz w:val="20"/>
          <w:szCs w:val="20"/>
        </w:rPr>
      </w:pPr>
      <w:r w:rsidRPr="00BC0941">
        <w:rPr>
          <w:rFonts w:ascii="Arial Nova Light" w:hAnsi="Arial Nova Light"/>
          <w:sz w:val="20"/>
          <w:szCs w:val="20"/>
        </w:rPr>
        <w:t>Los ascensos del personal estarán dado conforme al plan de carrera definido por la organización.</w:t>
      </w:r>
    </w:p>
    <w:p w14:paraId="375005D4" w14:textId="06CAC364" w:rsidR="00BC0941" w:rsidRPr="00BC0941" w:rsidRDefault="00BC0941" w:rsidP="00BC0941">
      <w:pPr>
        <w:pStyle w:val="Prrafodelista"/>
        <w:numPr>
          <w:ilvl w:val="0"/>
          <w:numId w:val="10"/>
        </w:numPr>
        <w:jc w:val="both"/>
        <w:rPr>
          <w:rFonts w:ascii="Arial Nova Light" w:hAnsi="Arial Nova Light"/>
          <w:sz w:val="20"/>
          <w:szCs w:val="20"/>
        </w:rPr>
      </w:pPr>
      <w:r w:rsidRPr="00BC0941">
        <w:rPr>
          <w:rFonts w:ascii="Arial Nova Light" w:hAnsi="Arial Nova Light"/>
          <w:sz w:val="20"/>
          <w:szCs w:val="20"/>
        </w:rPr>
        <w:t xml:space="preserve">Los </w:t>
      </w:r>
      <w:r w:rsidR="00202015">
        <w:rPr>
          <w:rFonts w:ascii="Arial Nova Light" w:hAnsi="Arial Nova Light"/>
          <w:sz w:val="20"/>
          <w:szCs w:val="20"/>
        </w:rPr>
        <w:t>A</w:t>
      </w:r>
      <w:r w:rsidRPr="00BC0941">
        <w:rPr>
          <w:rFonts w:ascii="Arial Nova Light" w:hAnsi="Arial Nova Light"/>
          <w:sz w:val="20"/>
          <w:szCs w:val="20"/>
        </w:rPr>
        <w:t xml:space="preserve">prendices Sena que se vinculen a la organización después de culminada su etapa productiva no </w:t>
      </w:r>
      <w:r w:rsidR="00202015">
        <w:rPr>
          <w:rFonts w:ascii="Arial Nova Light" w:hAnsi="Arial Nova Light"/>
          <w:sz w:val="20"/>
          <w:szCs w:val="20"/>
        </w:rPr>
        <w:t>es necesario la aplicación de</w:t>
      </w:r>
      <w:r w:rsidRPr="00BC0941">
        <w:rPr>
          <w:rFonts w:ascii="Arial Nova Light" w:hAnsi="Arial Nova Light"/>
          <w:sz w:val="20"/>
          <w:szCs w:val="20"/>
        </w:rPr>
        <w:t xml:space="preserve"> pruebas de selección</w:t>
      </w:r>
      <w:r w:rsidR="00202015">
        <w:rPr>
          <w:rFonts w:ascii="Arial Nova Light" w:hAnsi="Arial Nova Light"/>
          <w:sz w:val="20"/>
          <w:szCs w:val="20"/>
        </w:rPr>
        <w:t>, esta será a criterio del jefe inmediato o Gerencias.</w:t>
      </w:r>
    </w:p>
    <w:p w14:paraId="13FC7973" w14:textId="77777777" w:rsidR="00BC0941" w:rsidRPr="00BC0941" w:rsidRDefault="00BC0941" w:rsidP="00BC0941">
      <w:pPr>
        <w:pStyle w:val="Prrafodelista"/>
        <w:numPr>
          <w:ilvl w:val="0"/>
          <w:numId w:val="10"/>
        </w:numPr>
        <w:jc w:val="both"/>
        <w:rPr>
          <w:rFonts w:ascii="Arial Nova Light" w:hAnsi="Arial Nova Light"/>
          <w:sz w:val="20"/>
          <w:szCs w:val="20"/>
        </w:rPr>
      </w:pPr>
      <w:r w:rsidRPr="00BC0941">
        <w:rPr>
          <w:rFonts w:ascii="Arial Nova Light" w:hAnsi="Arial Nova Light"/>
          <w:sz w:val="20"/>
          <w:szCs w:val="20"/>
        </w:rPr>
        <w:t>Las competencias en los cargos en los que no se aplica prueba técnica se validan mediante entrevista con los líderes de proceso o jefes de área.</w:t>
      </w:r>
    </w:p>
    <w:p w14:paraId="57CBE5AD" w14:textId="7C70BE9A" w:rsidR="00BC0941" w:rsidRDefault="00BC0941" w:rsidP="00BC0941">
      <w:pPr>
        <w:pStyle w:val="Prrafodelista"/>
        <w:numPr>
          <w:ilvl w:val="0"/>
          <w:numId w:val="10"/>
        </w:numPr>
        <w:jc w:val="both"/>
        <w:rPr>
          <w:rFonts w:ascii="Arial Nova Light" w:hAnsi="Arial Nova Light"/>
          <w:sz w:val="20"/>
          <w:szCs w:val="20"/>
        </w:rPr>
      </w:pPr>
      <w:r w:rsidRPr="00BC0941">
        <w:rPr>
          <w:rFonts w:ascii="Arial Nova Light" w:hAnsi="Arial Nova Light"/>
          <w:sz w:val="20"/>
          <w:szCs w:val="20"/>
        </w:rPr>
        <w:t>Las hojas de vida del personal activo deberán conservarse 20 años de manera física y/o electrónica por la Organización.</w:t>
      </w:r>
    </w:p>
    <w:p w14:paraId="0C4D06AB" w14:textId="18196E79" w:rsidR="00F23D85" w:rsidRPr="00BC0941" w:rsidRDefault="00F23D85" w:rsidP="00BC0941">
      <w:pPr>
        <w:pStyle w:val="Prrafodelista"/>
        <w:numPr>
          <w:ilvl w:val="0"/>
          <w:numId w:val="10"/>
        </w:numPr>
        <w:jc w:val="both"/>
        <w:rPr>
          <w:rFonts w:ascii="Arial Nova Light" w:hAnsi="Arial Nova Light"/>
          <w:sz w:val="20"/>
          <w:szCs w:val="20"/>
        </w:rPr>
      </w:pPr>
      <w:r>
        <w:rPr>
          <w:rFonts w:ascii="Arial Nova Light" w:hAnsi="Arial Nova Light"/>
          <w:sz w:val="20"/>
          <w:szCs w:val="20"/>
        </w:rPr>
        <w:t>Los cargos críticos serán aquellos que para el cumplimiento de sus responsabilidades requieran el manejo de títulos valores, manejo de información confidencial de la organización, tomar decisiones que puedan afectar el desempeño de la organización ante autoridades competentes.</w:t>
      </w:r>
    </w:p>
    <w:p w14:paraId="6D6F3576" w14:textId="77777777" w:rsidR="008C6F8B" w:rsidRPr="008C6F8B" w:rsidRDefault="008C6F8B" w:rsidP="008C6F8B">
      <w:pPr>
        <w:pStyle w:val="Prrafodelista"/>
        <w:ind w:left="1068"/>
        <w:jc w:val="both"/>
        <w:rPr>
          <w:rFonts w:ascii="Arial Nova Light" w:hAnsi="Arial Nova Light"/>
          <w:b/>
          <w:bCs/>
          <w:sz w:val="20"/>
          <w:szCs w:val="20"/>
        </w:rPr>
      </w:pPr>
    </w:p>
    <w:p w14:paraId="2E252589" w14:textId="456564DE" w:rsidR="008C6F8B" w:rsidRDefault="008C6F8B" w:rsidP="008C6F8B">
      <w:pPr>
        <w:pStyle w:val="Prrafodelista"/>
        <w:numPr>
          <w:ilvl w:val="0"/>
          <w:numId w:val="1"/>
        </w:numPr>
        <w:jc w:val="both"/>
        <w:rPr>
          <w:rFonts w:ascii="Arial Nova Light" w:hAnsi="Arial Nova Light"/>
          <w:b/>
          <w:bCs/>
          <w:sz w:val="20"/>
          <w:szCs w:val="20"/>
        </w:rPr>
      </w:pPr>
      <w:r>
        <w:rPr>
          <w:rFonts w:ascii="Arial Nova Light" w:hAnsi="Arial Nova Light"/>
          <w:b/>
          <w:bCs/>
          <w:sz w:val="20"/>
          <w:szCs w:val="20"/>
        </w:rPr>
        <w:t>CONTROL DOCUMENTAL</w:t>
      </w:r>
    </w:p>
    <w:p w14:paraId="462678A5" w14:textId="37F8FA23" w:rsidR="00202015" w:rsidRDefault="008C6F8B" w:rsidP="005F1A05">
      <w:pPr>
        <w:jc w:val="both"/>
        <w:rPr>
          <w:rFonts w:ascii="Arial Nova Light" w:hAnsi="Arial Nova Light"/>
          <w:sz w:val="20"/>
          <w:szCs w:val="20"/>
        </w:rPr>
      </w:pPr>
      <w:r>
        <w:rPr>
          <w:rFonts w:ascii="Arial Nova Light" w:hAnsi="Arial Nova Light"/>
          <w:sz w:val="20"/>
          <w:szCs w:val="20"/>
        </w:rPr>
        <w:t>El control documental del presente documento</w:t>
      </w:r>
      <w:r w:rsidR="009C06BC">
        <w:rPr>
          <w:rFonts w:ascii="Arial Nova Light" w:hAnsi="Arial Nova Light"/>
          <w:sz w:val="20"/>
          <w:szCs w:val="20"/>
        </w:rPr>
        <w:t xml:space="preserve"> e información que lo soporta</w:t>
      </w:r>
      <w:r>
        <w:rPr>
          <w:rFonts w:ascii="Arial Nova Light" w:hAnsi="Arial Nova Light"/>
          <w:sz w:val="20"/>
          <w:szCs w:val="20"/>
        </w:rPr>
        <w:t xml:space="preserve"> se realiza conforme al GC PR 001 Control de información documentada</w:t>
      </w:r>
      <w:r w:rsidR="00F714DF">
        <w:rPr>
          <w:rFonts w:ascii="Arial Nova Light" w:hAnsi="Arial Nova Light"/>
          <w:sz w:val="20"/>
          <w:szCs w:val="20"/>
        </w:rPr>
        <w:t xml:space="preserve">, tener en cuenta </w:t>
      </w:r>
      <w:r w:rsidR="00632D21">
        <w:rPr>
          <w:rFonts w:ascii="Arial Nova Light" w:hAnsi="Arial Nova Light"/>
          <w:sz w:val="20"/>
          <w:szCs w:val="20"/>
        </w:rPr>
        <w:t>que si este documento se encuentra impreso se considera copia no controlada a partir de su aprobación.</w:t>
      </w:r>
    </w:p>
    <w:p w14:paraId="65A0D2E0" w14:textId="77777777" w:rsidR="00202015" w:rsidRDefault="00202015">
      <w:pPr>
        <w:rPr>
          <w:rFonts w:ascii="Arial Nova Light" w:hAnsi="Arial Nova Light"/>
          <w:sz w:val="20"/>
          <w:szCs w:val="20"/>
        </w:rPr>
      </w:pPr>
      <w:r>
        <w:rPr>
          <w:rFonts w:ascii="Arial Nova Light" w:hAnsi="Arial Nova Light"/>
          <w:sz w:val="20"/>
          <w:szCs w:val="20"/>
        </w:rPr>
        <w:br w:type="page"/>
      </w:r>
    </w:p>
    <w:p w14:paraId="7A94C290" w14:textId="77777777" w:rsidR="00746810" w:rsidRDefault="00746810" w:rsidP="005F1A05">
      <w:pPr>
        <w:jc w:val="both"/>
        <w:rPr>
          <w:rFonts w:ascii="Arial Nova Light" w:hAnsi="Arial Nova Light"/>
          <w:sz w:val="20"/>
          <w:szCs w:val="20"/>
        </w:rPr>
      </w:pPr>
    </w:p>
    <w:p w14:paraId="1322120F" w14:textId="735764F7" w:rsidR="00746810" w:rsidRDefault="00746810" w:rsidP="00746810">
      <w:pPr>
        <w:pStyle w:val="Prrafodelista"/>
        <w:numPr>
          <w:ilvl w:val="0"/>
          <w:numId w:val="1"/>
        </w:numPr>
        <w:jc w:val="both"/>
        <w:rPr>
          <w:rFonts w:ascii="Arial Nova Light" w:hAnsi="Arial Nova Light"/>
          <w:b/>
          <w:bCs/>
          <w:sz w:val="20"/>
          <w:szCs w:val="20"/>
        </w:rPr>
      </w:pPr>
      <w:r w:rsidRPr="00746810">
        <w:rPr>
          <w:rFonts w:ascii="Arial Nova Light" w:hAnsi="Arial Nova Light"/>
          <w:b/>
          <w:bCs/>
          <w:sz w:val="20"/>
          <w:szCs w:val="20"/>
        </w:rPr>
        <w:t>FLUJOGRAMA</w:t>
      </w:r>
    </w:p>
    <w:p w14:paraId="7AC94366" w14:textId="3EAA3235" w:rsidR="007B2B84" w:rsidRPr="007B2B84" w:rsidRDefault="007B2B84" w:rsidP="007B2B84">
      <w:pPr>
        <w:jc w:val="both"/>
        <w:rPr>
          <w:rFonts w:ascii="Arial Nova Light" w:hAnsi="Arial Nova Light"/>
          <w:b/>
          <w:bCs/>
          <w:sz w:val="20"/>
          <w:szCs w:val="20"/>
        </w:rPr>
      </w:pPr>
      <w:r w:rsidRPr="002B40F0">
        <w:rPr>
          <w:rFonts w:ascii="Arial Nova Light" w:hAnsi="Arial Nova Light"/>
          <w:b/>
          <w:bCs/>
          <w:noProof/>
          <w:color w:val="000000" w:themeColor="text1"/>
          <w:sz w:val="20"/>
          <w:szCs w:val="20"/>
          <w:lang w:val="es-MX"/>
        </w:rPr>
        <w:drawing>
          <wp:inline distT="0" distB="0" distL="0" distR="0" wp14:anchorId="2254E4D6" wp14:editId="2E239613">
            <wp:extent cx="5612130" cy="6485255"/>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6485255"/>
                    </a:xfrm>
                    <a:prstGeom prst="rect">
                      <a:avLst/>
                    </a:prstGeom>
                    <a:noFill/>
                  </pic:spPr>
                </pic:pic>
              </a:graphicData>
            </a:graphic>
          </wp:inline>
        </w:drawing>
      </w:r>
    </w:p>
    <w:sectPr w:rsidR="007B2B84" w:rsidRPr="007B2B8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50E9A" w14:textId="77777777" w:rsidR="00F90D52" w:rsidRDefault="00F90D52" w:rsidP="00676AFE">
      <w:pPr>
        <w:spacing w:after="0" w:line="240" w:lineRule="auto"/>
      </w:pPr>
      <w:r>
        <w:separator/>
      </w:r>
    </w:p>
  </w:endnote>
  <w:endnote w:type="continuationSeparator" w:id="0">
    <w:p w14:paraId="5105E580" w14:textId="77777777" w:rsidR="00F90D52" w:rsidRDefault="00F90D52" w:rsidP="00676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Light">
    <w:altName w:val="Arial Nova Light"/>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98715" w14:textId="6FC46A4D" w:rsidR="002B31EB" w:rsidRDefault="002B31EB" w:rsidP="00676AFE">
    <w:pPr>
      <w:pStyle w:val="Piedepgina"/>
    </w:pPr>
    <w:r>
      <w:rPr>
        <w:noProof/>
      </w:rPr>
      <mc:AlternateContent>
        <mc:Choice Requires="wps">
          <w:drawing>
            <wp:anchor distT="45720" distB="45720" distL="114300" distR="114300" simplePos="0" relativeHeight="251658240" behindDoc="1" locked="0" layoutInCell="1" allowOverlap="1" wp14:anchorId="5D2EFDCA" wp14:editId="58FC65A3">
              <wp:simplePos x="0" y="0"/>
              <wp:positionH relativeFrom="margin">
                <wp:posOffset>-120015</wp:posOffset>
              </wp:positionH>
              <wp:positionV relativeFrom="paragraph">
                <wp:posOffset>-88265</wp:posOffset>
              </wp:positionV>
              <wp:extent cx="3489960" cy="396240"/>
              <wp:effectExtent l="0" t="0" r="0" b="38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9960" cy="396240"/>
                      </a:xfrm>
                      <a:prstGeom prst="rect">
                        <a:avLst/>
                      </a:prstGeom>
                      <a:noFill/>
                      <a:ln w="9525">
                        <a:noFill/>
                        <a:miter lim="800000"/>
                        <a:headEnd/>
                        <a:tailEnd/>
                      </a:ln>
                    </wps:spPr>
                    <wps:txbx>
                      <w:txbxContent>
                        <w:p w14:paraId="2A8283FB" w14:textId="37B1D501" w:rsidR="002B31EB" w:rsidRPr="001741A2" w:rsidRDefault="004F3C9F" w:rsidP="00676AFE">
                          <w:pPr>
                            <w:rPr>
                              <w:rFonts w:ascii="Arial Nova Light" w:hAnsi="Arial Nova Light"/>
                              <w:color w:val="000000" w:themeColor="text1"/>
                              <w:sz w:val="20"/>
                              <w:szCs w:val="20"/>
                              <w:lang w:val="es-MX"/>
                            </w:rPr>
                          </w:pPr>
                          <w:r>
                            <w:rPr>
                              <w:rFonts w:ascii="Arial Nova Light" w:hAnsi="Arial Nova Light"/>
                              <w:color w:val="000000" w:themeColor="text1"/>
                              <w:sz w:val="20"/>
                              <w:szCs w:val="20"/>
                              <w:lang w:val="es-MX"/>
                            </w:rPr>
                            <w:t>GH</w:t>
                          </w:r>
                          <w:r w:rsidR="001741A2">
                            <w:rPr>
                              <w:rFonts w:ascii="Arial Nova Light" w:hAnsi="Arial Nova Light"/>
                              <w:color w:val="000000" w:themeColor="text1"/>
                              <w:sz w:val="20"/>
                              <w:szCs w:val="20"/>
                              <w:lang w:val="es-MX"/>
                            </w:rPr>
                            <w:t xml:space="preserve"> PR 00</w:t>
                          </w:r>
                          <w:r>
                            <w:rPr>
                              <w:rFonts w:ascii="Arial Nova Light" w:hAnsi="Arial Nova Light"/>
                              <w:color w:val="000000" w:themeColor="text1"/>
                              <w:sz w:val="20"/>
                              <w:szCs w:val="20"/>
                              <w:lang w:val="es-MX"/>
                            </w:rPr>
                            <w:t>1</w:t>
                          </w:r>
                          <w:r w:rsidR="001741A2">
                            <w:rPr>
                              <w:rFonts w:ascii="Arial Nova Light" w:hAnsi="Arial Nova Light"/>
                              <w:color w:val="000000" w:themeColor="text1"/>
                              <w:sz w:val="20"/>
                              <w:szCs w:val="20"/>
                              <w:lang w:val="es-MX"/>
                            </w:rPr>
                            <w:t xml:space="preserve"> </w:t>
                          </w:r>
                          <w:r w:rsidR="00202015">
                            <w:rPr>
                              <w:rFonts w:ascii="Arial Nova Light" w:hAnsi="Arial Nova Light"/>
                              <w:color w:val="000000" w:themeColor="text1"/>
                              <w:sz w:val="20"/>
                              <w:szCs w:val="20"/>
                              <w:lang w:val="es-MX"/>
                            </w:rPr>
                            <w:t>Procedimiento de Gestión Humana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2EFDCA" id="_x0000_t202" coordsize="21600,21600" o:spt="202" path="m,l,21600r21600,l21600,xe">
              <v:stroke joinstyle="miter"/>
              <v:path gradientshapeok="t" o:connecttype="rect"/>
            </v:shapetype>
            <v:shape id="Cuadro de texto 2" o:spid="_x0000_s1026" type="#_x0000_t202" style="position:absolute;margin-left:-9.45pt;margin-top:-6.95pt;width:274.8pt;height:31.2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" filled="f" stroked="f">
              <v:textbox>
                <w:txbxContent>
                  <w:p w14:paraId="2A8283FB" w14:textId="37B1D501" w:rsidR="002B31EB" w:rsidRPr="001741A2" w:rsidRDefault="004F3C9F" w:rsidP="00676AFE">
                    <w:pPr>
                      <w:rPr>
                        <w:rFonts w:ascii="Arial Nova Light" w:hAnsi="Arial Nova Light"/>
                        <w:color w:val="000000" w:themeColor="text1"/>
                        <w:sz w:val="20"/>
                        <w:szCs w:val="20"/>
                        <w:lang w:val="es-MX"/>
                      </w:rPr>
                    </w:pPr>
                    <w:r>
                      <w:rPr>
                        <w:rFonts w:ascii="Arial Nova Light" w:hAnsi="Arial Nova Light"/>
                        <w:color w:val="000000" w:themeColor="text1"/>
                        <w:sz w:val="20"/>
                        <w:szCs w:val="20"/>
                        <w:lang w:val="es-MX"/>
                      </w:rPr>
                      <w:t>GH</w:t>
                    </w:r>
                    <w:r w:rsidR="001741A2">
                      <w:rPr>
                        <w:rFonts w:ascii="Arial Nova Light" w:hAnsi="Arial Nova Light"/>
                        <w:color w:val="000000" w:themeColor="text1"/>
                        <w:sz w:val="20"/>
                        <w:szCs w:val="20"/>
                        <w:lang w:val="es-MX"/>
                      </w:rPr>
                      <w:t xml:space="preserve"> PR 00</w:t>
                    </w:r>
                    <w:r>
                      <w:rPr>
                        <w:rFonts w:ascii="Arial Nova Light" w:hAnsi="Arial Nova Light"/>
                        <w:color w:val="000000" w:themeColor="text1"/>
                        <w:sz w:val="20"/>
                        <w:szCs w:val="20"/>
                        <w:lang w:val="es-MX"/>
                      </w:rPr>
                      <w:t>1</w:t>
                    </w:r>
                    <w:r w:rsidR="001741A2">
                      <w:rPr>
                        <w:rFonts w:ascii="Arial Nova Light" w:hAnsi="Arial Nova Light"/>
                        <w:color w:val="000000" w:themeColor="text1"/>
                        <w:sz w:val="20"/>
                        <w:szCs w:val="20"/>
                        <w:lang w:val="es-MX"/>
                      </w:rPr>
                      <w:t xml:space="preserve"> </w:t>
                    </w:r>
                    <w:r w:rsidR="00202015">
                      <w:rPr>
                        <w:rFonts w:ascii="Arial Nova Light" w:hAnsi="Arial Nova Light"/>
                        <w:color w:val="000000" w:themeColor="text1"/>
                        <w:sz w:val="20"/>
                        <w:szCs w:val="20"/>
                        <w:lang w:val="es-MX"/>
                      </w:rPr>
                      <w:t>Procedimiento de Gestión Humana</w:t>
                    </w:r>
                  </w:p>
                </w:txbxContent>
              </v:textbox>
              <w10:wrap anchorx="margin"/>
            </v:shape>
          </w:pict>
        </mc:Fallback>
      </mc:AlternateContent>
    </w:r>
    <w:r w:rsidRPr="00676AFE">
      <w:rPr>
        <w:noProof/>
        <w:color w:val="4472C4" w:themeColor="accent1"/>
      </w:rPr>
      <mc:AlternateContent>
        <mc:Choice Requires="wps">
          <w:drawing>
            <wp:anchor distT="0" distB="0" distL="114300" distR="114300" simplePos="0" relativeHeight="251656192" behindDoc="0" locked="0" layoutInCell="1" allowOverlap="1" wp14:anchorId="3F648ABE" wp14:editId="2BB87D18">
              <wp:simplePos x="0" y="0"/>
              <wp:positionH relativeFrom="column">
                <wp:posOffset>4916805</wp:posOffset>
              </wp:positionH>
              <wp:positionV relativeFrom="paragraph">
                <wp:posOffset>48895</wp:posOffset>
              </wp:positionV>
              <wp:extent cx="1219200" cy="289560"/>
              <wp:effectExtent l="0" t="0" r="0" b="0"/>
              <wp:wrapNone/>
              <wp:docPr id="4" name="Rectángulo: esquinas redondeadas 3">
                <a:extLst xmlns:a="http://schemas.openxmlformats.org/drawingml/2006/main">
                  <a:ext uri="{FF2B5EF4-FFF2-40B4-BE49-F238E27FC236}">
                    <a16:creationId xmlns:a16="http://schemas.microsoft.com/office/drawing/2014/main" id="{98C6DD09-24ED-4615-AD58-8D1F70037480}"/>
                  </a:ext>
                </a:extLst>
              </wp:docPr>
              <wp:cNvGraphicFramePr/>
              <a:graphic xmlns:a="http://schemas.openxmlformats.org/drawingml/2006/main">
                <a:graphicData uri="http://schemas.microsoft.com/office/word/2010/wordprocessingShape">
                  <wps:wsp>
                    <wps:cNvSpPr/>
                    <wps:spPr>
                      <a:xfrm>
                        <a:off x="0" y="0"/>
                        <a:ext cx="1219200" cy="289560"/>
                      </a:xfrm>
                      <a:prstGeom prst="roundRect">
                        <a:avLst>
                          <a:gd name="adj" fmla="val 50000"/>
                        </a:avLst>
                      </a:prstGeom>
                      <a:solidFill>
                        <a:srgbClr val="FFC000"/>
                      </a:solidFill>
                      <a:ln w="9525">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oundrect w14:anchorId="45247B0E" id="Rectángulo: esquinas redondeadas 3" o:spid="_x0000_s1026" style="position:absolute;margin-left:387.15pt;margin-top:3.85pt;width:96pt;height: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" fillcolor="#ffc000" stroked="f">
              <v:stroke joinstyle="miter"/>
            </v:roundrect>
          </w:pict>
        </mc:Fallback>
      </mc:AlternateContent>
    </w:r>
    <w:r w:rsidRPr="00676AFE">
      <w:rPr>
        <w:noProof/>
        <w:color w:val="4472C4" w:themeColor="accent1"/>
      </w:rPr>
      <mc:AlternateContent>
        <mc:Choice Requires="wps">
          <w:drawing>
            <wp:anchor distT="45720" distB="45720" distL="114300" distR="114300" simplePos="0" relativeHeight="251657216" behindDoc="0" locked="0" layoutInCell="1" allowOverlap="1" wp14:anchorId="51DC045C" wp14:editId="12208671">
              <wp:simplePos x="0" y="0"/>
              <wp:positionH relativeFrom="margin">
                <wp:posOffset>4905375</wp:posOffset>
              </wp:positionH>
              <wp:positionV relativeFrom="paragraph">
                <wp:posOffset>71755</wp:posOffset>
              </wp:positionV>
              <wp:extent cx="1150620" cy="29718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297180"/>
                      </a:xfrm>
                      <a:prstGeom prst="rect">
                        <a:avLst/>
                      </a:prstGeom>
                      <a:noFill/>
                      <a:ln w="9525">
                        <a:noFill/>
                        <a:miter lim="800000"/>
                        <a:headEnd/>
                        <a:tailEnd/>
                      </a:ln>
                    </wps:spPr>
                    <wps:txbx>
                      <w:txbxContent>
                        <w:p w14:paraId="4F3B78EF" w14:textId="24176E06" w:rsidR="002B31EB" w:rsidRPr="001741A2" w:rsidRDefault="002B31EB" w:rsidP="00676AFE">
                          <w:pPr>
                            <w:pStyle w:val="Piedepgina"/>
                            <w:jc w:val="center"/>
                            <w:rPr>
                              <w:rFonts w:ascii="Arial Nova Light" w:hAnsi="Arial Nova Light"/>
                              <w:b/>
                              <w:bCs/>
                              <w:color w:val="000000" w:themeColor="text1"/>
                              <w:sz w:val="20"/>
                              <w:szCs w:val="20"/>
                            </w:rPr>
                          </w:pPr>
                          <w:r w:rsidRPr="001741A2">
                            <w:rPr>
                              <w:rFonts w:ascii="Arial Nova Light" w:hAnsi="Arial Nova Light"/>
                              <w:b/>
                              <w:bCs/>
                              <w:color w:val="000000" w:themeColor="text1"/>
                              <w:sz w:val="20"/>
                              <w:szCs w:val="20"/>
                              <w:lang w:val="es-ES"/>
                            </w:rPr>
                            <w:t xml:space="preserve">Página </w:t>
                          </w:r>
                          <w:r w:rsidRPr="001741A2">
                            <w:rPr>
                              <w:rFonts w:ascii="Arial Nova Light" w:hAnsi="Arial Nova Light"/>
                              <w:b/>
                              <w:bCs/>
                              <w:color w:val="000000" w:themeColor="text1"/>
                              <w:sz w:val="20"/>
                              <w:szCs w:val="20"/>
                            </w:rPr>
                            <w:fldChar w:fldCharType="begin"/>
                          </w:r>
                          <w:r w:rsidRPr="001741A2">
                            <w:rPr>
                              <w:rFonts w:ascii="Arial Nova Light" w:hAnsi="Arial Nova Light"/>
                              <w:b/>
                              <w:bCs/>
                              <w:color w:val="000000" w:themeColor="text1"/>
                              <w:sz w:val="20"/>
                              <w:szCs w:val="20"/>
                            </w:rPr>
                            <w:instrText>PAGE  \* Arabic  \* MERGEFORMAT</w:instrText>
                          </w:r>
                          <w:r w:rsidRPr="001741A2">
                            <w:rPr>
                              <w:rFonts w:ascii="Arial Nova Light" w:hAnsi="Arial Nova Light"/>
                              <w:b/>
                              <w:bCs/>
                              <w:color w:val="000000" w:themeColor="text1"/>
                              <w:sz w:val="20"/>
                              <w:szCs w:val="20"/>
                            </w:rPr>
                            <w:fldChar w:fldCharType="separate"/>
                          </w:r>
                          <w:r w:rsidRPr="001741A2">
                            <w:rPr>
                              <w:rFonts w:ascii="Arial Nova Light" w:hAnsi="Arial Nova Light"/>
                              <w:b/>
                              <w:bCs/>
                              <w:color w:val="000000" w:themeColor="text1"/>
                              <w:sz w:val="20"/>
                              <w:szCs w:val="20"/>
                            </w:rPr>
                            <w:t>1</w:t>
                          </w:r>
                          <w:r w:rsidRPr="001741A2">
                            <w:rPr>
                              <w:rFonts w:ascii="Arial Nova Light" w:hAnsi="Arial Nova Light"/>
                              <w:b/>
                              <w:bCs/>
                              <w:color w:val="000000" w:themeColor="text1"/>
                              <w:sz w:val="20"/>
                              <w:szCs w:val="20"/>
                            </w:rPr>
                            <w:fldChar w:fldCharType="end"/>
                          </w:r>
                          <w:r w:rsidRPr="001741A2">
                            <w:rPr>
                              <w:rFonts w:ascii="Arial Nova Light" w:hAnsi="Arial Nova Light"/>
                              <w:b/>
                              <w:bCs/>
                              <w:color w:val="000000" w:themeColor="text1"/>
                              <w:sz w:val="20"/>
                              <w:szCs w:val="20"/>
                              <w:lang w:val="es-ES"/>
                            </w:rPr>
                            <w:t xml:space="preserve"> de </w:t>
                          </w:r>
                          <w:r w:rsidRPr="001741A2">
                            <w:rPr>
                              <w:rFonts w:ascii="Arial Nova Light" w:hAnsi="Arial Nova Light"/>
                              <w:b/>
                              <w:bCs/>
                              <w:color w:val="000000" w:themeColor="text1"/>
                              <w:sz w:val="20"/>
                              <w:szCs w:val="20"/>
                            </w:rPr>
                            <w:fldChar w:fldCharType="begin"/>
                          </w:r>
                          <w:r w:rsidRPr="001741A2">
                            <w:rPr>
                              <w:rFonts w:ascii="Arial Nova Light" w:hAnsi="Arial Nova Light"/>
                              <w:b/>
                              <w:bCs/>
                              <w:color w:val="000000" w:themeColor="text1"/>
                              <w:sz w:val="20"/>
                              <w:szCs w:val="20"/>
                            </w:rPr>
                            <w:instrText>NUMPAGES  \* Arabic  \* MERGEFORMAT</w:instrText>
                          </w:r>
                          <w:r w:rsidRPr="001741A2">
                            <w:rPr>
                              <w:rFonts w:ascii="Arial Nova Light" w:hAnsi="Arial Nova Light"/>
                              <w:b/>
                              <w:bCs/>
                              <w:color w:val="000000" w:themeColor="text1"/>
                              <w:sz w:val="20"/>
                              <w:szCs w:val="20"/>
                            </w:rPr>
                            <w:fldChar w:fldCharType="separate"/>
                          </w:r>
                          <w:r w:rsidRPr="001741A2">
                            <w:rPr>
                              <w:rFonts w:ascii="Arial Nova Light" w:hAnsi="Arial Nova Light"/>
                              <w:b/>
                              <w:bCs/>
                              <w:color w:val="000000" w:themeColor="text1"/>
                              <w:sz w:val="20"/>
                              <w:szCs w:val="20"/>
                            </w:rPr>
                            <w:t>1</w:t>
                          </w:r>
                          <w:r w:rsidRPr="001741A2">
                            <w:rPr>
                              <w:rFonts w:ascii="Arial Nova Light" w:hAnsi="Arial Nova Light"/>
                              <w:b/>
                              <w:bCs/>
                              <w:color w:val="000000" w:themeColor="text1"/>
                              <w:sz w:val="20"/>
                              <w:szCs w:val="20"/>
                            </w:rPr>
                            <w:fldChar w:fldCharType="end"/>
                          </w:r>
                        </w:p>
                        <w:p w14:paraId="696D55B5" w14:textId="6B22760B" w:rsidR="002B31EB" w:rsidRPr="001741A2" w:rsidRDefault="002B31EB">
                          <w:pPr>
                            <w:rPr>
                              <w:rFonts w:ascii="Arial Nova Light" w:hAnsi="Arial Nova Light"/>
                              <w:b/>
                              <w:bCs/>
                              <w:color w:val="000000" w:themeColor="text1"/>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DC045C" id="_x0000_s1027" type="#_x0000_t202" style="position:absolute;margin-left:386.25pt;margin-top:5.65pt;width:90.6pt;height:23.4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" filled="f" stroked="f">
              <v:textbox>
                <w:txbxContent>
                  <w:p w14:paraId="4F3B78EF" w14:textId="24176E06" w:rsidR="002B31EB" w:rsidRPr="001741A2" w:rsidRDefault="002B31EB" w:rsidP="00676AFE">
                    <w:pPr>
                      <w:pStyle w:val="Piedepgina"/>
                      <w:jc w:val="center"/>
                      <w:rPr>
                        <w:rFonts w:ascii="Arial Nova Light" w:hAnsi="Arial Nova Light"/>
                        <w:b/>
                        <w:bCs/>
                        <w:color w:val="000000" w:themeColor="text1"/>
                        <w:sz w:val="20"/>
                        <w:szCs w:val="20"/>
                      </w:rPr>
                    </w:pPr>
                    <w:r w:rsidRPr="001741A2">
                      <w:rPr>
                        <w:rFonts w:ascii="Arial Nova Light" w:hAnsi="Arial Nova Light"/>
                        <w:b/>
                        <w:bCs/>
                        <w:color w:val="000000" w:themeColor="text1"/>
                        <w:sz w:val="20"/>
                        <w:szCs w:val="20"/>
                        <w:lang w:val="es-ES"/>
                      </w:rPr>
                      <w:t xml:space="preserve">Página </w:t>
                    </w:r>
                    <w:r w:rsidRPr="001741A2">
                      <w:rPr>
                        <w:rFonts w:ascii="Arial Nova Light" w:hAnsi="Arial Nova Light"/>
                        <w:b/>
                        <w:bCs/>
                        <w:color w:val="000000" w:themeColor="text1"/>
                        <w:sz w:val="20"/>
                        <w:szCs w:val="20"/>
                      </w:rPr>
                      <w:fldChar w:fldCharType="begin"/>
                    </w:r>
                    <w:r w:rsidRPr="001741A2">
                      <w:rPr>
                        <w:rFonts w:ascii="Arial Nova Light" w:hAnsi="Arial Nova Light"/>
                        <w:b/>
                        <w:bCs/>
                        <w:color w:val="000000" w:themeColor="text1"/>
                        <w:sz w:val="20"/>
                        <w:szCs w:val="20"/>
                      </w:rPr>
                      <w:instrText>PAGE  \* Arabic  \* MERGEFORMAT</w:instrText>
                    </w:r>
                    <w:r w:rsidRPr="001741A2">
                      <w:rPr>
                        <w:rFonts w:ascii="Arial Nova Light" w:hAnsi="Arial Nova Light"/>
                        <w:b/>
                        <w:bCs/>
                        <w:color w:val="000000" w:themeColor="text1"/>
                        <w:sz w:val="20"/>
                        <w:szCs w:val="20"/>
                      </w:rPr>
                      <w:fldChar w:fldCharType="separate"/>
                    </w:r>
                    <w:r w:rsidRPr="001741A2">
                      <w:rPr>
                        <w:rFonts w:ascii="Arial Nova Light" w:hAnsi="Arial Nova Light"/>
                        <w:b/>
                        <w:bCs/>
                        <w:color w:val="000000" w:themeColor="text1"/>
                        <w:sz w:val="20"/>
                        <w:szCs w:val="20"/>
                      </w:rPr>
                      <w:t>1</w:t>
                    </w:r>
                    <w:r w:rsidRPr="001741A2">
                      <w:rPr>
                        <w:rFonts w:ascii="Arial Nova Light" w:hAnsi="Arial Nova Light"/>
                        <w:b/>
                        <w:bCs/>
                        <w:color w:val="000000" w:themeColor="text1"/>
                        <w:sz w:val="20"/>
                        <w:szCs w:val="20"/>
                      </w:rPr>
                      <w:fldChar w:fldCharType="end"/>
                    </w:r>
                    <w:r w:rsidRPr="001741A2">
                      <w:rPr>
                        <w:rFonts w:ascii="Arial Nova Light" w:hAnsi="Arial Nova Light"/>
                        <w:b/>
                        <w:bCs/>
                        <w:color w:val="000000" w:themeColor="text1"/>
                        <w:sz w:val="20"/>
                        <w:szCs w:val="20"/>
                        <w:lang w:val="es-ES"/>
                      </w:rPr>
                      <w:t xml:space="preserve"> de </w:t>
                    </w:r>
                    <w:r w:rsidRPr="001741A2">
                      <w:rPr>
                        <w:rFonts w:ascii="Arial Nova Light" w:hAnsi="Arial Nova Light"/>
                        <w:b/>
                        <w:bCs/>
                        <w:color w:val="000000" w:themeColor="text1"/>
                        <w:sz w:val="20"/>
                        <w:szCs w:val="20"/>
                      </w:rPr>
                      <w:fldChar w:fldCharType="begin"/>
                    </w:r>
                    <w:r w:rsidRPr="001741A2">
                      <w:rPr>
                        <w:rFonts w:ascii="Arial Nova Light" w:hAnsi="Arial Nova Light"/>
                        <w:b/>
                        <w:bCs/>
                        <w:color w:val="000000" w:themeColor="text1"/>
                        <w:sz w:val="20"/>
                        <w:szCs w:val="20"/>
                      </w:rPr>
                      <w:instrText>NUMPAGES  \* Arabic  \* MERGEFORMAT</w:instrText>
                    </w:r>
                    <w:r w:rsidRPr="001741A2">
                      <w:rPr>
                        <w:rFonts w:ascii="Arial Nova Light" w:hAnsi="Arial Nova Light"/>
                        <w:b/>
                        <w:bCs/>
                        <w:color w:val="000000" w:themeColor="text1"/>
                        <w:sz w:val="20"/>
                        <w:szCs w:val="20"/>
                      </w:rPr>
                      <w:fldChar w:fldCharType="separate"/>
                    </w:r>
                    <w:r w:rsidRPr="001741A2">
                      <w:rPr>
                        <w:rFonts w:ascii="Arial Nova Light" w:hAnsi="Arial Nova Light"/>
                        <w:b/>
                        <w:bCs/>
                        <w:color w:val="000000" w:themeColor="text1"/>
                        <w:sz w:val="20"/>
                        <w:szCs w:val="20"/>
                      </w:rPr>
                      <w:t>1</w:t>
                    </w:r>
                    <w:r w:rsidRPr="001741A2">
                      <w:rPr>
                        <w:rFonts w:ascii="Arial Nova Light" w:hAnsi="Arial Nova Light"/>
                        <w:b/>
                        <w:bCs/>
                        <w:color w:val="000000" w:themeColor="text1"/>
                        <w:sz w:val="20"/>
                        <w:szCs w:val="20"/>
                      </w:rPr>
                      <w:fldChar w:fldCharType="end"/>
                    </w:r>
                  </w:p>
                  <w:p w14:paraId="696D55B5" w14:textId="6B22760B" w:rsidR="002B31EB" w:rsidRPr="001741A2" w:rsidRDefault="002B31EB">
                    <w:pPr>
                      <w:rPr>
                        <w:rFonts w:ascii="Arial Nova Light" w:hAnsi="Arial Nova Light"/>
                        <w:b/>
                        <w:bCs/>
                        <w:color w:val="000000" w:themeColor="text1"/>
                        <w:sz w:val="20"/>
                        <w:szCs w:val="20"/>
                      </w:rPr>
                    </w:pP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A7FDD" w14:textId="77777777" w:rsidR="00F90D52" w:rsidRDefault="00F90D52" w:rsidP="00676AFE">
      <w:pPr>
        <w:spacing w:after="0" w:line="240" w:lineRule="auto"/>
      </w:pPr>
      <w:r>
        <w:separator/>
      </w:r>
    </w:p>
  </w:footnote>
  <w:footnote w:type="continuationSeparator" w:id="0">
    <w:p w14:paraId="19197AD7" w14:textId="77777777" w:rsidR="00F90D52" w:rsidRDefault="00F90D52" w:rsidP="00676A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706"/>
    </w:tblGrid>
    <w:tr w:rsidR="002B31EB" w14:paraId="2D34C57D" w14:textId="77777777" w:rsidTr="00676AFE">
      <w:trPr>
        <w:trHeight w:val="699"/>
      </w:trPr>
      <w:tc>
        <w:tcPr>
          <w:tcW w:w="2122" w:type="dxa"/>
          <w:vMerge w:val="restart"/>
        </w:tcPr>
        <w:p w14:paraId="0F0F1F4D" w14:textId="2108649E" w:rsidR="002B31EB" w:rsidRPr="00676AFE" w:rsidRDefault="00AC5B2C" w:rsidP="00676AFE">
          <w:pPr>
            <w:pStyle w:val="Encabezado"/>
            <w:jc w:val="center"/>
            <w:rPr>
              <w:rFonts w:ascii="Arial Nova Light" w:hAnsi="Arial Nova Light"/>
            </w:rPr>
          </w:pPr>
          <w:r>
            <w:rPr>
              <w:rFonts w:ascii="Calibri" w:hAnsi="Calibri" w:cs="Calibri"/>
              <w:noProof/>
              <w:color w:val="000000"/>
              <w:bdr w:val="none" w:sz="0" w:space="0" w:color="auto" w:frame="1"/>
            </w:rPr>
            <w:drawing>
              <wp:inline distT="0" distB="0" distL="0" distR="0" wp14:anchorId="7F0DF29B" wp14:editId="65AC60BF">
                <wp:extent cx="1203960" cy="74676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3960" cy="746760"/>
                        </a:xfrm>
                        <a:prstGeom prst="rect">
                          <a:avLst/>
                        </a:prstGeom>
                        <a:noFill/>
                        <a:ln>
                          <a:noFill/>
                        </a:ln>
                      </pic:spPr>
                    </pic:pic>
                  </a:graphicData>
                </a:graphic>
              </wp:inline>
            </w:drawing>
          </w:r>
        </w:p>
      </w:tc>
      <w:tc>
        <w:tcPr>
          <w:tcW w:w="6706" w:type="dxa"/>
        </w:tcPr>
        <w:p w14:paraId="58DB482C" w14:textId="77777777" w:rsidR="002B31EB" w:rsidRDefault="002B31EB" w:rsidP="00676AFE">
          <w:pPr>
            <w:pStyle w:val="Encabezado"/>
            <w:jc w:val="center"/>
            <w:rPr>
              <w:rFonts w:ascii="Arial Nova Light" w:hAnsi="Arial Nova Light"/>
              <w:b/>
              <w:bCs/>
            </w:rPr>
          </w:pPr>
        </w:p>
        <w:p w14:paraId="5230979A" w14:textId="6FC899D5" w:rsidR="002B31EB" w:rsidRPr="00676AFE" w:rsidRDefault="006C69EA" w:rsidP="00676AFE">
          <w:pPr>
            <w:pStyle w:val="Encabezado"/>
            <w:jc w:val="center"/>
            <w:rPr>
              <w:rFonts w:ascii="Arial Nova Light" w:hAnsi="Arial Nova Light"/>
              <w:b/>
              <w:bCs/>
              <w:sz w:val="24"/>
              <w:szCs w:val="24"/>
            </w:rPr>
          </w:pPr>
          <w:r>
            <w:rPr>
              <w:rFonts w:ascii="Arial Nova Light" w:hAnsi="Arial Nova Light"/>
              <w:b/>
              <w:bCs/>
              <w:sz w:val="24"/>
              <w:szCs w:val="24"/>
            </w:rPr>
            <w:t>GESTIÓN HUMANA</w:t>
          </w:r>
        </w:p>
      </w:tc>
    </w:tr>
    <w:tr w:rsidR="002B31EB" w14:paraId="4D9F669B" w14:textId="77777777" w:rsidTr="00676AFE">
      <w:tc>
        <w:tcPr>
          <w:tcW w:w="2122" w:type="dxa"/>
          <w:vMerge/>
        </w:tcPr>
        <w:p w14:paraId="5C891E61" w14:textId="77777777" w:rsidR="002B31EB" w:rsidRPr="00676AFE" w:rsidRDefault="002B31EB">
          <w:pPr>
            <w:pStyle w:val="Encabezado"/>
            <w:rPr>
              <w:rFonts w:ascii="Arial Nova Light" w:hAnsi="Arial Nova Light"/>
            </w:rPr>
          </w:pPr>
        </w:p>
      </w:tc>
      <w:tc>
        <w:tcPr>
          <w:tcW w:w="6706" w:type="dxa"/>
        </w:tcPr>
        <w:p w14:paraId="135F6481" w14:textId="297849B4" w:rsidR="002B31EB" w:rsidRPr="00676AFE" w:rsidRDefault="001741A2" w:rsidP="00676AFE">
          <w:pPr>
            <w:pStyle w:val="Encabezado"/>
            <w:jc w:val="center"/>
            <w:rPr>
              <w:rFonts w:ascii="Arial Nova Light" w:hAnsi="Arial Nova Light"/>
              <w:sz w:val="16"/>
              <w:szCs w:val="16"/>
            </w:rPr>
          </w:pPr>
          <w:r>
            <w:rPr>
              <w:rFonts w:ascii="Arial Nova Light" w:hAnsi="Arial Nova Light"/>
              <w:sz w:val="16"/>
              <w:szCs w:val="16"/>
            </w:rPr>
            <w:t>C</w:t>
          </w:r>
          <w:r w:rsidR="006C69EA">
            <w:rPr>
              <w:rFonts w:ascii="Arial Nova Light" w:hAnsi="Arial Nova Light"/>
              <w:sz w:val="16"/>
              <w:szCs w:val="16"/>
            </w:rPr>
            <w:t>H</w:t>
          </w:r>
          <w:r>
            <w:rPr>
              <w:rFonts w:ascii="Arial Nova Light" w:hAnsi="Arial Nova Light"/>
              <w:sz w:val="16"/>
              <w:szCs w:val="16"/>
            </w:rPr>
            <w:t xml:space="preserve"> PR 001 V.</w:t>
          </w:r>
          <w:r w:rsidR="00632D21">
            <w:rPr>
              <w:rFonts w:ascii="Arial Nova Light" w:hAnsi="Arial Nova Light"/>
              <w:sz w:val="16"/>
              <w:szCs w:val="16"/>
            </w:rPr>
            <w:t>0</w:t>
          </w:r>
        </w:p>
      </w:tc>
    </w:tr>
  </w:tbl>
  <w:p w14:paraId="0F5259A9" w14:textId="780255D5" w:rsidR="002B31EB" w:rsidRDefault="002B31E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82D99"/>
    <w:multiLevelType w:val="hybridMultilevel"/>
    <w:tmpl w:val="131EDCC4"/>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4374826"/>
    <w:multiLevelType w:val="hybridMultilevel"/>
    <w:tmpl w:val="15DE3F54"/>
    <w:lvl w:ilvl="0" w:tplc="B29CA908">
      <w:start w:val="1"/>
      <w:numFmt w:val="bullet"/>
      <w:lvlText w:val=""/>
      <w:lvlJc w:val="left"/>
      <w:pPr>
        <w:ind w:left="1080" w:hanging="360"/>
      </w:pPr>
      <w:rPr>
        <w:rFonts w:ascii="Symbol" w:eastAsiaTheme="minorHAnsi" w:hAnsi="Symbol" w:cstheme="minorBidi"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2CC94641"/>
    <w:multiLevelType w:val="multilevel"/>
    <w:tmpl w:val="2E864A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F7A2A2B"/>
    <w:multiLevelType w:val="hybridMultilevel"/>
    <w:tmpl w:val="34E0D36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6A471FF"/>
    <w:multiLevelType w:val="multilevel"/>
    <w:tmpl w:val="66AA0EC8"/>
    <w:lvl w:ilvl="0">
      <w:start w:val="1"/>
      <w:numFmt w:val="decimal"/>
      <w:lvlText w:val="%1."/>
      <w:lvlJc w:val="left"/>
      <w:pPr>
        <w:ind w:left="1080" w:hanging="360"/>
      </w:pPr>
      <w:rPr>
        <w:rFonts w:hint="default"/>
        <w:b w:val="0"/>
        <w:bCs w:val="0"/>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5" w15:restartNumberingAfterBreak="0">
    <w:nsid w:val="37AA24D6"/>
    <w:multiLevelType w:val="hybridMultilevel"/>
    <w:tmpl w:val="E48C7024"/>
    <w:lvl w:ilvl="0" w:tplc="240A0019">
      <w:start w:val="2"/>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A490E00"/>
    <w:multiLevelType w:val="hybridMultilevel"/>
    <w:tmpl w:val="D388C182"/>
    <w:lvl w:ilvl="0" w:tplc="7BAC113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00A5402"/>
    <w:multiLevelType w:val="hybridMultilevel"/>
    <w:tmpl w:val="BE1CB3C2"/>
    <w:lvl w:ilvl="0" w:tplc="89D40716">
      <w:start w:val="1"/>
      <w:numFmt w:val="lowerLetter"/>
      <w:lvlText w:val="%1)"/>
      <w:lvlJc w:val="left"/>
      <w:pPr>
        <w:ind w:left="1068" w:hanging="360"/>
      </w:pPr>
      <w:rPr>
        <w:rFonts w:ascii="Arial Nova Light" w:eastAsiaTheme="minorHAnsi" w:hAnsi="Arial Nova Light" w:cstheme="minorBidi"/>
        <w:b w:val="0"/>
        <w:bCs w:val="0"/>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8" w15:restartNumberingAfterBreak="0">
    <w:nsid w:val="69F47F14"/>
    <w:multiLevelType w:val="multilevel"/>
    <w:tmpl w:val="2E864A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6D7F63F1"/>
    <w:multiLevelType w:val="hybridMultilevel"/>
    <w:tmpl w:val="E47A9848"/>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784410AD"/>
    <w:multiLevelType w:val="hybridMultilevel"/>
    <w:tmpl w:val="CA70DEB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791C7D87"/>
    <w:multiLevelType w:val="hybridMultilevel"/>
    <w:tmpl w:val="DBC25038"/>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8"/>
  </w:num>
  <w:num w:numId="2">
    <w:abstractNumId w:val="6"/>
  </w:num>
  <w:num w:numId="3">
    <w:abstractNumId w:val="3"/>
  </w:num>
  <w:num w:numId="4">
    <w:abstractNumId w:val="10"/>
  </w:num>
  <w:num w:numId="5">
    <w:abstractNumId w:val="0"/>
  </w:num>
  <w:num w:numId="6">
    <w:abstractNumId w:val="5"/>
  </w:num>
  <w:num w:numId="7">
    <w:abstractNumId w:val="9"/>
  </w:num>
  <w:num w:numId="8">
    <w:abstractNumId w:val="11"/>
  </w:num>
  <w:num w:numId="9">
    <w:abstractNumId w:val="1"/>
  </w:num>
  <w:num w:numId="10">
    <w:abstractNumId w:val="7"/>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FCB"/>
    <w:rsid w:val="000271B9"/>
    <w:rsid w:val="000446AD"/>
    <w:rsid w:val="00061539"/>
    <w:rsid w:val="00073BFE"/>
    <w:rsid w:val="00074B2D"/>
    <w:rsid w:val="00091F4C"/>
    <w:rsid w:val="00094023"/>
    <w:rsid w:val="000C3BF5"/>
    <w:rsid w:val="000E0C01"/>
    <w:rsid w:val="000E3188"/>
    <w:rsid w:val="000E433A"/>
    <w:rsid w:val="000E5512"/>
    <w:rsid w:val="000E582E"/>
    <w:rsid w:val="00100F0A"/>
    <w:rsid w:val="00107E4A"/>
    <w:rsid w:val="00122A74"/>
    <w:rsid w:val="00153684"/>
    <w:rsid w:val="00156155"/>
    <w:rsid w:val="001741A2"/>
    <w:rsid w:val="001969CA"/>
    <w:rsid w:val="001B2293"/>
    <w:rsid w:val="001B73E8"/>
    <w:rsid w:val="001C6828"/>
    <w:rsid w:val="001C6FF7"/>
    <w:rsid w:val="001D1B86"/>
    <w:rsid w:val="001F6FE8"/>
    <w:rsid w:val="00202015"/>
    <w:rsid w:val="0022424E"/>
    <w:rsid w:val="002844C6"/>
    <w:rsid w:val="00285EFB"/>
    <w:rsid w:val="002A301C"/>
    <w:rsid w:val="002A48BF"/>
    <w:rsid w:val="002B31EB"/>
    <w:rsid w:val="002B43EF"/>
    <w:rsid w:val="002B771F"/>
    <w:rsid w:val="002C1368"/>
    <w:rsid w:val="002C3D1D"/>
    <w:rsid w:val="002E1BFE"/>
    <w:rsid w:val="002F1799"/>
    <w:rsid w:val="002F4614"/>
    <w:rsid w:val="00305067"/>
    <w:rsid w:val="0030517E"/>
    <w:rsid w:val="00315971"/>
    <w:rsid w:val="0034065C"/>
    <w:rsid w:val="003465F9"/>
    <w:rsid w:val="0035725B"/>
    <w:rsid w:val="003663CF"/>
    <w:rsid w:val="0039718B"/>
    <w:rsid w:val="003A15EA"/>
    <w:rsid w:val="004007C7"/>
    <w:rsid w:val="00402AF0"/>
    <w:rsid w:val="00405651"/>
    <w:rsid w:val="004168B4"/>
    <w:rsid w:val="004271FB"/>
    <w:rsid w:val="00430361"/>
    <w:rsid w:val="00434C23"/>
    <w:rsid w:val="0044141B"/>
    <w:rsid w:val="00453A99"/>
    <w:rsid w:val="004976D2"/>
    <w:rsid w:val="004E73FC"/>
    <w:rsid w:val="004F0EC8"/>
    <w:rsid w:val="004F3A45"/>
    <w:rsid w:val="004F3C9F"/>
    <w:rsid w:val="005453A1"/>
    <w:rsid w:val="00560D3A"/>
    <w:rsid w:val="00567796"/>
    <w:rsid w:val="005B2836"/>
    <w:rsid w:val="005D2B6C"/>
    <w:rsid w:val="005D6C69"/>
    <w:rsid w:val="005F1A05"/>
    <w:rsid w:val="006167ED"/>
    <w:rsid w:val="006221D6"/>
    <w:rsid w:val="00622D40"/>
    <w:rsid w:val="006243E7"/>
    <w:rsid w:val="00632D21"/>
    <w:rsid w:val="0065647E"/>
    <w:rsid w:val="006627D7"/>
    <w:rsid w:val="00676AFE"/>
    <w:rsid w:val="006922B7"/>
    <w:rsid w:val="00697DED"/>
    <w:rsid w:val="006C69EA"/>
    <w:rsid w:val="006F5429"/>
    <w:rsid w:val="0072372C"/>
    <w:rsid w:val="00744043"/>
    <w:rsid w:val="00746810"/>
    <w:rsid w:val="00765EB5"/>
    <w:rsid w:val="00775F95"/>
    <w:rsid w:val="007A4FFE"/>
    <w:rsid w:val="007B2B84"/>
    <w:rsid w:val="007C6305"/>
    <w:rsid w:val="007D717C"/>
    <w:rsid w:val="007E5F03"/>
    <w:rsid w:val="007E6581"/>
    <w:rsid w:val="007F18BE"/>
    <w:rsid w:val="007F2A93"/>
    <w:rsid w:val="0084183A"/>
    <w:rsid w:val="00852B93"/>
    <w:rsid w:val="00854463"/>
    <w:rsid w:val="00875B74"/>
    <w:rsid w:val="008918EF"/>
    <w:rsid w:val="008937FB"/>
    <w:rsid w:val="0089501F"/>
    <w:rsid w:val="00896F27"/>
    <w:rsid w:val="00897641"/>
    <w:rsid w:val="008B600A"/>
    <w:rsid w:val="008C6F8B"/>
    <w:rsid w:val="008D5F38"/>
    <w:rsid w:val="00933859"/>
    <w:rsid w:val="0094127E"/>
    <w:rsid w:val="00943C99"/>
    <w:rsid w:val="00952A67"/>
    <w:rsid w:val="009832DD"/>
    <w:rsid w:val="00986D90"/>
    <w:rsid w:val="009B1C17"/>
    <w:rsid w:val="009C06BC"/>
    <w:rsid w:val="009C37C1"/>
    <w:rsid w:val="009C4545"/>
    <w:rsid w:val="009D5AED"/>
    <w:rsid w:val="009E10B7"/>
    <w:rsid w:val="009F1A33"/>
    <w:rsid w:val="00A036DB"/>
    <w:rsid w:val="00A0449F"/>
    <w:rsid w:val="00A204CB"/>
    <w:rsid w:val="00A277C0"/>
    <w:rsid w:val="00A44EBE"/>
    <w:rsid w:val="00A60797"/>
    <w:rsid w:val="00A665A6"/>
    <w:rsid w:val="00A747F6"/>
    <w:rsid w:val="00A81A31"/>
    <w:rsid w:val="00AB6C25"/>
    <w:rsid w:val="00AC5B2C"/>
    <w:rsid w:val="00AD55C2"/>
    <w:rsid w:val="00AE5C52"/>
    <w:rsid w:val="00AE7E3F"/>
    <w:rsid w:val="00B40394"/>
    <w:rsid w:val="00B4555E"/>
    <w:rsid w:val="00B46FCB"/>
    <w:rsid w:val="00B543AF"/>
    <w:rsid w:val="00B669AA"/>
    <w:rsid w:val="00B85D24"/>
    <w:rsid w:val="00B9248A"/>
    <w:rsid w:val="00BA4AA2"/>
    <w:rsid w:val="00BC0941"/>
    <w:rsid w:val="00C01523"/>
    <w:rsid w:val="00C04D0B"/>
    <w:rsid w:val="00C3293C"/>
    <w:rsid w:val="00C32D77"/>
    <w:rsid w:val="00C44286"/>
    <w:rsid w:val="00C67B5C"/>
    <w:rsid w:val="00C94563"/>
    <w:rsid w:val="00CA7E85"/>
    <w:rsid w:val="00CB059D"/>
    <w:rsid w:val="00CB572D"/>
    <w:rsid w:val="00CB79F7"/>
    <w:rsid w:val="00CB7B4B"/>
    <w:rsid w:val="00CD2FF4"/>
    <w:rsid w:val="00CD6C91"/>
    <w:rsid w:val="00CE2659"/>
    <w:rsid w:val="00D07255"/>
    <w:rsid w:val="00D25196"/>
    <w:rsid w:val="00D26A8F"/>
    <w:rsid w:val="00D27BF3"/>
    <w:rsid w:val="00D35A19"/>
    <w:rsid w:val="00D3667C"/>
    <w:rsid w:val="00D87B32"/>
    <w:rsid w:val="00D93E1B"/>
    <w:rsid w:val="00DB5FFE"/>
    <w:rsid w:val="00DD1F8B"/>
    <w:rsid w:val="00E20FED"/>
    <w:rsid w:val="00E34207"/>
    <w:rsid w:val="00E60BF2"/>
    <w:rsid w:val="00E6614C"/>
    <w:rsid w:val="00E7617A"/>
    <w:rsid w:val="00E7765A"/>
    <w:rsid w:val="00EA1CC8"/>
    <w:rsid w:val="00EB2B5B"/>
    <w:rsid w:val="00EC049B"/>
    <w:rsid w:val="00EC708C"/>
    <w:rsid w:val="00F0615F"/>
    <w:rsid w:val="00F2177C"/>
    <w:rsid w:val="00F23AEF"/>
    <w:rsid w:val="00F23D85"/>
    <w:rsid w:val="00F40293"/>
    <w:rsid w:val="00F44671"/>
    <w:rsid w:val="00F461BB"/>
    <w:rsid w:val="00F510FF"/>
    <w:rsid w:val="00F714DF"/>
    <w:rsid w:val="00F74B6A"/>
    <w:rsid w:val="00F769AE"/>
    <w:rsid w:val="00F90D52"/>
    <w:rsid w:val="00F953BE"/>
    <w:rsid w:val="00F96DD6"/>
    <w:rsid w:val="00FB2E0D"/>
    <w:rsid w:val="00FC2303"/>
    <w:rsid w:val="00FD390B"/>
    <w:rsid w:val="00FD548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AE7774"/>
  <w15:chartTrackingRefBased/>
  <w15:docId w15:val="{9F0343BD-92E3-47BE-A210-44B61BF2B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76AF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76AFE"/>
  </w:style>
  <w:style w:type="paragraph" w:styleId="Piedepgina">
    <w:name w:val="footer"/>
    <w:basedOn w:val="Normal"/>
    <w:link w:val="PiedepginaCar"/>
    <w:uiPriority w:val="99"/>
    <w:unhideWhenUsed/>
    <w:rsid w:val="00676AF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76AFE"/>
  </w:style>
  <w:style w:type="table" w:styleId="Tablaconcuadrcula">
    <w:name w:val="Table Grid"/>
    <w:basedOn w:val="Tablanormal"/>
    <w:uiPriority w:val="59"/>
    <w:rsid w:val="00676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44E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CBFB0-112E-442E-A980-2857AFB15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2375</Words>
  <Characters>13063</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elias veloza</dc:creator>
  <cp:keywords/>
  <dc:description/>
  <cp:lastModifiedBy>elias veloza</cp:lastModifiedBy>
  <cp:revision>3</cp:revision>
  <cp:lastPrinted>2021-09-07T16:52:00Z</cp:lastPrinted>
  <dcterms:created xsi:type="dcterms:W3CDTF">2022-12-14T14:59:00Z</dcterms:created>
  <dcterms:modified xsi:type="dcterms:W3CDTF">2022-12-14T15:03:00Z</dcterms:modified>
</cp:coreProperties>
</file>