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DF983" w14:textId="76992DC4" w:rsidR="00332BE4" w:rsidRDefault="00332BE4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C34320">
        <w:rPr>
          <w:rFonts w:ascii="Arial Nova Cond" w:hAnsi="Arial Nova Cond" w:cs="Tahoma"/>
          <w:b/>
          <w:bCs/>
          <w:color w:val="000000"/>
        </w:rPr>
        <w:t>L</w:t>
      </w:r>
      <w:r w:rsidR="00C34320">
        <w:rPr>
          <w:rFonts w:ascii="Arial Nova Cond" w:hAnsi="Arial Nova Cond" w:cs="Tahoma"/>
          <w:b/>
          <w:bCs/>
          <w:color w:val="000000"/>
        </w:rPr>
        <w:t>UGAR</w:t>
      </w:r>
      <w:r w:rsidR="00C34320">
        <w:rPr>
          <w:rFonts w:ascii="Arial Nova Cond" w:hAnsi="Arial Nova Cond" w:cs="Tahoma"/>
          <w:b/>
          <w:bCs/>
          <w:color w:val="000000"/>
        </w:rPr>
        <w:tab/>
      </w:r>
      <w:r w:rsidRPr="00C34320">
        <w:rPr>
          <w:rFonts w:ascii="Arial Nova Cond" w:hAnsi="Arial Nova Cond" w:cs="Tahoma"/>
          <w:b/>
          <w:bCs/>
          <w:color w:val="000000"/>
        </w:rPr>
        <w:tab/>
        <w:t>:</w:t>
      </w:r>
      <w:r>
        <w:rPr>
          <w:rFonts w:ascii="Arial Nova Cond" w:hAnsi="Arial Nova Cond" w:cs="Tahoma"/>
          <w:color w:val="000000"/>
        </w:rPr>
        <w:tab/>
      </w:r>
      <w:r w:rsidRPr="00F96A66">
        <w:rPr>
          <w:rFonts w:ascii="Arial Nova Cond" w:hAnsi="Arial Nova Cond" w:cs="Tahoma"/>
          <w:color w:val="000000"/>
        </w:rPr>
        <w:t>Bogotá D.C. Oficina principal</w:t>
      </w:r>
      <w:r w:rsidR="009B04E6">
        <w:rPr>
          <w:rFonts w:ascii="Arial Nova Cond" w:hAnsi="Arial Nova Cond" w:cs="Tahoma"/>
          <w:color w:val="000000"/>
        </w:rPr>
        <w:t>.</w:t>
      </w:r>
    </w:p>
    <w:p w14:paraId="6210A5D3" w14:textId="43AA9E2E" w:rsidR="004C304E" w:rsidRPr="00332BE4" w:rsidRDefault="00C34320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>
        <w:rPr>
          <w:rFonts w:ascii="Arial Nova Cond" w:hAnsi="Arial Nova Cond" w:cs="Tahoma"/>
          <w:b/>
          <w:bCs/>
          <w:color w:val="000000"/>
        </w:rPr>
        <w:t>FECHA</w:t>
      </w:r>
      <w:r>
        <w:rPr>
          <w:rFonts w:ascii="Arial Nova Cond" w:hAnsi="Arial Nova Cond" w:cs="Tahoma"/>
          <w:b/>
          <w:bCs/>
          <w:color w:val="000000"/>
        </w:rPr>
        <w:tab/>
      </w:r>
      <w:r w:rsidR="00332BE4" w:rsidRPr="00332BE4">
        <w:rPr>
          <w:rFonts w:ascii="Arial Nova Cond" w:hAnsi="Arial Nova Cond" w:cs="Tahoma"/>
          <w:color w:val="000000"/>
        </w:rPr>
        <w:tab/>
        <w:t>:</w:t>
      </w:r>
      <w:r w:rsidR="00332BE4" w:rsidRPr="00332BE4">
        <w:rPr>
          <w:rFonts w:ascii="Arial Nova Cond" w:hAnsi="Arial Nova Cond" w:cs="Tahoma"/>
          <w:color w:val="000000"/>
        </w:rPr>
        <w:tab/>
      </w:r>
      <w:r w:rsidR="00F96A66">
        <w:rPr>
          <w:rFonts w:ascii="Arial Nova Cond" w:hAnsi="Arial Nova Cond" w:cs="Tahoma"/>
          <w:color w:val="000000"/>
        </w:rPr>
        <w:t>17 de mayo de 2022</w:t>
      </w:r>
      <w:r w:rsidR="009B04E6">
        <w:rPr>
          <w:rFonts w:ascii="Arial Nova Cond" w:hAnsi="Arial Nova Cond" w:cs="Tahoma"/>
          <w:color w:val="000000"/>
        </w:rPr>
        <w:t>.</w:t>
      </w:r>
    </w:p>
    <w:p w14:paraId="4EFBAAC6" w14:textId="5807F0B8" w:rsidR="00332BE4" w:rsidRPr="00332BE4" w:rsidRDefault="00C34320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C34320">
        <w:rPr>
          <w:rFonts w:ascii="Arial Nova Cond" w:hAnsi="Arial Nova Cond" w:cs="Tahoma"/>
          <w:b/>
          <w:bCs/>
          <w:color w:val="000000"/>
        </w:rPr>
        <w:t>DE</w:t>
      </w:r>
      <w:r w:rsidR="00332BE4" w:rsidRPr="00332BE4">
        <w:rPr>
          <w:rFonts w:ascii="Arial Nova Cond" w:hAnsi="Arial Nova Cond" w:cs="Tahoma"/>
          <w:color w:val="000000"/>
        </w:rPr>
        <w:tab/>
      </w:r>
      <w:r>
        <w:rPr>
          <w:rFonts w:ascii="Arial Nova Cond" w:hAnsi="Arial Nova Cond" w:cs="Tahoma"/>
          <w:color w:val="000000"/>
        </w:rPr>
        <w:tab/>
      </w:r>
      <w:r w:rsidR="00332BE4" w:rsidRPr="00332BE4">
        <w:rPr>
          <w:rFonts w:ascii="Arial Nova Cond" w:hAnsi="Arial Nova Cond" w:cs="Tahoma"/>
          <w:color w:val="000000"/>
        </w:rPr>
        <w:t>:</w:t>
      </w:r>
      <w:r>
        <w:rPr>
          <w:rFonts w:ascii="Arial Nova Cond" w:hAnsi="Arial Nova Cond" w:cs="Tahoma"/>
          <w:color w:val="000000"/>
        </w:rPr>
        <w:tab/>
        <w:t>Gerencia Administrativa y Financiera</w:t>
      </w:r>
      <w:r w:rsidR="009B04E6">
        <w:rPr>
          <w:rFonts w:ascii="Arial Nova Cond" w:hAnsi="Arial Nova Cond" w:cs="Tahoma"/>
          <w:color w:val="000000"/>
        </w:rPr>
        <w:t>.</w:t>
      </w:r>
    </w:p>
    <w:p w14:paraId="3937FD11" w14:textId="65F08AC1" w:rsidR="00332BE4" w:rsidRPr="00332BE4" w:rsidRDefault="00332BE4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C34320">
        <w:rPr>
          <w:rFonts w:ascii="Arial Nova Cond" w:hAnsi="Arial Nova Cond" w:cs="Tahoma"/>
          <w:b/>
          <w:bCs/>
          <w:color w:val="000000"/>
        </w:rPr>
        <w:t>P</w:t>
      </w:r>
      <w:r w:rsidR="00C34320" w:rsidRPr="00C34320">
        <w:rPr>
          <w:rFonts w:ascii="Arial Nova Cond" w:hAnsi="Arial Nova Cond" w:cs="Tahoma"/>
          <w:b/>
          <w:bCs/>
          <w:color w:val="000000"/>
        </w:rPr>
        <w:t>ARA</w:t>
      </w:r>
      <w:r w:rsidRPr="00332BE4">
        <w:rPr>
          <w:rFonts w:ascii="Arial Nova Cond" w:hAnsi="Arial Nova Cond" w:cs="Tahoma"/>
          <w:color w:val="000000"/>
        </w:rPr>
        <w:tab/>
      </w:r>
      <w:r w:rsidR="00C34320">
        <w:rPr>
          <w:rFonts w:ascii="Arial Nova Cond" w:hAnsi="Arial Nova Cond" w:cs="Tahoma"/>
          <w:color w:val="000000"/>
        </w:rPr>
        <w:tab/>
      </w:r>
      <w:r w:rsidRPr="00332BE4">
        <w:rPr>
          <w:rFonts w:ascii="Arial Nova Cond" w:hAnsi="Arial Nova Cond" w:cs="Tahoma"/>
          <w:color w:val="000000"/>
        </w:rPr>
        <w:t>:</w:t>
      </w:r>
      <w:r w:rsidR="00C34320">
        <w:rPr>
          <w:rFonts w:ascii="Arial Nova Cond" w:hAnsi="Arial Nova Cond" w:cs="Tahoma"/>
          <w:color w:val="000000"/>
        </w:rPr>
        <w:tab/>
        <w:t>Personal del área comercial</w:t>
      </w:r>
      <w:r w:rsidR="009B04E6">
        <w:rPr>
          <w:rFonts w:ascii="Arial Nova Cond" w:hAnsi="Arial Nova Cond" w:cs="Tahoma"/>
          <w:color w:val="000000"/>
        </w:rPr>
        <w:t>.</w:t>
      </w:r>
    </w:p>
    <w:p w14:paraId="41AD2F84" w14:textId="16001764" w:rsidR="00332BE4" w:rsidRDefault="00332BE4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C34320">
        <w:rPr>
          <w:rFonts w:ascii="Arial Nova Cond" w:hAnsi="Arial Nova Cond" w:cs="Tahoma"/>
          <w:b/>
          <w:bCs/>
          <w:color w:val="000000"/>
        </w:rPr>
        <w:t>A</w:t>
      </w:r>
      <w:r w:rsidR="00C34320" w:rsidRPr="00C34320">
        <w:rPr>
          <w:rFonts w:ascii="Arial Nova Cond" w:hAnsi="Arial Nova Cond" w:cs="Tahoma"/>
          <w:b/>
          <w:bCs/>
          <w:color w:val="000000"/>
        </w:rPr>
        <w:t>SUNTO</w:t>
      </w:r>
      <w:r w:rsidR="00C34320">
        <w:rPr>
          <w:rFonts w:ascii="Arial Nova Cond" w:hAnsi="Arial Nova Cond" w:cs="Tahoma"/>
          <w:color w:val="000000"/>
        </w:rPr>
        <w:tab/>
      </w:r>
      <w:r w:rsidRPr="00332BE4">
        <w:rPr>
          <w:rFonts w:ascii="Arial Nova Cond" w:hAnsi="Arial Nova Cond" w:cs="Tahoma"/>
          <w:color w:val="000000"/>
        </w:rPr>
        <w:t>:</w:t>
      </w:r>
      <w:r w:rsidR="00C34320">
        <w:rPr>
          <w:rFonts w:ascii="Arial Nova Cond" w:hAnsi="Arial Nova Cond" w:cs="Tahoma"/>
          <w:color w:val="000000"/>
        </w:rPr>
        <w:tab/>
        <w:t>Lineamiento para autorizar la venta de motocicletas</w:t>
      </w:r>
      <w:r w:rsidR="009B04E6">
        <w:rPr>
          <w:rFonts w:ascii="Arial Nova Cond" w:hAnsi="Arial Nova Cond" w:cs="Tahoma"/>
          <w:color w:val="000000"/>
        </w:rPr>
        <w:t>.</w:t>
      </w:r>
    </w:p>
    <w:p w14:paraId="1C8E2495" w14:textId="141E2606" w:rsidR="009B04E6" w:rsidRDefault="009B04E6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63A56901" w14:textId="5BBA2760" w:rsidR="009B04E6" w:rsidRDefault="009B04E6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0F8569D1" w14:textId="70C59960" w:rsidR="009B04E6" w:rsidRDefault="009B04E6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>
        <w:rPr>
          <w:rFonts w:ascii="Arial Nova Cond" w:hAnsi="Arial Nova Cond" w:cs="Tahoma"/>
          <w:color w:val="000000"/>
        </w:rPr>
        <w:t>Cordial saludo,</w:t>
      </w:r>
    </w:p>
    <w:p w14:paraId="6799EEDC" w14:textId="176D58D9" w:rsidR="009B04E6" w:rsidRDefault="009B04E6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686B1AA4" w14:textId="085E59D5" w:rsidR="005206C3" w:rsidRDefault="009B04E6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>
        <w:rPr>
          <w:rFonts w:ascii="Arial Nova Cond" w:hAnsi="Arial Nova Cond" w:cs="Tahoma"/>
          <w:color w:val="000000"/>
        </w:rPr>
        <w:t>El presente comunicado tiene como propósito recordar a todos los trabajadores que tienen a su cargo funciones relacionadas con la venta de motocicletas nuevas y usadas, que absolutamente todas las proformas (ordenes de pedido)</w:t>
      </w:r>
      <w:r w:rsidR="005206C3">
        <w:rPr>
          <w:rFonts w:ascii="Arial Nova Cond" w:hAnsi="Arial Nova Cond" w:cs="Tahoma"/>
          <w:color w:val="000000"/>
        </w:rPr>
        <w:t xml:space="preserve"> deben contar con revisión y firma del proceso contable en relación a la verificación de cartera asociada al cliente que va adquirir la motocicleta, de tal forma que no esta autorizado bajo ningún motivo entregar motocicletas a clientes que tengan cartera pendiente. </w:t>
      </w:r>
    </w:p>
    <w:p w14:paraId="26A8E41F" w14:textId="38444564" w:rsidR="005206C3" w:rsidRDefault="005206C3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146CB26F" w14:textId="0D3C9973" w:rsidR="00556FE9" w:rsidRDefault="005206C3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>
        <w:rPr>
          <w:rFonts w:ascii="Arial Nova Cond" w:hAnsi="Arial Nova Cond" w:cs="Tahoma"/>
          <w:color w:val="000000"/>
        </w:rPr>
        <w:t>Así mismo</w:t>
      </w:r>
      <w:r w:rsidR="00556FE9">
        <w:rPr>
          <w:rFonts w:ascii="Arial Nova Cond" w:hAnsi="Arial Nova Cond" w:cs="Tahoma"/>
          <w:color w:val="000000"/>
        </w:rPr>
        <w:t>,</w:t>
      </w:r>
      <w:r>
        <w:rPr>
          <w:rFonts w:ascii="Arial Nova Cond" w:hAnsi="Arial Nova Cond" w:cs="Tahoma"/>
          <w:color w:val="000000"/>
        </w:rPr>
        <w:t xml:space="preserve"> toda la documentación </w:t>
      </w:r>
      <w:r w:rsidR="004212D3">
        <w:rPr>
          <w:rFonts w:ascii="Arial Nova Cond" w:hAnsi="Arial Nova Cond" w:cs="Tahoma"/>
          <w:color w:val="000000"/>
        </w:rPr>
        <w:t xml:space="preserve">que soporta la venta de motocicletas </w:t>
      </w:r>
      <w:r>
        <w:rPr>
          <w:rFonts w:ascii="Arial Nova Cond" w:hAnsi="Arial Nova Cond" w:cs="Tahoma"/>
          <w:color w:val="000000"/>
        </w:rPr>
        <w:t xml:space="preserve">debe ir completamente diligenciada, firmada tanto por el personal responsable de la venta </w:t>
      </w:r>
      <w:r w:rsidR="00556FE9">
        <w:rPr>
          <w:rFonts w:ascii="Arial Nova Cond" w:hAnsi="Arial Nova Cond" w:cs="Tahoma"/>
          <w:color w:val="000000"/>
        </w:rPr>
        <w:t>como por parte del cliente, los documentos deben ir completos, organizados y debidamente archivados identificando en el lomo de cada AZ la relación de documentos existentes tanto por gestión, periodos y proceso al que pertenece.</w:t>
      </w:r>
    </w:p>
    <w:p w14:paraId="67E259BE" w14:textId="77777777" w:rsidR="00556FE9" w:rsidRDefault="00556FE9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39260F1F" w14:textId="3000B2E9" w:rsidR="00556FE9" w:rsidRDefault="00556FE9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>
        <w:rPr>
          <w:rFonts w:ascii="Arial Nova Cond" w:hAnsi="Arial Nova Cond" w:cs="Tahoma"/>
          <w:color w:val="000000"/>
        </w:rPr>
        <w:t>Estas medidas se toman con el objetivo de mejorar el control y seguimiento de la documentación que soporta las actividades del proceso comercial, evitando iniciar procesos disciplinarios que conlleven a la imposición de sanciones de conformidad a lo establecido en el Reglamento Interno de Trabajo definido por la organización.</w:t>
      </w:r>
    </w:p>
    <w:p w14:paraId="25DC6904" w14:textId="13B5862A" w:rsidR="00BA207A" w:rsidRDefault="00BA207A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35E8A637" w14:textId="393D6539" w:rsidR="00BA207A" w:rsidRDefault="00BA207A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0360FC00" w14:textId="004EE5C8" w:rsidR="00BA207A" w:rsidRDefault="00BA207A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>
        <w:rPr>
          <w:rFonts w:ascii="Arial Nova Cond" w:hAnsi="Arial Nova Cond" w:cs="Tahoma"/>
          <w:color w:val="000000"/>
        </w:rPr>
        <w:t>Agradecemos su adecuada gestión y cumplimiento efectivo de este comunicado.</w:t>
      </w:r>
    </w:p>
    <w:p w14:paraId="6DD1C707" w14:textId="23CD392E" w:rsidR="00BA207A" w:rsidRDefault="00BA207A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13174F4A" w14:textId="0049787E" w:rsidR="00BA207A" w:rsidRDefault="00BA207A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1DA02C81" w14:textId="53ADB6EE" w:rsidR="00BA207A" w:rsidRDefault="00BA207A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>
        <w:rPr>
          <w:rFonts w:ascii="Arial Nova Cond" w:hAnsi="Arial Nova Cond" w:cs="Tahoma"/>
          <w:color w:val="000000"/>
        </w:rPr>
        <w:t>Cordialmente,</w:t>
      </w:r>
    </w:p>
    <w:p w14:paraId="4A4FA393" w14:textId="6C431372" w:rsidR="00BA207A" w:rsidRDefault="00BA207A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0D601D4F" w14:textId="3B5110C7" w:rsidR="00BA207A" w:rsidRDefault="00BA207A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2FFD7B29" w14:textId="77777777" w:rsidR="00BA207A" w:rsidRDefault="00BA207A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6E78D793" w14:textId="737E7636" w:rsidR="00BA207A" w:rsidRPr="00BA207A" w:rsidRDefault="00BA207A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b/>
          <w:bCs/>
          <w:color w:val="000000"/>
        </w:rPr>
      </w:pPr>
      <w:r w:rsidRPr="00BA207A">
        <w:rPr>
          <w:rFonts w:ascii="Arial Nova Cond" w:hAnsi="Arial Nova Cond" w:cs="Tahoma"/>
          <w:b/>
          <w:bCs/>
          <w:color w:val="000000"/>
        </w:rPr>
        <w:t>CAROLINA HOYOS</w:t>
      </w:r>
    </w:p>
    <w:p w14:paraId="5589F79E" w14:textId="2A6A97B5" w:rsidR="00BA207A" w:rsidRDefault="00BA207A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>
        <w:rPr>
          <w:rFonts w:ascii="Arial Nova Cond" w:hAnsi="Arial Nova Cond" w:cs="Tahoma"/>
          <w:color w:val="000000"/>
        </w:rPr>
        <w:t>Gerente Administrativa y Financiera</w:t>
      </w:r>
    </w:p>
    <w:p w14:paraId="564ABCFD" w14:textId="0C4125A2" w:rsidR="00BA207A" w:rsidRDefault="00BA207A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244168D2" w14:textId="2F7F1E49" w:rsidR="009B04E6" w:rsidRPr="00332BE4" w:rsidRDefault="00BA207A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BA207A">
        <w:rPr>
          <w:rFonts w:ascii="Arial Nova Cond" w:hAnsi="Arial Nova Cond" w:cs="Tahoma"/>
          <w:i/>
          <w:iCs/>
          <w:color w:val="000000"/>
          <w:sz w:val="20"/>
          <w:szCs w:val="20"/>
        </w:rPr>
        <w:t>SIG – Sistema Integrado de Gestión</w:t>
      </w:r>
    </w:p>
    <w:p w14:paraId="77F138D5" w14:textId="77777777" w:rsidR="004C304E" w:rsidRPr="00332BE4" w:rsidRDefault="004C304E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324AF7C1" w14:textId="77777777" w:rsidR="00EA63C1" w:rsidRPr="00130549" w:rsidRDefault="00EA63C1" w:rsidP="0085362C">
      <w:pPr>
        <w:tabs>
          <w:tab w:val="left" w:pos="4111"/>
          <w:tab w:val="left" w:pos="7513"/>
        </w:tabs>
        <w:spacing w:line="240" w:lineRule="atLeast"/>
        <w:jc w:val="both"/>
        <w:rPr>
          <w:rFonts w:ascii="Arial Nova Cond" w:hAnsi="Arial Nova Cond"/>
          <w:color w:val="333333"/>
          <w:sz w:val="22"/>
          <w:szCs w:val="22"/>
        </w:rPr>
      </w:pPr>
    </w:p>
    <w:sectPr w:rsidR="00EA63C1" w:rsidRPr="00130549" w:rsidSect="009B04E6">
      <w:headerReference w:type="default" r:id="rId8"/>
      <w:footerReference w:type="default" r:id="rId9"/>
      <w:pgSz w:w="12242" w:h="15842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4C8DC" w14:textId="77777777" w:rsidR="00D406A3" w:rsidRDefault="00D406A3">
      <w:r>
        <w:separator/>
      </w:r>
    </w:p>
  </w:endnote>
  <w:endnote w:type="continuationSeparator" w:id="0">
    <w:p w14:paraId="19F477B3" w14:textId="77777777" w:rsidR="00D406A3" w:rsidRDefault="00D40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82A22" w14:textId="2B869C8C" w:rsidR="00F96A66" w:rsidRDefault="00F96A66" w:rsidP="00F96A66">
    <w:pPr>
      <w:pStyle w:val="NormalWeb"/>
      <w:shd w:val="clear" w:color="auto" w:fill="FFFFFF"/>
      <w:spacing w:before="0" w:beforeAutospacing="0" w:after="0" w:afterAutospacing="0" w:line="240" w:lineRule="atLeast"/>
      <w:jc w:val="center"/>
      <w:rPr>
        <w:rFonts w:ascii="Arial Nova Cond" w:hAnsi="Arial Nova Cond" w:cs="Tahoma"/>
        <w:color w:val="767171" w:themeColor="background2" w:themeShade="80"/>
        <w:sz w:val="22"/>
        <w:szCs w:val="22"/>
      </w:rPr>
    </w:pPr>
    <w:r w:rsidRPr="00F96A66">
      <w:rPr>
        <w:rFonts w:ascii="Arial Nova Cond" w:hAnsi="Arial Nova Cond" w:cs="Tahoma"/>
        <w:color w:val="767171" w:themeColor="background2" w:themeShade="80"/>
        <w:sz w:val="22"/>
        <w:szCs w:val="22"/>
      </w:rPr>
      <w:t>www.</w:t>
    </w:r>
    <w:r w:rsidRPr="00F96A66">
      <w:rPr>
        <w:rFonts w:ascii="Arial Nova Cond" w:hAnsi="Arial Nova Cond" w:cs="Tahoma"/>
        <w:color w:val="767171" w:themeColor="background2" w:themeShade="80"/>
        <w:sz w:val="22"/>
        <w:szCs w:val="22"/>
      </w:rPr>
      <w:t>diverxamotos.com</w:t>
    </w:r>
  </w:p>
  <w:p w14:paraId="47FEBE54" w14:textId="64CC840A" w:rsidR="00F96A66" w:rsidRPr="00F96A66" w:rsidRDefault="00F96A66" w:rsidP="00F96A66">
    <w:pPr>
      <w:pStyle w:val="NormalWeb"/>
      <w:shd w:val="clear" w:color="auto" w:fill="FFFFFF"/>
      <w:spacing w:before="0" w:beforeAutospacing="0" w:after="0" w:afterAutospacing="0" w:line="240" w:lineRule="atLeast"/>
      <w:jc w:val="center"/>
      <w:rPr>
        <w:rFonts w:ascii="Arial Nova Cond" w:hAnsi="Arial Nova Cond" w:cs="Tahoma"/>
        <w:color w:val="767171" w:themeColor="background2" w:themeShade="80"/>
        <w:sz w:val="22"/>
        <w:szCs w:val="22"/>
      </w:rPr>
    </w:pPr>
    <w:r>
      <w:rPr>
        <w:rFonts w:ascii="Arial Nova Cond" w:hAnsi="Arial Nova Cond" w:cs="Tahoma"/>
        <w:color w:val="767171" w:themeColor="background2" w:themeShade="80"/>
        <w:sz w:val="22"/>
        <w:szCs w:val="22"/>
      </w:rPr>
      <w:t xml:space="preserve">Bogotá D.C. </w:t>
    </w:r>
    <w:r w:rsidRPr="00F96A66">
      <w:rPr>
        <w:rFonts w:ascii="Arial Nova Cond" w:hAnsi="Arial Nova Cond" w:cs="Tahoma"/>
        <w:color w:val="767171" w:themeColor="background2" w:themeShade="80"/>
        <w:sz w:val="22"/>
        <w:szCs w:val="22"/>
      </w:rPr>
      <w:t>Calle A 26 Sur 71D 37 Av. 1 de mayo</w:t>
    </w:r>
    <w:r>
      <w:rPr>
        <w:rFonts w:ascii="Arial Nova Cond" w:hAnsi="Arial Nova Cond" w:cs="Tahoma"/>
        <w:color w:val="767171" w:themeColor="background2" w:themeShade="80"/>
        <w:sz w:val="22"/>
        <w:szCs w:val="22"/>
      </w:rPr>
      <w:t xml:space="preserve"> - Contacto</w:t>
    </w:r>
    <w:r w:rsidRPr="00F96A66">
      <w:rPr>
        <w:rFonts w:ascii="Arial Nova Cond" w:hAnsi="Arial Nova Cond" w:cs="Tahoma"/>
        <w:color w:val="767171" w:themeColor="background2" w:themeShade="80"/>
        <w:sz w:val="22"/>
        <w:szCs w:val="22"/>
      </w:rPr>
      <w:t xml:space="preserve">: </w:t>
    </w:r>
    <w:r>
      <w:rPr>
        <w:rFonts w:ascii="Arial Nova Cond" w:hAnsi="Arial Nova Cond" w:cs="Tahoma"/>
        <w:color w:val="767171" w:themeColor="background2" w:themeShade="80"/>
        <w:sz w:val="22"/>
        <w:szCs w:val="22"/>
      </w:rPr>
      <w:t>(</w:t>
    </w:r>
    <w:r w:rsidRPr="00F96A66">
      <w:rPr>
        <w:rFonts w:ascii="Arial" w:hAnsi="Arial" w:cs="Arial"/>
        <w:color w:val="767171" w:themeColor="background2" w:themeShade="80"/>
        <w:sz w:val="20"/>
        <w:szCs w:val="20"/>
      </w:rPr>
      <w:t>318</w:t>
    </w:r>
    <w:r>
      <w:rPr>
        <w:rFonts w:ascii="Arial" w:hAnsi="Arial" w:cs="Arial"/>
        <w:color w:val="767171" w:themeColor="background2" w:themeShade="80"/>
        <w:sz w:val="20"/>
        <w:szCs w:val="20"/>
      </w:rPr>
      <w:t xml:space="preserve">) </w:t>
    </w:r>
    <w:r w:rsidRPr="00F96A66">
      <w:rPr>
        <w:rFonts w:ascii="Arial" w:hAnsi="Arial" w:cs="Arial"/>
        <w:color w:val="767171" w:themeColor="background2" w:themeShade="80"/>
        <w:sz w:val="20"/>
        <w:szCs w:val="20"/>
      </w:rPr>
      <w:t>893 0531</w:t>
    </w:r>
  </w:p>
  <w:p w14:paraId="210F62C3" w14:textId="5208F842" w:rsidR="00EA63C1" w:rsidRPr="00F96A66" w:rsidRDefault="00EA63C1" w:rsidP="00F96A66">
    <w:pPr>
      <w:pStyle w:val="Piedepgina"/>
      <w:jc w:val="right"/>
      <w:rPr>
        <w:rFonts w:ascii="Arial Nova Cond" w:hAnsi="Arial Nova Cond"/>
        <w:color w:val="767171" w:themeColor="background2" w:themeShade="80"/>
        <w:sz w:val="20"/>
        <w:szCs w:val="20"/>
      </w:rPr>
    </w:pPr>
    <w:r w:rsidRPr="00F96A66">
      <w:rPr>
        <w:rFonts w:ascii="Arial Nova Cond" w:hAnsi="Arial Nova Cond"/>
        <w:color w:val="767171" w:themeColor="background2" w:themeShade="80"/>
        <w:sz w:val="20"/>
        <w:szCs w:val="20"/>
      </w:rPr>
      <w:t xml:space="preserve">Página </w: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begin"/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instrText>PAGE  \* Arabic  \* MERGEFORMAT</w:instrTex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separate"/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t>2</w: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end"/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t xml:space="preserve"> de </w: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begin"/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instrText>NUMPAGES  \* Arabic  \* MERGEFORMAT</w:instrTex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separate"/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t>2</w: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end"/>
    </w:r>
  </w:p>
  <w:p w14:paraId="26DD683C" w14:textId="78138CD9" w:rsidR="00263FB8" w:rsidRPr="00F96A66" w:rsidRDefault="00263FB8" w:rsidP="00317D1A">
    <w:pPr>
      <w:pStyle w:val="Piedepgina"/>
      <w:jc w:val="right"/>
      <w:rPr>
        <w:rFonts w:ascii="Arial" w:hAnsi="Arial" w:cs="Arial"/>
        <w:b/>
        <w:sz w:val="20"/>
        <w:szCs w:val="20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85787" w14:textId="77777777" w:rsidR="00D406A3" w:rsidRDefault="00D406A3">
      <w:r>
        <w:separator/>
      </w:r>
    </w:p>
  </w:footnote>
  <w:footnote w:type="continuationSeparator" w:id="0">
    <w:p w14:paraId="5F0EFB54" w14:textId="77777777" w:rsidR="00D406A3" w:rsidRDefault="00D40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15"/>
      <w:gridCol w:w="6625"/>
    </w:tblGrid>
    <w:tr w:rsidR="009B04E6" w14:paraId="0AE509F2" w14:textId="77777777" w:rsidTr="009B04E6">
      <w:tc>
        <w:tcPr>
          <w:tcW w:w="2263" w:type="dxa"/>
        </w:tcPr>
        <w:p w14:paraId="02B418E9" w14:textId="3A6595CE" w:rsidR="009B04E6" w:rsidRDefault="009B04E6" w:rsidP="009B04E6">
          <w:pPr>
            <w:pStyle w:val="Encabezado"/>
            <w:jc w:val="center"/>
          </w:pPr>
          <w:r>
            <w:rPr>
              <w:rFonts w:ascii="Calibri" w:hAnsi="Calibri" w:cs="Calibri"/>
              <w:noProof/>
              <w:color w:val="000000"/>
              <w:bdr w:val="none" w:sz="0" w:space="0" w:color="auto" w:frame="1"/>
            </w:rPr>
            <w:drawing>
              <wp:inline distT="0" distB="0" distL="0" distR="0" wp14:anchorId="6630D900" wp14:editId="5C2F19DD">
                <wp:extent cx="1172560" cy="713105"/>
                <wp:effectExtent l="0" t="0" r="8890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566" cy="7228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6" w:type="dxa"/>
          <w:vAlign w:val="center"/>
        </w:tcPr>
        <w:p w14:paraId="522C5C7D" w14:textId="5D24090C" w:rsidR="009B04E6" w:rsidRPr="009B04E6" w:rsidRDefault="009B04E6" w:rsidP="009B04E6">
          <w:pPr>
            <w:pStyle w:val="NormalWeb"/>
            <w:shd w:val="clear" w:color="auto" w:fill="FFFFFF"/>
            <w:spacing w:before="0" w:beforeAutospacing="0" w:after="0" w:afterAutospacing="0" w:line="240" w:lineRule="atLeast"/>
            <w:jc w:val="center"/>
            <w:rPr>
              <w:rFonts w:ascii="Arial Nova Cond" w:hAnsi="Arial Nova Cond" w:cs="Tahoma"/>
              <w:b/>
              <w:bCs/>
              <w:color w:val="000000"/>
              <w:sz w:val="32"/>
              <w:szCs w:val="32"/>
            </w:rPr>
          </w:pPr>
          <w:r>
            <w:rPr>
              <w:rFonts w:ascii="Arial Nova Cond" w:hAnsi="Arial Nova Cond" w:cs="Tahoma"/>
              <w:b/>
              <w:bCs/>
              <w:color w:val="000000"/>
              <w:sz w:val="32"/>
              <w:szCs w:val="32"/>
            </w:rPr>
            <w:t>COMUNICADO INTERNO N° 00</w:t>
          </w:r>
          <w:r w:rsidR="00BA207A">
            <w:rPr>
              <w:rFonts w:ascii="Arial Nova Cond" w:hAnsi="Arial Nova Cond" w:cs="Tahoma"/>
              <w:b/>
              <w:bCs/>
              <w:color w:val="000000"/>
              <w:sz w:val="32"/>
              <w:szCs w:val="32"/>
            </w:rPr>
            <w:t>1</w:t>
          </w:r>
        </w:p>
      </w:tc>
    </w:tr>
  </w:tbl>
  <w:p w14:paraId="5CE2EC09" w14:textId="1C949380" w:rsidR="00BE5845" w:rsidRDefault="00BE5845" w:rsidP="009B04E6">
    <w:pPr>
      <w:pStyle w:val="Encabezado"/>
    </w:pPr>
  </w:p>
  <w:p w14:paraId="1BE7E5BC" w14:textId="77777777" w:rsidR="00C15264" w:rsidRPr="007C7029" w:rsidRDefault="00C15264" w:rsidP="00C15264">
    <w:pPr>
      <w:pStyle w:val="Encabezado"/>
      <w:numPr>
        <w:ilvl w:val="0"/>
        <w:numId w:val="6"/>
      </w:numPr>
      <w:tabs>
        <w:tab w:val="clear" w:pos="4252"/>
        <w:tab w:val="clear" w:pos="8504"/>
        <w:tab w:val="left" w:pos="3647"/>
      </w:tabs>
      <w:rPr>
        <w:rFonts w:ascii="Arial" w:hAnsi="Arial" w:cs="Arial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610E"/>
    <w:multiLevelType w:val="hybridMultilevel"/>
    <w:tmpl w:val="45D8C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01CC3"/>
    <w:multiLevelType w:val="hybridMultilevel"/>
    <w:tmpl w:val="20887FB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71304A5"/>
    <w:multiLevelType w:val="hybridMultilevel"/>
    <w:tmpl w:val="F3A6A6C6"/>
    <w:lvl w:ilvl="0" w:tplc="701A1FF2">
      <w:numFmt w:val="bullet"/>
      <w:lvlText w:val="•"/>
      <w:lvlJc w:val="left"/>
      <w:pPr>
        <w:ind w:left="1068" w:hanging="708"/>
      </w:pPr>
      <w:rPr>
        <w:rFonts w:ascii="Arial Nova Cond" w:eastAsia="Times New Roman" w:hAnsi="Arial Nova Cond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75D45"/>
    <w:multiLevelType w:val="hybridMultilevel"/>
    <w:tmpl w:val="E1D4345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65300E"/>
    <w:multiLevelType w:val="hybridMultilevel"/>
    <w:tmpl w:val="70865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032ED"/>
    <w:multiLevelType w:val="hybridMultilevel"/>
    <w:tmpl w:val="CAAEE9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81EC9"/>
    <w:multiLevelType w:val="hybridMultilevel"/>
    <w:tmpl w:val="8104002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91C54"/>
    <w:multiLevelType w:val="hybridMultilevel"/>
    <w:tmpl w:val="F12250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B629C"/>
    <w:multiLevelType w:val="multilevel"/>
    <w:tmpl w:val="8BE2C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904E39"/>
    <w:multiLevelType w:val="hybridMultilevel"/>
    <w:tmpl w:val="27BCC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1323F"/>
    <w:multiLevelType w:val="hybridMultilevel"/>
    <w:tmpl w:val="C066797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27025"/>
    <w:multiLevelType w:val="multilevel"/>
    <w:tmpl w:val="2ED27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FF17F9"/>
    <w:multiLevelType w:val="hybridMultilevel"/>
    <w:tmpl w:val="B3729E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A668F"/>
    <w:multiLevelType w:val="hybridMultilevel"/>
    <w:tmpl w:val="876800C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3625CE"/>
    <w:multiLevelType w:val="hybridMultilevel"/>
    <w:tmpl w:val="F196C4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A75CCD"/>
    <w:multiLevelType w:val="hybridMultilevel"/>
    <w:tmpl w:val="E8C2135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30BAB"/>
    <w:multiLevelType w:val="hybridMultilevel"/>
    <w:tmpl w:val="BC8862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566A6B"/>
    <w:multiLevelType w:val="hybridMultilevel"/>
    <w:tmpl w:val="A03A7E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9174EA"/>
    <w:multiLevelType w:val="hybridMultilevel"/>
    <w:tmpl w:val="15B4047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969CB"/>
    <w:multiLevelType w:val="hybridMultilevel"/>
    <w:tmpl w:val="C232A2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0815B6"/>
    <w:multiLevelType w:val="hybridMultilevel"/>
    <w:tmpl w:val="1AFEF5F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0"/>
  </w:num>
  <w:num w:numId="5">
    <w:abstractNumId w:val="12"/>
  </w:num>
  <w:num w:numId="6">
    <w:abstractNumId w:val="16"/>
  </w:num>
  <w:num w:numId="7">
    <w:abstractNumId w:val="6"/>
  </w:num>
  <w:num w:numId="8">
    <w:abstractNumId w:val="20"/>
  </w:num>
  <w:num w:numId="9">
    <w:abstractNumId w:val="10"/>
  </w:num>
  <w:num w:numId="10">
    <w:abstractNumId w:val="9"/>
  </w:num>
  <w:num w:numId="11">
    <w:abstractNumId w:val="19"/>
  </w:num>
  <w:num w:numId="12">
    <w:abstractNumId w:val="5"/>
  </w:num>
  <w:num w:numId="13">
    <w:abstractNumId w:val="15"/>
  </w:num>
  <w:num w:numId="14">
    <w:abstractNumId w:val="14"/>
  </w:num>
  <w:num w:numId="15">
    <w:abstractNumId w:val="18"/>
  </w:num>
  <w:num w:numId="16">
    <w:abstractNumId w:val="4"/>
  </w:num>
  <w:num w:numId="17">
    <w:abstractNumId w:val="13"/>
  </w:num>
  <w:num w:numId="18">
    <w:abstractNumId w:val="11"/>
  </w:num>
  <w:num w:numId="19">
    <w:abstractNumId w:val="7"/>
  </w:num>
  <w:num w:numId="20">
    <w:abstractNumId w:val="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89"/>
    <w:rsid w:val="00005969"/>
    <w:rsid w:val="000070D5"/>
    <w:rsid w:val="0001173E"/>
    <w:rsid w:val="00013F16"/>
    <w:rsid w:val="00017CB2"/>
    <w:rsid w:val="00022248"/>
    <w:rsid w:val="000262BF"/>
    <w:rsid w:val="00032753"/>
    <w:rsid w:val="00032AE8"/>
    <w:rsid w:val="00040F6A"/>
    <w:rsid w:val="000413C0"/>
    <w:rsid w:val="0004174D"/>
    <w:rsid w:val="00041848"/>
    <w:rsid w:val="00044D3A"/>
    <w:rsid w:val="00046FBF"/>
    <w:rsid w:val="00047DE3"/>
    <w:rsid w:val="0005507D"/>
    <w:rsid w:val="00056A26"/>
    <w:rsid w:val="00060B6D"/>
    <w:rsid w:val="00064AEA"/>
    <w:rsid w:val="00066FF2"/>
    <w:rsid w:val="000753CD"/>
    <w:rsid w:val="00076FA3"/>
    <w:rsid w:val="00081CAE"/>
    <w:rsid w:val="00085998"/>
    <w:rsid w:val="00085AF4"/>
    <w:rsid w:val="00087A1E"/>
    <w:rsid w:val="0009138A"/>
    <w:rsid w:val="0009286A"/>
    <w:rsid w:val="000938F3"/>
    <w:rsid w:val="00095DEA"/>
    <w:rsid w:val="00096D09"/>
    <w:rsid w:val="000A322D"/>
    <w:rsid w:val="000B096C"/>
    <w:rsid w:val="000C1FF3"/>
    <w:rsid w:val="000C3FAD"/>
    <w:rsid w:val="000C5459"/>
    <w:rsid w:val="000C63CF"/>
    <w:rsid w:val="000E003B"/>
    <w:rsid w:val="000E70D7"/>
    <w:rsid w:val="000F2D4E"/>
    <w:rsid w:val="001124F7"/>
    <w:rsid w:val="00115BDF"/>
    <w:rsid w:val="00120890"/>
    <w:rsid w:val="001212A7"/>
    <w:rsid w:val="001244DC"/>
    <w:rsid w:val="00127672"/>
    <w:rsid w:val="00130421"/>
    <w:rsid w:val="00130549"/>
    <w:rsid w:val="001318D6"/>
    <w:rsid w:val="00135D47"/>
    <w:rsid w:val="0014449E"/>
    <w:rsid w:val="001456F5"/>
    <w:rsid w:val="0014621D"/>
    <w:rsid w:val="001558BF"/>
    <w:rsid w:val="001604D9"/>
    <w:rsid w:val="001718BE"/>
    <w:rsid w:val="0017200E"/>
    <w:rsid w:val="001750F3"/>
    <w:rsid w:val="00190D0D"/>
    <w:rsid w:val="001961B2"/>
    <w:rsid w:val="001A14B7"/>
    <w:rsid w:val="001A675C"/>
    <w:rsid w:val="001A7FF9"/>
    <w:rsid w:val="001B053D"/>
    <w:rsid w:val="001B1115"/>
    <w:rsid w:val="001B14BB"/>
    <w:rsid w:val="001B5EE7"/>
    <w:rsid w:val="001B7687"/>
    <w:rsid w:val="001C323F"/>
    <w:rsid w:val="001C6A88"/>
    <w:rsid w:val="001C7BB5"/>
    <w:rsid w:val="001D22DB"/>
    <w:rsid w:val="001E5143"/>
    <w:rsid w:val="001E7E51"/>
    <w:rsid w:val="002018A4"/>
    <w:rsid w:val="002060C6"/>
    <w:rsid w:val="00210BAE"/>
    <w:rsid w:val="00213041"/>
    <w:rsid w:val="0021363F"/>
    <w:rsid w:val="00216114"/>
    <w:rsid w:val="00220EB5"/>
    <w:rsid w:val="002215B3"/>
    <w:rsid w:val="002320B5"/>
    <w:rsid w:val="002348D5"/>
    <w:rsid w:val="002349E7"/>
    <w:rsid w:val="00234F08"/>
    <w:rsid w:val="00236892"/>
    <w:rsid w:val="002400C2"/>
    <w:rsid w:val="0024033A"/>
    <w:rsid w:val="002412D4"/>
    <w:rsid w:val="00247E5B"/>
    <w:rsid w:val="00254554"/>
    <w:rsid w:val="00257218"/>
    <w:rsid w:val="0026010F"/>
    <w:rsid w:val="00260954"/>
    <w:rsid w:val="00261B9B"/>
    <w:rsid w:val="00262798"/>
    <w:rsid w:val="00263BB7"/>
    <w:rsid w:val="00263FB8"/>
    <w:rsid w:val="00266E7D"/>
    <w:rsid w:val="00267290"/>
    <w:rsid w:val="00271936"/>
    <w:rsid w:val="00283884"/>
    <w:rsid w:val="00284A71"/>
    <w:rsid w:val="00285152"/>
    <w:rsid w:val="002871CB"/>
    <w:rsid w:val="00287F91"/>
    <w:rsid w:val="00293794"/>
    <w:rsid w:val="0029580C"/>
    <w:rsid w:val="002976B9"/>
    <w:rsid w:val="002B391F"/>
    <w:rsid w:val="002B5235"/>
    <w:rsid w:val="002B5CAD"/>
    <w:rsid w:val="002C443F"/>
    <w:rsid w:val="002C4BEC"/>
    <w:rsid w:val="002D23A5"/>
    <w:rsid w:val="002D4E01"/>
    <w:rsid w:val="002E0B92"/>
    <w:rsid w:val="002F194C"/>
    <w:rsid w:val="002F1C94"/>
    <w:rsid w:val="003025AC"/>
    <w:rsid w:val="00305394"/>
    <w:rsid w:val="003054C0"/>
    <w:rsid w:val="003074B6"/>
    <w:rsid w:val="00310658"/>
    <w:rsid w:val="00311FB1"/>
    <w:rsid w:val="00312A71"/>
    <w:rsid w:val="00317D1A"/>
    <w:rsid w:val="00322E95"/>
    <w:rsid w:val="003256A9"/>
    <w:rsid w:val="00332BE4"/>
    <w:rsid w:val="00334D60"/>
    <w:rsid w:val="00335E67"/>
    <w:rsid w:val="003402A1"/>
    <w:rsid w:val="00344F5B"/>
    <w:rsid w:val="00345899"/>
    <w:rsid w:val="003521F6"/>
    <w:rsid w:val="003617E3"/>
    <w:rsid w:val="003678A2"/>
    <w:rsid w:val="003707B0"/>
    <w:rsid w:val="003726AA"/>
    <w:rsid w:val="00373B34"/>
    <w:rsid w:val="00375054"/>
    <w:rsid w:val="00384A57"/>
    <w:rsid w:val="00386FEC"/>
    <w:rsid w:val="00391A4E"/>
    <w:rsid w:val="003A1466"/>
    <w:rsid w:val="003B22EE"/>
    <w:rsid w:val="003B781C"/>
    <w:rsid w:val="003C04D4"/>
    <w:rsid w:val="003D3585"/>
    <w:rsid w:val="003D4C07"/>
    <w:rsid w:val="003E027C"/>
    <w:rsid w:val="003E2C0B"/>
    <w:rsid w:val="003E64D6"/>
    <w:rsid w:val="003F003E"/>
    <w:rsid w:val="003F2E8A"/>
    <w:rsid w:val="003F4C6B"/>
    <w:rsid w:val="003F70CA"/>
    <w:rsid w:val="004015A9"/>
    <w:rsid w:val="00402E1B"/>
    <w:rsid w:val="00406448"/>
    <w:rsid w:val="0041078A"/>
    <w:rsid w:val="00411B9D"/>
    <w:rsid w:val="004123CF"/>
    <w:rsid w:val="00417D3A"/>
    <w:rsid w:val="004203F6"/>
    <w:rsid w:val="004212D3"/>
    <w:rsid w:val="004251CB"/>
    <w:rsid w:val="00426922"/>
    <w:rsid w:val="00427593"/>
    <w:rsid w:val="00432C60"/>
    <w:rsid w:val="004340E0"/>
    <w:rsid w:val="00435DC8"/>
    <w:rsid w:val="004415A6"/>
    <w:rsid w:val="00447940"/>
    <w:rsid w:val="004501AC"/>
    <w:rsid w:val="004507D3"/>
    <w:rsid w:val="0045162E"/>
    <w:rsid w:val="00451BB2"/>
    <w:rsid w:val="00454ACA"/>
    <w:rsid w:val="004553CB"/>
    <w:rsid w:val="00460463"/>
    <w:rsid w:val="004606D2"/>
    <w:rsid w:val="00465BBB"/>
    <w:rsid w:val="004667F5"/>
    <w:rsid w:val="004719A2"/>
    <w:rsid w:val="00491D85"/>
    <w:rsid w:val="00492B3C"/>
    <w:rsid w:val="004944BC"/>
    <w:rsid w:val="004A4889"/>
    <w:rsid w:val="004A748C"/>
    <w:rsid w:val="004B0B06"/>
    <w:rsid w:val="004B0C92"/>
    <w:rsid w:val="004B52CB"/>
    <w:rsid w:val="004C1547"/>
    <w:rsid w:val="004C304E"/>
    <w:rsid w:val="004C3590"/>
    <w:rsid w:val="004C757E"/>
    <w:rsid w:val="004D0955"/>
    <w:rsid w:val="004D3D17"/>
    <w:rsid w:val="004E2B99"/>
    <w:rsid w:val="004E5BA8"/>
    <w:rsid w:val="004F101D"/>
    <w:rsid w:val="004F3735"/>
    <w:rsid w:val="004F4785"/>
    <w:rsid w:val="005076B5"/>
    <w:rsid w:val="00511657"/>
    <w:rsid w:val="0051597A"/>
    <w:rsid w:val="00517B7A"/>
    <w:rsid w:val="005206C3"/>
    <w:rsid w:val="00522865"/>
    <w:rsid w:val="00524D9C"/>
    <w:rsid w:val="005258FB"/>
    <w:rsid w:val="00527282"/>
    <w:rsid w:val="00551558"/>
    <w:rsid w:val="0055617D"/>
    <w:rsid w:val="00556FE9"/>
    <w:rsid w:val="00562D9D"/>
    <w:rsid w:val="00563464"/>
    <w:rsid w:val="00564FD0"/>
    <w:rsid w:val="0057184A"/>
    <w:rsid w:val="0057399D"/>
    <w:rsid w:val="00575900"/>
    <w:rsid w:val="00577B58"/>
    <w:rsid w:val="0058106F"/>
    <w:rsid w:val="00582CFC"/>
    <w:rsid w:val="00583E8D"/>
    <w:rsid w:val="00584412"/>
    <w:rsid w:val="005907C3"/>
    <w:rsid w:val="005A3AA1"/>
    <w:rsid w:val="005A7C98"/>
    <w:rsid w:val="005B214F"/>
    <w:rsid w:val="005B235D"/>
    <w:rsid w:val="005B7103"/>
    <w:rsid w:val="005B75F2"/>
    <w:rsid w:val="005C3580"/>
    <w:rsid w:val="005C6345"/>
    <w:rsid w:val="005C7A23"/>
    <w:rsid w:val="005D19E9"/>
    <w:rsid w:val="005F1D8F"/>
    <w:rsid w:val="005F2C6A"/>
    <w:rsid w:val="005F566D"/>
    <w:rsid w:val="006054E3"/>
    <w:rsid w:val="00612206"/>
    <w:rsid w:val="00613CD7"/>
    <w:rsid w:val="00615F66"/>
    <w:rsid w:val="0061685D"/>
    <w:rsid w:val="00621E1E"/>
    <w:rsid w:val="00621FC5"/>
    <w:rsid w:val="00622EA8"/>
    <w:rsid w:val="0062694C"/>
    <w:rsid w:val="00631EAF"/>
    <w:rsid w:val="0063239C"/>
    <w:rsid w:val="00646ECF"/>
    <w:rsid w:val="006477F4"/>
    <w:rsid w:val="00662B29"/>
    <w:rsid w:val="006729F0"/>
    <w:rsid w:val="0067706A"/>
    <w:rsid w:val="00687BCC"/>
    <w:rsid w:val="00693B72"/>
    <w:rsid w:val="00695231"/>
    <w:rsid w:val="006A07C2"/>
    <w:rsid w:val="006A0EC7"/>
    <w:rsid w:val="006A4DAC"/>
    <w:rsid w:val="006A5406"/>
    <w:rsid w:val="006A6C19"/>
    <w:rsid w:val="006A708B"/>
    <w:rsid w:val="006B1C65"/>
    <w:rsid w:val="006B1F39"/>
    <w:rsid w:val="006B21D2"/>
    <w:rsid w:val="006B3F85"/>
    <w:rsid w:val="006B5102"/>
    <w:rsid w:val="006B6238"/>
    <w:rsid w:val="006C22C7"/>
    <w:rsid w:val="006C34D4"/>
    <w:rsid w:val="006C4217"/>
    <w:rsid w:val="006C4FFE"/>
    <w:rsid w:val="006C7BC7"/>
    <w:rsid w:val="006D2A59"/>
    <w:rsid w:val="006D3340"/>
    <w:rsid w:val="006D66CD"/>
    <w:rsid w:val="006D6B9B"/>
    <w:rsid w:val="006E23F8"/>
    <w:rsid w:val="006E3A7F"/>
    <w:rsid w:val="006E7F67"/>
    <w:rsid w:val="006F072D"/>
    <w:rsid w:val="007063AB"/>
    <w:rsid w:val="007076B1"/>
    <w:rsid w:val="007133BF"/>
    <w:rsid w:val="007138B7"/>
    <w:rsid w:val="00713FFC"/>
    <w:rsid w:val="00714A90"/>
    <w:rsid w:val="00717B1B"/>
    <w:rsid w:val="00723925"/>
    <w:rsid w:val="0074165D"/>
    <w:rsid w:val="0074539B"/>
    <w:rsid w:val="007463BD"/>
    <w:rsid w:val="0074642A"/>
    <w:rsid w:val="00747B71"/>
    <w:rsid w:val="00752195"/>
    <w:rsid w:val="00760B84"/>
    <w:rsid w:val="007632BC"/>
    <w:rsid w:val="00773992"/>
    <w:rsid w:val="007756D7"/>
    <w:rsid w:val="00780A32"/>
    <w:rsid w:val="00785927"/>
    <w:rsid w:val="00795CDF"/>
    <w:rsid w:val="007A0EDF"/>
    <w:rsid w:val="007A25C6"/>
    <w:rsid w:val="007A2693"/>
    <w:rsid w:val="007B06FA"/>
    <w:rsid w:val="007B1E27"/>
    <w:rsid w:val="007B2C38"/>
    <w:rsid w:val="007B4AB7"/>
    <w:rsid w:val="007C7029"/>
    <w:rsid w:val="007D65BB"/>
    <w:rsid w:val="007E1702"/>
    <w:rsid w:val="007E1E6F"/>
    <w:rsid w:val="007E4519"/>
    <w:rsid w:val="007F0EF9"/>
    <w:rsid w:val="007F30A4"/>
    <w:rsid w:val="007F6940"/>
    <w:rsid w:val="00807EDD"/>
    <w:rsid w:val="00821D50"/>
    <w:rsid w:val="008509E1"/>
    <w:rsid w:val="0085362C"/>
    <w:rsid w:val="00853800"/>
    <w:rsid w:val="00856028"/>
    <w:rsid w:val="00863FC0"/>
    <w:rsid w:val="00867A2A"/>
    <w:rsid w:val="008737F9"/>
    <w:rsid w:val="00875B39"/>
    <w:rsid w:val="00885438"/>
    <w:rsid w:val="008A4024"/>
    <w:rsid w:val="008A4056"/>
    <w:rsid w:val="008A46D2"/>
    <w:rsid w:val="008A547B"/>
    <w:rsid w:val="008A6D55"/>
    <w:rsid w:val="008A7574"/>
    <w:rsid w:val="008B0447"/>
    <w:rsid w:val="008C0D17"/>
    <w:rsid w:val="008C42CC"/>
    <w:rsid w:val="008C72B5"/>
    <w:rsid w:val="008C7B7F"/>
    <w:rsid w:val="008D0EB5"/>
    <w:rsid w:val="008D4C9B"/>
    <w:rsid w:val="008D7153"/>
    <w:rsid w:val="008E1DE2"/>
    <w:rsid w:val="008E4062"/>
    <w:rsid w:val="008F2BE9"/>
    <w:rsid w:val="008F31F0"/>
    <w:rsid w:val="00901D58"/>
    <w:rsid w:val="00906F7C"/>
    <w:rsid w:val="0091033B"/>
    <w:rsid w:val="00912A44"/>
    <w:rsid w:val="00917F1C"/>
    <w:rsid w:val="009342A7"/>
    <w:rsid w:val="0095167E"/>
    <w:rsid w:val="00951F07"/>
    <w:rsid w:val="009545E3"/>
    <w:rsid w:val="009561FC"/>
    <w:rsid w:val="00962A75"/>
    <w:rsid w:val="009660F3"/>
    <w:rsid w:val="00966209"/>
    <w:rsid w:val="009705B6"/>
    <w:rsid w:val="00970C9F"/>
    <w:rsid w:val="00980C0F"/>
    <w:rsid w:val="009875AE"/>
    <w:rsid w:val="00993C7C"/>
    <w:rsid w:val="009A25F6"/>
    <w:rsid w:val="009B01A3"/>
    <w:rsid w:val="009B04E6"/>
    <w:rsid w:val="009B064E"/>
    <w:rsid w:val="009B446A"/>
    <w:rsid w:val="009B4B96"/>
    <w:rsid w:val="009B684E"/>
    <w:rsid w:val="009D0D3C"/>
    <w:rsid w:val="009D1F8D"/>
    <w:rsid w:val="009E30E2"/>
    <w:rsid w:val="009E37B0"/>
    <w:rsid w:val="009F3FA7"/>
    <w:rsid w:val="009F4079"/>
    <w:rsid w:val="009F7D7A"/>
    <w:rsid w:val="00A042B2"/>
    <w:rsid w:val="00A044CB"/>
    <w:rsid w:val="00A12721"/>
    <w:rsid w:val="00A209A7"/>
    <w:rsid w:val="00A21A0C"/>
    <w:rsid w:val="00A2423D"/>
    <w:rsid w:val="00A27255"/>
    <w:rsid w:val="00A31A0C"/>
    <w:rsid w:val="00A32CDC"/>
    <w:rsid w:val="00A43BE5"/>
    <w:rsid w:val="00A53190"/>
    <w:rsid w:val="00A562AC"/>
    <w:rsid w:val="00A60CDF"/>
    <w:rsid w:val="00A64B39"/>
    <w:rsid w:val="00A73AC3"/>
    <w:rsid w:val="00A74869"/>
    <w:rsid w:val="00A75BA8"/>
    <w:rsid w:val="00A80B10"/>
    <w:rsid w:val="00A81D52"/>
    <w:rsid w:val="00A82122"/>
    <w:rsid w:val="00A91525"/>
    <w:rsid w:val="00A94374"/>
    <w:rsid w:val="00A97029"/>
    <w:rsid w:val="00A97AC1"/>
    <w:rsid w:val="00AA0247"/>
    <w:rsid w:val="00AA2EA0"/>
    <w:rsid w:val="00AA7BCA"/>
    <w:rsid w:val="00AB4653"/>
    <w:rsid w:val="00AC09C4"/>
    <w:rsid w:val="00AC3BD1"/>
    <w:rsid w:val="00AC60E3"/>
    <w:rsid w:val="00AD1092"/>
    <w:rsid w:val="00AD48AB"/>
    <w:rsid w:val="00AE358C"/>
    <w:rsid w:val="00AE7D3C"/>
    <w:rsid w:val="00AF5FCF"/>
    <w:rsid w:val="00B02BF1"/>
    <w:rsid w:val="00B03D81"/>
    <w:rsid w:val="00B0581E"/>
    <w:rsid w:val="00B06E9E"/>
    <w:rsid w:val="00B15601"/>
    <w:rsid w:val="00B15E9C"/>
    <w:rsid w:val="00B16D8F"/>
    <w:rsid w:val="00B20394"/>
    <w:rsid w:val="00B22CCB"/>
    <w:rsid w:val="00B24529"/>
    <w:rsid w:val="00B2662A"/>
    <w:rsid w:val="00B26DBF"/>
    <w:rsid w:val="00B313E0"/>
    <w:rsid w:val="00B43D3C"/>
    <w:rsid w:val="00B512F1"/>
    <w:rsid w:val="00B52D8F"/>
    <w:rsid w:val="00B5477B"/>
    <w:rsid w:val="00B5536A"/>
    <w:rsid w:val="00B55C61"/>
    <w:rsid w:val="00B63D45"/>
    <w:rsid w:val="00B70766"/>
    <w:rsid w:val="00B757D4"/>
    <w:rsid w:val="00B75E65"/>
    <w:rsid w:val="00B82CD0"/>
    <w:rsid w:val="00B840B9"/>
    <w:rsid w:val="00B904E9"/>
    <w:rsid w:val="00B920F4"/>
    <w:rsid w:val="00BA207A"/>
    <w:rsid w:val="00BA558B"/>
    <w:rsid w:val="00BB7F69"/>
    <w:rsid w:val="00BC2115"/>
    <w:rsid w:val="00BC527D"/>
    <w:rsid w:val="00BC7B56"/>
    <w:rsid w:val="00BD032B"/>
    <w:rsid w:val="00BD32F1"/>
    <w:rsid w:val="00BE0926"/>
    <w:rsid w:val="00BE0982"/>
    <w:rsid w:val="00BE1935"/>
    <w:rsid w:val="00BE5845"/>
    <w:rsid w:val="00BF2ACA"/>
    <w:rsid w:val="00C02981"/>
    <w:rsid w:val="00C03584"/>
    <w:rsid w:val="00C03999"/>
    <w:rsid w:val="00C069E9"/>
    <w:rsid w:val="00C0786C"/>
    <w:rsid w:val="00C109A0"/>
    <w:rsid w:val="00C14709"/>
    <w:rsid w:val="00C147AC"/>
    <w:rsid w:val="00C15264"/>
    <w:rsid w:val="00C2118A"/>
    <w:rsid w:val="00C21454"/>
    <w:rsid w:val="00C214DC"/>
    <w:rsid w:val="00C25DA6"/>
    <w:rsid w:val="00C25E88"/>
    <w:rsid w:val="00C31645"/>
    <w:rsid w:val="00C33177"/>
    <w:rsid w:val="00C34320"/>
    <w:rsid w:val="00C344C6"/>
    <w:rsid w:val="00C3701E"/>
    <w:rsid w:val="00C42243"/>
    <w:rsid w:val="00C51856"/>
    <w:rsid w:val="00C67B00"/>
    <w:rsid w:val="00C73E39"/>
    <w:rsid w:val="00C83EE2"/>
    <w:rsid w:val="00C85D36"/>
    <w:rsid w:val="00C87546"/>
    <w:rsid w:val="00C90FC6"/>
    <w:rsid w:val="00C92124"/>
    <w:rsid w:val="00C97FB0"/>
    <w:rsid w:val="00CA5723"/>
    <w:rsid w:val="00CA57F6"/>
    <w:rsid w:val="00CA6044"/>
    <w:rsid w:val="00CA6438"/>
    <w:rsid w:val="00CB02B9"/>
    <w:rsid w:val="00CB1512"/>
    <w:rsid w:val="00CB2FEC"/>
    <w:rsid w:val="00CB76C3"/>
    <w:rsid w:val="00CC3AD8"/>
    <w:rsid w:val="00CD159D"/>
    <w:rsid w:val="00CD28E7"/>
    <w:rsid w:val="00CE1C54"/>
    <w:rsid w:val="00CF5A21"/>
    <w:rsid w:val="00D07E1F"/>
    <w:rsid w:val="00D1748B"/>
    <w:rsid w:val="00D20236"/>
    <w:rsid w:val="00D2331C"/>
    <w:rsid w:val="00D26CCC"/>
    <w:rsid w:val="00D309B0"/>
    <w:rsid w:val="00D315A5"/>
    <w:rsid w:val="00D3185A"/>
    <w:rsid w:val="00D33C52"/>
    <w:rsid w:val="00D355B8"/>
    <w:rsid w:val="00D36954"/>
    <w:rsid w:val="00D374C6"/>
    <w:rsid w:val="00D406A3"/>
    <w:rsid w:val="00D41A18"/>
    <w:rsid w:val="00D431F5"/>
    <w:rsid w:val="00D462D7"/>
    <w:rsid w:val="00D4716B"/>
    <w:rsid w:val="00D5193D"/>
    <w:rsid w:val="00D54968"/>
    <w:rsid w:val="00D55FF1"/>
    <w:rsid w:val="00D567AE"/>
    <w:rsid w:val="00D61213"/>
    <w:rsid w:val="00D622E7"/>
    <w:rsid w:val="00D6764F"/>
    <w:rsid w:val="00D72CBC"/>
    <w:rsid w:val="00D743CB"/>
    <w:rsid w:val="00D75570"/>
    <w:rsid w:val="00D82AA0"/>
    <w:rsid w:val="00D9330E"/>
    <w:rsid w:val="00D93D17"/>
    <w:rsid w:val="00D970FF"/>
    <w:rsid w:val="00DA0827"/>
    <w:rsid w:val="00DB1BA5"/>
    <w:rsid w:val="00DC0DDF"/>
    <w:rsid w:val="00DC2F6E"/>
    <w:rsid w:val="00DC623C"/>
    <w:rsid w:val="00DD2BA8"/>
    <w:rsid w:val="00DE4F62"/>
    <w:rsid w:val="00DE5B8C"/>
    <w:rsid w:val="00DE62E4"/>
    <w:rsid w:val="00DE681D"/>
    <w:rsid w:val="00DE7AEF"/>
    <w:rsid w:val="00DE7D77"/>
    <w:rsid w:val="00DF06C8"/>
    <w:rsid w:val="00DF11DC"/>
    <w:rsid w:val="00DF372B"/>
    <w:rsid w:val="00DF7C0E"/>
    <w:rsid w:val="00E000A9"/>
    <w:rsid w:val="00E01244"/>
    <w:rsid w:val="00E03E99"/>
    <w:rsid w:val="00E053E8"/>
    <w:rsid w:val="00E1115C"/>
    <w:rsid w:val="00E1156C"/>
    <w:rsid w:val="00E1689C"/>
    <w:rsid w:val="00E23DF5"/>
    <w:rsid w:val="00E27473"/>
    <w:rsid w:val="00E31A62"/>
    <w:rsid w:val="00E354D7"/>
    <w:rsid w:val="00E35F02"/>
    <w:rsid w:val="00E37087"/>
    <w:rsid w:val="00E55B0F"/>
    <w:rsid w:val="00E564C5"/>
    <w:rsid w:val="00E57F4C"/>
    <w:rsid w:val="00E61B43"/>
    <w:rsid w:val="00E6530D"/>
    <w:rsid w:val="00E77164"/>
    <w:rsid w:val="00E8007B"/>
    <w:rsid w:val="00E803EB"/>
    <w:rsid w:val="00E85939"/>
    <w:rsid w:val="00E86617"/>
    <w:rsid w:val="00E933BF"/>
    <w:rsid w:val="00E94239"/>
    <w:rsid w:val="00E94560"/>
    <w:rsid w:val="00E94ABD"/>
    <w:rsid w:val="00E979D6"/>
    <w:rsid w:val="00EA0A00"/>
    <w:rsid w:val="00EA63C1"/>
    <w:rsid w:val="00EA701D"/>
    <w:rsid w:val="00EB1B7D"/>
    <w:rsid w:val="00EB2365"/>
    <w:rsid w:val="00EB2CB9"/>
    <w:rsid w:val="00EB75F1"/>
    <w:rsid w:val="00EC74C8"/>
    <w:rsid w:val="00ED1493"/>
    <w:rsid w:val="00ED63B7"/>
    <w:rsid w:val="00EE1098"/>
    <w:rsid w:val="00EE2D49"/>
    <w:rsid w:val="00EE6830"/>
    <w:rsid w:val="00EE6C17"/>
    <w:rsid w:val="00F013CF"/>
    <w:rsid w:val="00F03DB6"/>
    <w:rsid w:val="00F07165"/>
    <w:rsid w:val="00F12421"/>
    <w:rsid w:val="00F147A3"/>
    <w:rsid w:val="00F25533"/>
    <w:rsid w:val="00F278AA"/>
    <w:rsid w:val="00F316C6"/>
    <w:rsid w:val="00F3462E"/>
    <w:rsid w:val="00F34980"/>
    <w:rsid w:val="00F43CDA"/>
    <w:rsid w:val="00F51D58"/>
    <w:rsid w:val="00F6140D"/>
    <w:rsid w:val="00F6380C"/>
    <w:rsid w:val="00F653EF"/>
    <w:rsid w:val="00F6672D"/>
    <w:rsid w:val="00F7282F"/>
    <w:rsid w:val="00F862C1"/>
    <w:rsid w:val="00F86D05"/>
    <w:rsid w:val="00F87AFD"/>
    <w:rsid w:val="00F91D92"/>
    <w:rsid w:val="00F96A66"/>
    <w:rsid w:val="00FA1A6B"/>
    <w:rsid w:val="00FA2DB7"/>
    <w:rsid w:val="00FA2E2A"/>
    <w:rsid w:val="00FA41A4"/>
    <w:rsid w:val="00FA4636"/>
    <w:rsid w:val="00FA6CE7"/>
    <w:rsid w:val="00FB30C0"/>
    <w:rsid w:val="00FB3ED7"/>
    <w:rsid w:val="00FC2381"/>
    <w:rsid w:val="00FC57E5"/>
    <w:rsid w:val="00FE60C2"/>
    <w:rsid w:val="00FE79AC"/>
    <w:rsid w:val="00FF0516"/>
    <w:rsid w:val="00FF2530"/>
    <w:rsid w:val="00FF3CE6"/>
    <w:rsid w:val="00FF723F"/>
    <w:rsid w:val="00FF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374221"/>
  <w15:chartTrackingRefBased/>
  <w15:docId w15:val="{97FE03FD-B3F2-4684-A1E1-F525CCBC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A48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A488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A4889"/>
  </w:style>
  <w:style w:type="table" w:styleId="Tablaconcuadrcula">
    <w:name w:val="Table Grid"/>
    <w:basedOn w:val="Tablanormal"/>
    <w:uiPriority w:val="59"/>
    <w:rsid w:val="008F2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875B39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875B39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C33177"/>
    <w:pPr>
      <w:ind w:left="720"/>
      <w:contextualSpacing/>
    </w:pPr>
    <w:rPr>
      <w:noProof/>
      <w:lang w:val="es-CO"/>
    </w:rPr>
  </w:style>
  <w:style w:type="character" w:customStyle="1" w:styleId="EncabezadoCar">
    <w:name w:val="Encabezado Car"/>
    <w:link w:val="Encabezado"/>
    <w:uiPriority w:val="99"/>
    <w:rsid w:val="007C7029"/>
    <w:rPr>
      <w:sz w:val="24"/>
      <w:szCs w:val="24"/>
      <w:lang w:val="es-ES" w:eastAsia="es-ES"/>
    </w:rPr>
  </w:style>
  <w:style w:type="table" w:styleId="Sombreadoclaro-nfasis2">
    <w:name w:val="Light Shading Accent 2"/>
    <w:basedOn w:val="Tablanormal"/>
    <w:uiPriority w:val="60"/>
    <w:rsid w:val="009660F3"/>
    <w:rPr>
      <w:rFonts w:ascii="Calibri" w:eastAsia="Calibri" w:hAnsi="Calibri"/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">
    <w:name w:val="Light Shading"/>
    <w:basedOn w:val="Tablanormal"/>
    <w:uiPriority w:val="60"/>
    <w:rsid w:val="009660F3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staclara-nfasis2">
    <w:name w:val="Light List Accent 2"/>
    <w:basedOn w:val="Tablanormal"/>
    <w:uiPriority w:val="61"/>
    <w:rsid w:val="00CA604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character" w:customStyle="1" w:styleId="PiedepginaCar">
    <w:name w:val="Pie de página Car"/>
    <w:link w:val="Piedepgina"/>
    <w:uiPriority w:val="99"/>
    <w:rsid w:val="00EA63C1"/>
    <w:rPr>
      <w:sz w:val="24"/>
      <w:szCs w:val="24"/>
      <w:lang w:val="es-ES" w:eastAsia="es-ES"/>
    </w:rPr>
  </w:style>
  <w:style w:type="character" w:styleId="nfasis">
    <w:name w:val="Emphasis"/>
    <w:basedOn w:val="Fuentedeprrafopredeter"/>
    <w:qFormat/>
    <w:rsid w:val="00BE5845"/>
    <w:rPr>
      <w:i/>
      <w:iCs/>
    </w:rPr>
  </w:style>
  <w:style w:type="paragraph" w:styleId="NormalWeb">
    <w:name w:val="Normal (Web)"/>
    <w:basedOn w:val="Normal"/>
    <w:uiPriority w:val="99"/>
    <w:unhideWhenUsed/>
    <w:rsid w:val="006C34D4"/>
    <w:pPr>
      <w:spacing w:before="100" w:beforeAutospacing="1" w:after="100" w:afterAutospacing="1"/>
    </w:pPr>
    <w:rPr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6C34D4"/>
    <w:rPr>
      <w:b/>
      <w:bCs/>
    </w:rPr>
  </w:style>
  <w:style w:type="character" w:styleId="Hipervnculo">
    <w:name w:val="Hyperlink"/>
    <w:basedOn w:val="Fuentedeprrafopredeter"/>
    <w:rsid w:val="00F96A6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96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4AC25F-8F2C-4A17-8C6A-8A07F23D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Tema o Nombre:</vt:lpstr>
    </vt:vector>
  </TitlesOfParts>
  <Company>COMPASSGROUP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 o Nombre:</dc:title>
  <dc:subject/>
  <dc:creator>jefe.calidad</dc:creator>
  <cp:keywords/>
  <cp:lastModifiedBy>elias veloza</cp:lastModifiedBy>
  <cp:revision>2</cp:revision>
  <cp:lastPrinted>2019-01-10T18:23:00Z</cp:lastPrinted>
  <dcterms:created xsi:type="dcterms:W3CDTF">2022-05-17T22:18:00Z</dcterms:created>
  <dcterms:modified xsi:type="dcterms:W3CDTF">2022-05-17T22:18:00Z</dcterms:modified>
</cp:coreProperties>
</file>