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"/>
        <w:tblW w:w="10768" w:type="dxa"/>
        <w:tblInd w:w="0" w:type="dxa"/>
        <w:tblBorders>
          <w:top w:val="single" w:sz="4" w:space="0" w:color="DEEBF6"/>
          <w:left w:val="single" w:sz="4" w:space="0" w:color="DEEBF6"/>
          <w:bottom w:val="single" w:sz="4" w:space="0" w:color="DEEBF6"/>
          <w:right w:val="single" w:sz="4" w:space="0" w:color="DEEBF6"/>
          <w:insideH w:val="single" w:sz="4" w:space="0" w:color="DEEBF6"/>
          <w:insideV w:val="single" w:sz="4" w:space="0" w:color="DEEBF6"/>
        </w:tblBorders>
        <w:tblLayout w:type="fixed"/>
        <w:tblLook w:val="0400" w:firstRow="0" w:lastRow="0" w:firstColumn="0" w:lastColumn="0" w:noHBand="0" w:noVBand="1"/>
      </w:tblPr>
      <w:tblGrid>
        <w:gridCol w:w="1280"/>
        <w:gridCol w:w="778"/>
        <w:gridCol w:w="1542"/>
        <w:gridCol w:w="506"/>
        <w:gridCol w:w="1893"/>
        <w:gridCol w:w="331"/>
        <w:gridCol w:w="936"/>
        <w:gridCol w:w="3502"/>
      </w:tblGrid>
      <w:tr w:rsidR="00455999" w14:paraId="0D355CEC" w14:textId="77777777" w:rsidTr="005E4EA6">
        <w:tc>
          <w:tcPr>
            <w:tcW w:w="2058" w:type="dxa"/>
            <w:gridSpan w:val="2"/>
            <w:shd w:val="clear" w:color="auto" w:fill="D9D9D9"/>
            <w:vAlign w:val="center"/>
          </w:tcPr>
          <w:p w14:paraId="00000002" w14:textId="77777777" w:rsidR="00455999" w:rsidRDefault="00002A34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 DEL TRABAJADOR</w:t>
            </w:r>
          </w:p>
        </w:tc>
        <w:tc>
          <w:tcPr>
            <w:tcW w:w="8710" w:type="dxa"/>
            <w:gridSpan w:val="6"/>
          </w:tcPr>
          <w:p w14:paraId="00000004" w14:textId="77777777" w:rsidR="00455999" w:rsidRDefault="00002A34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DISEÑADOR GRÁFICO</w:t>
            </w:r>
          </w:p>
        </w:tc>
      </w:tr>
      <w:tr w:rsidR="00455999" w14:paraId="533A76EA" w14:textId="77777777" w:rsidTr="005E4EA6">
        <w:tc>
          <w:tcPr>
            <w:tcW w:w="2058" w:type="dxa"/>
            <w:gridSpan w:val="2"/>
            <w:shd w:val="clear" w:color="auto" w:fill="EDEDED"/>
            <w:vAlign w:val="center"/>
          </w:tcPr>
          <w:p w14:paraId="0000000A" w14:textId="77777777" w:rsidR="00455999" w:rsidRDefault="00002A34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OBJETIVO</w:t>
            </w:r>
          </w:p>
        </w:tc>
        <w:tc>
          <w:tcPr>
            <w:tcW w:w="8710" w:type="dxa"/>
            <w:gridSpan w:val="6"/>
          </w:tcPr>
          <w:p w14:paraId="0000000C" w14:textId="77777777" w:rsidR="00455999" w:rsidRDefault="00002A34">
            <w:pPr>
              <w:jc w:val="both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Asegurar el cumplimiento de las especificaciones de diseño solicitadas por la organización conforme a lineamientos corporativos, garantizado resultados con calidad y excelencia, aportando valor a las actividades desarrolladas, desarrollando procesos de inn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ovación y optimización de recursos suministrados para la ejecución de su actividad. </w:t>
            </w:r>
          </w:p>
        </w:tc>
      </w:tr>
      <w:tr w:rsidR="00455999" w14:paraId="04F0DD28" w14:textId="77777777" w:rsidTr="005E4EA6">
        <w:tc>
          <w:tcPr>
            <w:tcW w:w="10768" w:type="dxa"/>
            <w:gridSpan w:val="8"/>
            <w:shd w:val="clear" w:color="auto" w:fill="D9D9D9"/>
          </w:tcPr>
          <w:p w14:paraId="00000012" w14:textId="77777777" w:rsidR="00455999" w:rsidRDefault="00002A34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COMPETENCIA</w:t>
            </w:r>
          </w:p>
        </w:tc>
      </w:tr>
      <w:tr w:rsidR="00455999" w14:paraId="2760FB75" w14:textId="77777777" w:rsidTr="005E4EA6">
        <w:tc>
          <w:tcPr>
            <w:tcW w:w="2058" w:type="dxa"/>
            <w:gridSpan w:val="2"/>
            <w:shd w:val="clear" w:color="auto" w:fill="EDEDED"/>
            <w:vAlign w:val="center"/>
          </w:tcPr>
          <w:p w14:paraId="0000001A" w14:textId="77777777" w:rsidR="00455999" w:rsidRDefault="00002A34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EDUCACIÓN</w:t>
            </w:r>
          </w:p>
        </w:tc>
        <w:tc>
          <w:tcPr>
            <w:tcW w:w="2048" w:type="dxa"/>
            <w:gridSpan w:val="2"/>
            <w:shd w:val="clear" w:color="auto" w:fill="EDEDED"/>
            <w:vAlign w:val="center"/>
          </w:tcPr>
          <w:p w14:paraId="0000001C" w14:textId="77777777" w:rsidR="00455999" w:rsidRDefault="00002A34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 xml:space="preserve">FORMACIÓN </w:t>
            </w:r>
          </w:p>
        </w:tc>
        <w:tc>
          <w:tcPr>
            <w:tcW w:w="2224" w:type="dxa"/>
            <w:gridSpan w:val="2"/>
            <w:shd w:val="clear" w:color="auto" w:fill="EDEDED"/>
            <w:vAlign w:val="center"/>
          </w:tcPr>
          <w:p w14:paraId="0000001E" w14:textId="77777777" w:rsidR="00455999" w:rsidRDefault="00002A34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FORMACIÓN</w:t>
            </w:r>
          </w:p>
          <w:p w14:paraId="0000001F" w14:textId="77777777" w:rsidR="00455999" w:rsidRDefault="00002A34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Suministrada por la organización</w:t>
            </w:r>
          </w:p>
        </w:tc>
        <w:tc>
          <w:tcPr>
            <w:tcW w:w="4438" w:type="dxa"/>
            <w:gridSpan w:val="2"/>
            <w:shd w:val="clear" w:color="auto" w:fill="EDEDED"/>
            <w:vAlign w:val="center"/>
          </w:tcPr>
          <w:p w14:paraId="00000021" w14:textId="77777777" w:rsidR="00455999" w:rsidRDefault="00002A34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EXPERIENCIA</w:t>
            </w:r>
          </w:p>
        </w:tc>
      </w:tr>
      <w:tr w:rsidR="00455999" w14:paraId="4E9B8C9F" w14:textId="77777777" w:rsidTr="005E4EA6">
        <w:tc>
          <w:tcPr>
            <w:tcW w:w="2058" w:type="dxa"/>
            <w:gridSpan w:val="2"/>
            <w:vAlign w:val="center"/>
          </w:tcPr>
          <w:p w14:paraId="00000023" w14:textId="77777777" w:rsidR="00455999" w:rsidRDefault="00002A34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Profesional en Diseño Gráfico o publicidad</w:t>
            </w:r>
          </w:p>
          <w:p w14:paraId="00000024" w14:textId="77777777" w:rsidR="00455999" w:rsidRDefault="00002A34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Carreras afines.</w:t>
            </w:r>
          </w:p>
        </w:tc>
        <w:tc>
          <w:tcPr>
            <w:tcW w:w="2048" w:type="dxa"/>
            <w:gridSpan w:val="2"/>
            <w:vAlign w:val="center"/>
          </w:tcPr>
          <w:p w14:paraId="00000026" w14:textId="77777777" w:rsidR="00455999" w:rsidRDefault="00002A34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No requiere</w:t>
            </w:r>
          </w:p>
        </w:tc>
        <w:tc>
          <w:tcPr>
            <w:tcW w:w="2224" w:type="dxa"/>
            <w:gridSpan w:val="2"/>
            <w:vAlign w:val="center"/>
          </w:tcPr>
          <w:p w14:paraId="00000028" w14:textId="77777777" w:rsidR="00455999" w:rsidRDefault="00002A3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Servicio al cliente</w:t>
            </w:r>
          </w:p>
          <w:p w14:paraId="00000029" w14:textId="77777777" w:rsidR="00455999" w:rsidRDefault="00002A3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Conocimiento en software asociado a la actividad.</w:t>
            </w:r>
          </w:p>
        </w:tc>
        <w:tc>
          <w:tcPr>
            <w:tcW w:w="4438" w:type="dxa"/>
            <w:gridSpan w:val="2"/>
            <w:vAlign w:val="center"/>
          </w:tcPr>
          <w:p w14:paraId="0000002B" w14:textId="77777777" w:rsidR="00455999" w:rsidRDefault="00002A34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1 años de experiencia en cargos de mercadeo y/o diseño gráfico</w:t>
            </w:r>
          </w:p>
        </w:tc>
      </w:tr>
      <w:tr w:rsidR="00455999" w14:paraId="406E96CA" w14:textId="77777777" w:rsidTr="005E4EA6">
        <w:tc>
          <w:tcPr>
            <w:tcW w:w="2058" w:type="dxa"/>
            <w:gridSpan w:val="2"/>
            <w:shd w:val="clear" w:color="auto" w:fill="EDEDED"/>
            <w:vAlign w:val="center"/>
          </w:tcPr>
          <w:p w14:paraId="0000002D" w14:textId="77777777" w:rsidR="00455999" w:rsidRDefault="00002A34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CARGOS QUE LE REPORTAN</w:t>
            </w:r>
          </w:p>
        </w:tc>
        <w:tc>
          <w:tcPr>
            <w:tcW w:w="2048" w:type="dxa"/>
            <w:gridSpan w:val="2"/>
            <w:shd w:val="clear" w:color="auto" w:fill="EDEDED"/>
            <w:vAlign w:val="center"/>
          </w:tcPr>
          <w:p w14:paraId="0000002F" w14:textId="77777777" w:rsidR="00455999" w:rsidRDefault="00002A34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CARGOS A QUIEN REPORTA</w:t>
            </w:r>
          </w:p>
        </w:tc>
        <w:tc>
          <w:tcPr>
            <w:tcW w:w="1893" w:type="dxa"/>
            <w:shd w:val="clear" w:color="auto" w:fill="EDEDED"/>
            <w:vAlign w:val="center"/>
          </w:tcPr>
          <w:p w14:paraId="00000031" w14:textId="77777777" w:rsidR="00455999" w:rsidRDefault="00002A34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PRUEBAS DE SELECCIÓN</w:t>
            </w:r>
          </w:p>
        </w:tc>
        <w:tc>
          <w:tcPr>
            <w:tcW w:w="4769" w:type="dxa"/>
            <w:gridSpan w:val="3"/>
            <w:shd w:val="clear" w:color="auto" w:fill="EDEDED"/>
            <w:vAlign w:val="center"/>
          </w:tcPr>
          <w:p w14:paraId="00000032" w14:textId="77777777" w:rsidR="00455999" w:rsidRDefault="00002A34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HOMOLOGACIONES</w:t>
            </w:r>
          </w:p>
        </w:tc>
      </w:tr>
      <w:tr w:rsidR="00455999" w14:paraId="6D9B93DA" w14:textId="77777777" w:rsidTr="005E4EA6">
        <w:tc>
          <w:tcPr>
            <w:tcW w:w="2058" w:type="dxa"/>
            <w:gridSpan w:val="2"/>
            <w:vAlign w:val="center"/>
          </w:tcPr>
          <w:p w14:paraId="00000035" w14:textId="77777777" w:rsidR="00455999" w:rsidRDefault="00002A34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Ninguno</w:t>
            </w:r>
          </w:p>
        </w:tc>
        <w:tc>
          <w:tcPr>
            <w:tcW w:w="2048" w:type="dxa"/>
            <w:gridSpan w:val="2"/>
            <w:vAlign w:val="center"/>
          </w:tcPr>
          <w:p w14:paraId="00000037" w14:textId="77777777" w:rsidR="00455999" w:rsidRDefault="00002A34">
            <w:pPr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Coordinador de mercadeo.</w:t>
            </w:r>
          </w:p>
          <w:p w14:paraId="00000038" w14:textId="77777777" w:rsidR="00455999" w:rsidRDefault="00002A34">
            <w:pPr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 xml:space="preserve">Alta Dirección </w:t>
            </w:r>
          </w:p>
          <w:p w14:paraId="00000039" w14:textId="77777777" w:rsidR="00455999" w:rsidRDefault="00002A34">
            <w:pP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SGI</w:t>
            </w:r>
          </w:p>
        </w:tc>
        <w:tc>
          <w:tcPr>
            <w:tcW w:w="1893" w:type="dxa"/>
            <w:vAlign w:val="center"/>
          </w:tcPr>
          <w:p w14:paraId="0000003B" w14:textId="77777777" w:rsidR="00455999" w:rsidRDefault="00002A3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Prueba técnica de conocimiento.</w:t>
            </w:r>
          </w:p>
        </w:tc>
        <w:tc>
          <w:tcPr>
            <w:tcW w:w="4769" w:type="dxa"/>
            <w:gridSpan w:val="3"/>
            <w:vAlign w:val="center"/>
          </w:tcPr>
          <w:p w14:paraId="0000003C" w14:textId="77777777" w:rsidR="00455999" w:rsidRDefault="00002A34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NOTA: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La experiencia puede ser adquirida al interior de la organización.</w:t>
            </w:r>
          </w:p>
        </w:tc>
      </w:tr>
      <w:tr w:rsidR="00455999" w14:paraId="0484158C" w14:textId="77777777" w:rsidTr="005E4EA6">
        <w:tc>
          <w:tcPr>
            <w:tcW w:w="10768" w:type="dxa"/>
            <w:gridSpan w:val="8"/>
            <w:shd w:val="clear" w:color="auto" w:fill="EDEDED"/>
          </w:tcPr>
          <w:p w14:paraId="0000003F" w14:textId="77777777" w:rsidR="00455999" w:rsidRDefault="00002A34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FUNCIONES PROPIAS DEL CARGO</w:t>
            </w:r>
          </w:p>
        </w:tc>
      </w:tr>
      <w:tr w:rsidR="00455999" w14:paraId="5A3B5F5E" w14:textId="77777777" w:rsidTr="005E4EA6">
        <w:tc>
          <w:tcPr>
            <w:tcW w:w="10768" w:type="dxa"/>
            <w:gridSpan w:val="8"/>
          </w:tcPr>
          <w:p w14:paraId="00000047" w14:textId="77777777" w:rsidR="00455999" w:rsidRDefault="00002A34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Diseñar y realizar la edición de contenido gráfico frente a historias, post, noticias, videos, material BTL, Contenido gráfico para sitios WEB.</w:t>
            </w:r>
          </w:p>
          <w:p w14:paraId="00000048" w14:textId="77777777" w:rsidR="00455999" w:rsidRDefault="00002A34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Realizar material apoyo gráfico para ventas tales como: Brochure de marcas, ayuda de ventas, diapositivas para c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apacitaciones de producto.</w:t>
            </w:r>
          </w:p>
          <w:p w14:paraId="00000049" w14:textId="77777777" w:rsidR="00455999" w:rsidRDefault="00002A34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Gestionar las impresiones y verificación de calidad frente a características tales como; tamaño,  Color, Impresión, Instalación.</w:t>
            </w:r>
          </w:p>
          <w:p w14:paraId="0000004A" w14:textId="77777777" w:rsidR="00455999" w:rsidRDefault="00002A34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Diseñar y realizar impresiones de material corporativo para los carnets, señalética, material BTL, Rendes y otros solicitados por la Alta Dirección.</w:t>
            </w:r>
          </w:p>
          <w:p w14:paraId="0000004B" w14:textId="77777777" w:rsidR="00455999" w:rsidRDefault="00002A34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Revisión diaria de correo electrónico autorizado y/o suministrado por la empresa.</w:t>
            </w:r>
          </w:p>
        </w:tc>
      </w:tr>
      <w:tr w:rsidR="00455999" w14:paraId="32C68C3D" w14:textId="77777777" w:rsidTr="005E4EA6">
        <w:tc>
          <w:tcPr>
            <w:tcW w:w="10768" w:type="dxa"/>
            <w:gridSpan w:val="8"/>
            <w:shd w:val="clear" w:color="auto" w:fill="D9D9D9"/>
          </w:tcPr>
          <w:p w14:paraId="00000053" w14:textId="77777777" w:rsidR="00455999" w:rsidRDefault="00002A34">
            <w:pPr>
              <w:jc w:val="center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RESPONSABILIDADES</w:t>
            </w:r>
          </w:p>
        </w:tc>
      </w:tr>
      <w:tr w:rsidR="00455999" w14:paraId="05FEDA01" w14:textId="77777777" w:rsidTr="005E4EA6">
        <w:tc>
          <w:tcPr>
            <w:tcW w:w="10768" w:type="dxa"/>
            <w:gridSpan w:val="8"/>
            <w:shd w:val="clear" w:color="auto" w:fill="FFFFFF"/>
          </w:tcPr>
          <w:p w14:paraId="0000005B" w14:textId="77777777" w:rsidR="00455999" w:rsidRDefault="00002A3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Cumplir con requisitos legales, organizacionales y contractuales.</w:t>
            </w:r>
          </w:p>
          <w:p w14:paraId="0000005C" w14:textId="77777777" w:rsidR="00455999" w:rsidRDefault="00002A3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Garantizar un excelente servicio, brindando información oportuna, clara y veraz a las partes interesadas.</w:t>
            </w:r>
          </w:p>
          <w:p w14:paraId="0000005D" w14:textId="77777777" w:rsidR="00455999" w:rsidRDefault="00002A3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Mantenerse actualizado en temas concernientes y de impacto en su área de trabajo.</w:t>
            </w:r>
          </w:p>
          <w:p w14:paraId="0000005E" w14:textId="77777777" w:rsidR="00455999" w:rsidRDefault="00002A3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Op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timizar los recursos asignados, así como proponer iniciativas que permitan asegurar la sostenibilidad del negocio desde el área a la cual pertenece, así como mantener actualizada la información documentada y debidamente organizada.</w:t>
            </w:r>
          </w:p>
          <w:p w14:paraId="0000005F" w14:textId="77777777" w:rsidR="00455999" w:rsidRDefault="00002A3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Dar cumplimiento a lo es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tablecido en el Reglamento Interno de Trabajo.</w:t>
            </w:r>
          </w:p>
        </w:tc>
      </w:tr>
      <w:tr w:rsidR="00455999" w14:paraId="1CFE03AD" w14:textId="77777777" w:rsidTr="005E4EA6">
        <w:tc>
          <w:tcPr>
            <w:tcW w:w="10768" w:type="dxa"/>
            <w:gridSpan w:val="8"/>
            <w:shd w:val="clear" w:color="auto" w:fill="D9D9D9"/>
          </w:tcPr>
          <w:p w14:paraId="00000067" w14:textId="77777777" w:rsidR="00455999" w:rsidRDefault="00002A34">
            <w:pPr>
              <w:jc w:val="center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RESPONSABILIDADES DEL SISTEMA INTEGRADO DE GESTIÓN</w:t>
            </w:r>
          </w:p>
        </w:tc>
      </w:tr>
      <w:tr w:rsidR="00455999" w14:paraId="57DFB6DF" w14:textId="77777777" w:rsidTr="005E4EA6">
        <w:tc>
          <w:tcPr>
            <w:tcW w:w="10768" w:type="dxa"/>
            <w:gridSpan w:val="8"/>
          </w:tcPr>
          <w:p w14:paraId="165A85AC" w14:textId="77777777" w:rsidR="005E4EA6" w:rsidRDefault="005E4EA6" w:rsidP="005E4EA6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DE LA CALIDAD</w:t>
            </w:r>
          </w:p>
          <w:p w14:paraId="29C6E809" w14:textId="77777777" w:rsidR="005E4EA6" w:rsidRPr="00D42421" w:rsidRDefault="005E4EA6" w:rsidP="005E4EA6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</w:p>
          <w:p w14:paraId="4EC05EDC" w14:textId="77777777" w:rsidR="005E4EA6" w:rsidRPr="00D42421" w:rsidRDefault="005E4EA6" w:rsidP="005E4EA6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la correcta aplicación de las políticas, procedimientos, protocolos y demás lineamientos organizacionales.</w:t>
            </w:r>
          </w:p>
          <w:p w14:paraId="45040399" w14:textId="77777777" w:rsidR="005E4EA6" w:rsidRPr="00D42421" w:rsidRDefault="005E4EA6" w:rsidP="005E4EA6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riesgos, valorar y proponer controles que eviten su materialización.</w:t>
            </w:r>
          </w:p>
          <w:p w14:paraId="460AF114" w14:textId="77777777" w:rsidR="005E4EA6" w:rsidRPr="00D42421" w:rsidRDefault="005E4EA6" w:rsidP="005E4EA6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oportunidades, valorando y analizando alternativas para su aprovechamiento.</w:t>
            </w:r>
          </w:p>
          <w:p w14:paraId="2CCF66B5" w14:textId="77777777" w:rsidR="005E4EA6" w:rsidRPr="00D42421" w:rsidRDefault="005E4EA6" w:rsidP="005E4EA6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Asegurar la toma de conciencia en el desarrollo de sus funciones orientada al cumplimiento de objetivos y metas.</w:t>
            </w:r>
          </w:p>
          <w:p w14:paraId="2BA3EA73" w14:textId="77777777" w:rsidR="005E4EA6" w:rsidRPr="00D42421" w:rsidRDefault="005E4EA6" w:rsidP="005E4EA6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seguimiento a los resultados, con el propósito de cumplir con los objetivos y metas del proceso al que pertenece.</w:t>
            </w:r>
          </w:p>
          <w:p w14:paraId="4A65F633" w14:textId="77777777" w:rsidR="005E4EA6" w:rsidRPr="00D42421" w:rsidRDefault="005E4EA6" w:rsidP="005E4EA6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Atender requerimientos y lineamientos de manera oportuna definidos por el Sistema de Gestión Integrado.</w:t>
            </w:r>
          </w:p>
          <w:p w14:paraId="44A2D3C0" w14:textId="77777777" w:rsidR="005E4EA6" w:rsidRPr="00D42421" w:rsidRDefault="005E4EA6" w:rsidP="005E4EA6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Aumentar la satisfacción y percepción del cliente respecto al cumplimiento de sus necesidades y expectativas.</w:t>
            </w:r>
          </w:p>
          <w:p w14:paraId="35A242B2" w14:textId="77777777" w:rsidR="005E4EA6" w:rsidRPr="00D42421" w:rsidRDefault="005E4EA6" w:rsidP="005E4EA6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durante procesos de auditorías bajo criterios del Sistema de Gestión Integrado.</w:t>
            </w:r>
          </w:p>
          <w:p w14:paraId="2CE56741" w14:textId="77777777" w:rsidR="005E4EA6" w:rsidRPr="00D42421" w:rsidRDefault="005E4EA6" w:rsidP="005E4EA6">
            <w:pPr>
              <w:numPr>
                <w:ilvl w:val="0"/>
                <w:numId w:val="10"/>
              </w:numPr>
              <w:spacing w:after="160" w:line="259" w:lineRule="auto"/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el cumplimiento de los lineamientos para el control de la información documentada del proceso que pertenece.</w:t>
            </w:r>
          </w:p>
          <w:p w14:paraId="77B6F21D" w14:textId="77777777" w:rsidR="005E4EA6" w:rsidRPr="00D42421" w:rsidRDefault="005E4EA6" w:rsidP="005E4EA6">
            <w:pPr>
              <w:spacing w:after="160" w:line="259" w:lineRule="auto"/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EN SEGURIDAD Y SALUD EN EL TRABAJO.</w:t>
            </w:r>
          </w:p>
          <w:p w14:paraId="40734A01" w14:textId="77777777" w:rsidR="005E4EA6" w:rsidRPr="00D42421" w:rsidRDefault="005E4EA6" w:rsidP="005E4EA6">
            <w:pPr>
              <w:numPr>
                <w:ilvl w:val="0"/>
                <w:numId w:val="11"/>
              </w:numP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peligros, evaluar riesgos y aplicar los controles requeridos para evitar Accidentes de Trabajo y Enfermedades Laborales.</w:t>
            </w:r>
          </w:p>
          <w:p w14:paraId="21EAF1CA" w14:textId="77777777" w:rsidR="005E4EA6" w:rsidRPr="00D42421" w:rsidRDefault="005E4EA6" w:rsidP="005E4EA6">
            <w:pPr>
              <w:numPr>
                <w:ilvl w:val="0"/>
                <w:numId w:val="11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a su Jefe Inmediato, Gestión Humana y/ Alta Dirección los Accidentes e Incidentes de Trabajo, Enfermedades Laborales, Actos y Condiciones Inseguras, de manera inmediata a la ocurrencia de los hechos.</w:t>
            </w:r>
          </w:p>
          <w:p w14:paraId="4D4A9BAA" w14:textId="77777777" w:rsidR="005E4EA6" w:rsidRPr="00D42421" w:rsidRDefault="005E4EA6" w:rsidP="005E4EA6">
            <w:pPr>
              <w:numPr>
                <w:ilvl w:val="0"/>
                <w:numId w:val="11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la construcción de planes de mejoramiento en materia de Seguridad y Salud en el Trabajo.</w:t>
            </w:r>
          </w:p>
          <w:p w14:paraId="424294F6" w14:textId="77777777" w:rsidR="005E4EA6" w:rsidRPr="00D42421" w:rsidRDefault="005E4EA6" w:rsidP="005E4EA6">
            <w:pPr>
              <w:numPr>
                <w:ilvl w:val="0"/>
                <w:numId w:val="11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Procurar el cuidado integral de su salud y autocuidado en todas las actividades desarrolladas en cumplimiento de sus funciones.</w:t>
            </w:r>
          </w:p>
          <w:p w14:paraId="0F5970CB" w14:textId="77777777" w:rsidR="005E4EA6" w:rsidRPr="00D42421" w:rsidRDefault="005E4EA6" w:rsidP="005E4EA6">
            <w:pPr>
              <w:numPr>
                <w:ilvl w:val="0"/>
                <w:numId w:val="11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Cumplir con las normas y lineamientos de Seguridad y Salud en el Trabajo, Políticas del SGSST, Reglamentos, Instructivos, Procedimientos, Programas, Planes, Guías, Señalización, Material de consulta, Protocolos de bioseguridad frente a la prevención del COVID-19, entre otros.</w:t>
            </w:r>
          </w:p>
          <w:p w14:paraId="7548E3E6" w14:textId="77777777" w:rsidR="005E4EA6" w:rsidRPr="00D42421" w:rsidRDefault="005E4EA6" w:rsidP="005E4EA6">
            <w:pPr>
              <w:numPr>
                <w:ilvl w:val="0"/>
                <w:numId w:val="11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el programa de capacitación, inducción, re inducción y formación establecida por la organización en materia de promoción de la salud y prevención de Accidentes de Trabajo y Enfermedades Laborales.</w:t>
            </w:r>
          </w:p>
          <w:p w14:paraId="085BEBB0" w14:textId="77777777" w:rsidR="005E4EA6" w:rsidRPr="00D42421" w:rsidRDefault="005E4EA6" w:rsidP="005E4EA6">
            <w:pPr>
              <w:numPr>
                <w:ilvl w:val="0"/>
                <w:numId w:val="11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clara, completa y veraz sobre su estado de salud.</w:t>
            </w:r>
          </w:p>
          <w:p w14:paraId="496D7F9A" w14:textId="77777777" w:rsidR="005E4EA6" w:rsidRPr="00D42421" w:rsidRDefault="005E4EA6" w:rsidP="005E4EA6">
            <w:pPr>
              <w:numPr>
                <w:ilvl w:val="0"/>
                <w:numId w:val="11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Propiciar una sana comunicación, convivencia con todas  las personas con las que interactúa.</w:t>
            </w:r>
          </w:p>
          <w:p w14:paraId="08C5076C" w14:textId="77777777" w:rsidR="005E4EA6" w:rsidRPr="00D42421" w:rsidRDefault="005E4EA6" w:rsidP="005E4EA6">
            <w:pPr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</w:p>
          <w:p w14:paraId="09BA70DC" w14:textId="77777777" w:rsidR="005E4EA6" w:rsidRDefault="005E4EA6" w:rsidP="005E4EA6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GESTIÓN AMBIENTAL</w:t>
            </w:r>
          </w:p>
          <w:p w14:paraId="50886B5B" w14:textId="77777777" w:rsidR="005E4EA6" w:rsidRPr="00D42421" w:rsidRDefault="005E4EA6" w:rsidP="005E4EA6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</w:p>
          <w:p w14:paraId="1C8B6E2F" w14:textId="77777777" w:rsidR="005E4EA6" w:rsidRPr="00D42421" w:rsidRDefault="005E4EA6" w:rsidP="005E4EA6">
            <w:pPr>
              <w:numPr>
                <w:ilvl w:val="0"/>
                <w:numId w:val="1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veraz y trazable frente al cumplimiento del PIGRS (Plan Integral de Gestión de Residuos Sólidos).</w:t>
            </w:r>
          </w:p>
          <w:p w14:paraId="2C0EB8AC" w14:textId="77777777" w:rsidR="005E4EA6" w:rsidRPr="00D42421" w:rsidRDefault="005E4EA6" w:rsidP="005E4EA6">
            <w:pPr>
              <w:numPr>
                <w:ilvl w:val="0"/>
                <w:numId w:val="1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inmediatamente los Incidentes y Accidentes Ambientales.</w:t>
            </w:r>
          </w:p>
          <w:p w14:paraId="4BCF6FC8" w14:textId="77777777" w:rsidR="005E4EA6" w:rsidRPr="00D42421" w:rsidRDefault="005E4EA6" w:rsidP="005E4EA6">
            <w:pPr>
              <w:numPr>
                <w:ilvl w:val="0"/>
                <w:numId w:val="1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lastRenderedPageBreak/>
              <w:t>Gestionar las actividades requeridas por el PIGRS. (Plan Integral de Gestión de Residuos Sólidos).</w:t>
            </w:r>
          </w:p>
          <w:p w14:paraId="00000087" w14:textId="70002891" w:rsidR="00455999" w:rsidRDefault="005E4EA6" w:rsidP="005E4EA6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una adecuada clasificación en la fuente de los residuos generados por cada línea de negocio a su cargo.</w:t>
            </w:r>
          </w:p>
        </w:tc>
      </w:tr>
      <w:tr w:rsidR="00455999" w14:paraId="3C777D9A" w14:textId="77777777" w:rsidTr="005E4EA6">
        <w:tc>
          <w:tcPr>
            <w:tcW w:w="4106" w:type="dxa"/>
            <w:gridSpan w:val="4"/>
            <w:shd w:val="clear" w:color="auto" w:fill="D9D9D9"/>
          </w:tcPr>
          <w:p w14:paraId="0000008F" w14:textId="77777777" w:rsidR="00455999" w:rsidRDefault="00002A34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lastRenderedPageBreak/>
              <w:t>AUTORIDADES</w:t>
            </w:r>
          </w:p>
        </w:tc>
        <w:tc>
          <w:tcPr>
            <w:tcW w:w="6662" w:type="dxa"/>
            <w:gridSpan w:val="4"/>
            <w:shd w:val="clear" w:color="auto" w:fill="D9D9D9"/>
          </w:tcPr>
          <w:p w14:paraId="00000093" w14:textId="77777777" w:rsidR="00455999" w:rsidRDefault="00002A34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RENDICIÓN DE CUENTAS</w:t>
            </w:r>
          </w:p>
        </w:tc>
      </w:tr>
      <w:tr w:rsidR="00455999" w14:paraId="4F1A48B2" w14:textId="77777777" w:rsidTr="005E4EA6">
        <w:tc>
          <w:tcPr>
            <w:tcW w:w="4106" w:type="dxa"/>
            <w:gridSpan w:val="4"/>
          </w:tcPr>
          <w:p w14:paraId="00000098" w14:textId="67DE4D40" w:rsidR="00455999" w:rsidRPr="005E4EA6" w:rsidRDefault="00002A34" w:rsidP="005E4EA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Acceder a la información documentada del proceso al que pertenece.</w:t>
            </w:r>
          </w:p>
          <w:p w14:paraId="00000099" w14:textId="77777777" w:rsidR="00455999" w:rsidRDefault="00002A3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Acceder a los contenidos relacionados con la marca.</w:t>
            </w:r>
          </w:p>
        </w:tc>
        <w:tc>
          <w:tcPr>
            <w:tcW w:w="6662" w:type="dxa"/>
            <w:gridSpan w:val="4"/>
          </w:tcPr>
          <w:p w14:paraId="0000009D" w14:textId="77777777" w:rsidR="00455999" w:rsidRDefault="00002A3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Informar sobre cumplimiento de objetivos y metas.</w:t>
            </w:r>
          </w:p>
          <w:p w14:paraId="0000009E" w14:textId="77777777" w:rsidR="00455999" w:rsidRDefault="00002A3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Informar sobre resultados de la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gestión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del sistema integ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rado de gestión.</w:t>
            </w:r>
          </w:p>
          <w:p w14:paraId="0000009F" w14:textId="77777777" w:rsidR="00455999" w:rsidRDefault="00002A3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Suministrar información que conduzca a la aclaración de situaciones presentadas.</w:t>
            </w:r>
          </w:p>
        </w:tc>
      </w:tr>
      <w:tr w:rsidR="00455999" w14:paraId="3E63C701" w14:textId="77777777" w:rsidTr="005E4EA6">
        <w:tc>
          <w:tcPr>
            <w:tcW w:w="10768" w:type="dxa"/>
            <w:gridSpan w:val="8"/>
            <w:shd w:val="clear" w:color="auto" w:fill="D9D9D9"/>
          </w:tcPr>
          <w:p w14:paraId="000000A3" w14:textId="77777777" w:rsidR="00455999" w:rsidRDefault="00002A34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OBSERVACIONES</w:t>
            </w: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 xml:space="preserve"> GENERALES</w:t>
            </w:r>
          </w:p>
        </w:tc>
      </w:tr>
      <w:tr w:rsidR="00455999" w14:paraId="14D65240" w14:textId="77777777" w:rsidTr="005E4EA6">
        <w:tc>
          <w:tcPr>
            <w:tcW w:w="10768" w:type="dxa"/>
            <w:gridSpan w:val="8"/>
          </w:tcPr>
          <w:p w14:paraId="000000AB" w14:textId="77777777" w:rsidR="00455999" w:rsidRDefault="00455999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455999" w14:paraId="7D1E0F67" w14:textId="77777777" w:rsidTr="005E4EA6">
        <w:tc>
          <w:tcPr>
            <w:tcW w:w="1280" w:type="dxa"/>
            <w:shd w:val="clear" w:color="auto" w:fill="D9D9D9"/>
          </w:tcPr>
          <w:p w14:paraId="000000B3" w14:textId="77777777" w:rsidR="00455999" w:rsidRDefault="00002A34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PROCESO</w:t>
            </w:r>
          </w:p>
        </w:tc>
        <w:tc>
          <w:tcPr>
            <w:tcW w:w="2320" w:type="dxa"/>
            <w:gridSpan w:val="2"/>
            <w:shd w:val="clear" w:color="auto" w:fill="D9D9D9"/>
          </w:tcPr>
          <w:p w14:paraId="000000B4" w14:textId="77777777" w:rsidR="00455999" w:rsidRDefault="00002A34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NOMBRE</w:t>
            </w:r>
          </w:p>
        </w:tc>
        <w:tc>
          <w:tcPr>
            <w:tcW w:w="2730" w:type="dxa"/>
            <w:gridSpan w:val="3"/>
            <w:shd w:val="clear" w:color="auto" w:fill="D9D9D9"/>
          </w:tcPr>
          <w:p w14:paraId="000000B6" w14:textId="77777777" w:rsidR="00455999" w:rsidRDefault="00002A34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</w:t>
            </w:r>
          </w:p>
        </w:tc>
        <w:tc>
          <w:tcPr>
            <w:tcW w:w="936" w:type="dxa"/>
            <w:shd w:val="clear" w:color="auto" w:fill="D9D9D9"/>
          </w:tcPr>
          <w:p w14:paraId="000000B9" w14:textId="77777777" w:rsidR="00455999" w:rsidRDefault="00002A34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FECHA</w:t>
            </w:r>
          </w:p>
        </w:tc>
        <w:tc>
          <w:tcPr>
            <w:tcW w:w="3502" w:type="dxa"/>
            <w:shd w:val="clear" w:color="auto" w:fill="D9D9D9"/>
          </w:tcPr>
          <w:p w14:paraId="000000BA" w14:textId="77777777" w:rsidR="00455999" w:rsidRDefault="00002A34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FIRMA</w:t>
            </w:r>
          </w:p>
        </w:tc>
      </w:tr>
      <w:tr w:rsidR="00455999" w14:paraId="0541DE6E" w14:textId="77777777" w:rsidTr="005E4EA6">
        <w:trPr>
          <w:trHeight w:val="481"/>
        </w:trPr>
        <w:tc>
          <w:tcPr>
            <w:tcW w:w="1280" w:type="dxa"/>
            <w:shd w:val="clear" w:color="auto" w:fill="EDEDED"/>
            <w:vAlign w:val="center"/>
          </w:tcPr>
          <w:p w14:paraId="000000BB" w14:textId="77777777" w:rsidR="00455999" w:rsidRDefault="00002A34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ELABORA</w:t>
            </w:r>
          </w:p>
        </w:tc>
        <w:tc>
          <w:tcPr>
            <w:tcW w:w="2320" w:type="dxa"/>
            <w:gridSpan w:val="2"/>
            <w:vAlign w:val="center"/>
          </w:tcPr>
          <w:p w14:paraId="000000BC" w14:textId="77777777" w:rsidR="00455999" w:rsidRDefault="0045599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730" w:type="dxa"/>
            <w:gridSpan w:val="3"/>
            <w:vAlign w:val="center"/>
          </w:tcPr>
          <w:p w14:paraId="000000BE" w14:textId="77777777" w:rsidR="00455999" w:rsidRDefault="0045599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C1" w14:textId="77777777" w:rsidR="00455999" w:rsidRDefault="0045599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502" w:type="dxa"/>
            <w:vAlign w:val="center"/>
          </w:tcPr>
          <w:p w14:paraId="000000C2" w14:textId="77777777" w:rsidR="00455999" w:rsidRDefault="0045599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455999" w14:paraId="4AFEC6C0" w14:textId="77777777" w:rsidTr="005E4EA6">
        <w:trPr>
          <w:trHeight w:val="412"/>
        </w:trPr>
        <w:tc>
          <w:tcPr>
            <w:tcW w:w="1280" w:type="dxa"/>
            <w:shd w:val="clear" w:color="auto" w:fill="EDEDED"/>
            <w:vAlign w:val="center"/>
          </w:tcPr>
          <w:p w14:paraId="000000C3" w14:textId="77777777" w:rsidR="00455999" w:rsidRDefault="00002A34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REVISA</w:t>
            </w:r>
          </w:p>
        </w:tc>
        <w:tc>
          <w:tcPr>
            <w:tcW w:w="2320" w:type="dxa"/>
            <w:gridSpan w:val="2"/>
            <w:vAlign w:val="center"/>
          </w:tcPr>
          <w:p w14:paraId="000000C4" w14:textId="77777777" w:rsidR="00455999" w:rsidRDefault="0045599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730" w:type="dxa"/>
            <w:gridSpan w:val="3"/>
            <w:vAlign w:val="center"/>
          </w:tcPr>
          <w:p w14:paraId="000000C6" w14:textId="77777777" w:rsidR="00455999" w:rsidRDefault="0045599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C9" w14:textId="77777777" w:rsidR="00455999" w:rsidRDefault="0045599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502" w:type="dxa"/>
            <w:vAlign w:val="center"/>
          </w:tcPr>
          <w:p w14:paraId="000000CA" w14:textId="77777777" w:rsidR="00455999" w:rsidRDefault="0045599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455999" w14:paraId="2B1B94B5" w14:textId="77777777" w:rsidTr="005E4EA6">
        <w:trPr>
          <w:trHeight w:val="420"/>
        </w:trPr>
        <w:tc>
          <w:tcPr>
            <w:tcW w:w="1280" w:type="dxa"/>
            <w:shd w:val="clear" w:color="auto" w:fill="EDEDED"/>
            <w:vAlign w:val="center"/>
          </w:tcPr>
          <w:p w14:paraId="000000CB" w14:textId="77777777" w:rsidR="00455999" w:rsidRDefault="00002A34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APRUEBA</w:t>
            </w:r>
          </w:p>
        </w:tc>
        <w:tc>
          <w:tcPr>
            <w:tcW w:w="2320" w:type="dxa"/>
            <w:gridSpan w:val="2"/>
            <w:vAlign w:val="center"/>
          </w:tcPr>
          <w:p w14:paraId="000000CC" w14:textId="77777777" w:rsidR="00455999" w:rsidRDefault="0045599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730" w:type="dxa"/>
            <w:gridSpan w:val="3"/>
            <w:vAlign w:val="center"/>
          </w:tcPr>
          <w:p w14:paraId="000000CE" w14:textId="77777777" w:rsidR="00455999" w:rsidRDefault="0045599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D1" w14:textId="77777777" w:rsidR="00455999" w:rsidRDefault="0045599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502" w:type="dxa"/>
            <w:vAlign w:val="center"/>
          </w:tcPr>
          <w:p w14:paraId="000000D2" w14:textId="77777777" w:rsidR="00455999" w:rsidRDefault="0045599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455999" w14:paraId="5C24BF3D" w14:textId="77777777" w:rsidTr="005E4EA6">
        <w:trPr>
          <w:trHeight w:val="410"/>
        </w:trPr>
        <w:tc>
          <w:tcPr>
            <w:tcW w:w="1280" w:type="dxa"/>
            <w:shd w:val="clear" w:color="auto" w:fill="EDEDED"/>
            <w:vAlign w:val="center"/>
          </w:tcPr>
          <w:p w14:paraId="000000D3" w14:textId="77777777" w:rsidR="00455999" w:rsidRDefault="00002A34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DIVULGACIÓN</w:t>
            </w:r>
          </w:p>
          <w:p w14:paraId="000000D4" w14:textId="77777777" w:rsidR="00455999" w:rsidRDefault="00002A34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Trabajador</w:t>
            </w:r>
          </w:p>
        </w:tc>
        <w:tc>
          <w:tcPr>
            <w:tcW w:w="2320" w:type="dxa"/>
            <w:gridSpan w:val="2"/>
            <w:vAlign w:val="center"/>
          </w:tcPr>
          <w:p w14:paraId="000000D5" w14:textId="77777777" w:rsidR="00455999" w:rsidRDefault="0045599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730" w:type="dxa"/>
            <w:gridSpan w:val="3"/>
            <w:vAlign w:val="center"/>
          </w:tcPr>
          <w:p w14:paraId="000000D7" w14:textId="77777777" w:rsidR="00455999" w:rsidRDefault="0045599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DA" w14:textId="77777777" w:rsidR="00455999" w:rsidRDefault="0045599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502" w:type="dxa"/>
            <w:vAlign w:val="center"/>
          </w:tcPr>
          <w:p w14:paraId="000000DB" w14:textId="77777777" w:rsidR="00455999" w:rsidRDefault="0045599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</w:tbl>
    <w:p w14:paraId="000000DC" w14:textId="77777777" w:rsidR="00455999" w:rsidRDefault="00455999">
      <w:pPr>
        <w:rPr>
          <w:rFonts w:ascii="Arial Nova Cond" w:eastAsia="Arial Nova Cond" w:hAnsi="Arial Nova Cond" w:cs="Arial Nova Cond"/>
          <w:color w:val="000000"/>
          <w:sz w:val="16"/>
          <w:szCs w:val="16"/>
        </w:rPr>
      </w:pPr>
    </w:p>
    <w:sectPr w:rsidR="00455999" w:rsidSect="005E4EA6">
      <w:headerReference w:type="default" r:id="rId8"/>
      <w:footerReference w:type="default" r:id="rId9"/>
      <w:pgSz w:w="12240" w:h="15840"/>
      <w:pgMar w:top="720" w:right="720" w:bottom="720" w:left="720" w:header="397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90D535" w14:textId="77777777" w:rsidR="00002A34" w:rsidRDefault="00002A34">
      <w:pPr>
        <w:spacing w:after="0" w:line="240" w:lineRule="auto"/>
      </w:pPr>
      <w:r>
        <w:separator/>
      </w:r>
    </w:p>
  </w:endnote>
  <w:endnote w:type="continuationSeparator" w:id="0">
    <w:p w14:paraId="57C8F7A6" w14:textId="77777777" w:rsidR="00002A34" w:rsidRDefault="00002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ova Cond">
    <w:altName w:val="Arial Nova Cond"/>
    <w:charset w:val="00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E4" w14:textId="0B2C1D0D" w:rsidR="00455999" w:rsidRDefault="00002A3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t xml:space="preserve">Página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PAGE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5E4EA6">
      <w:rPr>
        <w:rFonts w:ascii="Arial" w:eastAsia="Arial" w:hAnsi="Arial" w:cs="Arial"/>
        <w:noProof/>
        <w:color w:val="000000"/>
        <w:sz w:val="18"/>
        <w:szCs w:val="18"/>
      </w:rPr>
      <w:t>1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  <w:r>
      <w:rPr>
        <w:rFonts w:ascii="Arial" w:eastAsia="Arial" w:hAnsi="Arial" w:cs="Arial"/>
        <w:color w:val="000000"/>
        <w:sz w:val="18"/>
        <w:szCs w:val="18"/>
      </w:rPr>
      <w:t xml:space="preserve"> de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NUMPAGES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5E4EA6">
      <w:rPr>
        <w:rFonts w:ascii="Arial" w:eastAsia="Arial" w:hAnsi="Arial" w:cs="Arial"/>
        <w:noProof/>
        <w:color w:val="000000"/>
        <w:sz w:val="18"/>
        <w:szCs w:val="18"/>
      </w:rPr>
      <w:t>2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</w:p>
  <w:p w14:paraId="000000E5" w14:textId="77777777" w:rsidR="00455999" w:rsidRDefault="0045599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3FEC1F" w14:textId="77777777" w:rsidR="00002A34" w:rsidRDefault="00002A34">
      <w:pPr>
        <w:spacing w:after="0" w:line="240" w:lineRule="auto"/>
      </w:pPr>
      <w:r>
        <w:separator/>
      </w:r>
    </w:p>
  </w:footnote>
  <w:footnote w:type="continuationSeparator" w:id="0">
    <w:p w14:paraId="545B3BF5" w14:textId="77777777" w:rsidR="00002A34" w:rsidRDefault="00002A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DD" w14:textId="77777777" w:rsidR="00455999" w:rsidRDefault="0045599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  <w:tbl>
    <w:tblPr>
      <w:tblStyle w:val="a0"/>
      <w:tblW w:w="10953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280"/>
      <w:gridCol w:w="8673"/>
    </w:tblGrid>
    <w:tr w:rsidR="00455999" w14:paraId="5A701514" w14:textId="77777777" w:rsidTr="005E4EA6">
      <w:trPr>
        <w:trHeight w:val="926"/>
      </w:trPr>
      <w:tc>
        <w:tcPr>
          <w:tcW w:w="2280" w:type="dxa"/>
        </w:tcPr>
        <w:p w14:paraId="000000DE" w14:textId="77777777" w:rsidR="00455999" w:rsidRDefault="00002A3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>
                <wp:extent cx="802951" cy="497065"/>
                <wp:effectExtent l="0" t="0" r="0" b="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2951" cy="49706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73" w:type="dxa"/>
        </w:tcPr>
        <w:p w14:paraId="000000DF" w14:textId="77777777" w:rsidR="00455999" w:rsidRDefault="00455999">
          <w:pPr>
            <w:jc w:val="center"/>
            <w:rPr>
              <w:rFonts w:ascii="Arial" w:eastAsia="Arial" w:hAnsi="Arial" w:cs="Arial"/>
              <w:b/>
              <w:sz w:val="20"/>
              <w:szCs w:val="20"/>
            </w:rPr>
          </w:pPr>
        </w:p>
        <w:p w14:paraId="000000E0" w14:textId="77777777" w:rsidR="00455999" w:rsidRDefault="00002A34">
          <w:pPr>
            <w:jc w:val="center"/>
          </w:pPr>
          <w:r>
            <w:rPr>
              <w:rFonts w:ascii="Arial" w:eastAsia="Arial" w:hAnsi="Arial" w:cs="Arial"/>
              <w:b/>
              <w:sz w:val="20"/>
              <w:szCs w:val="20"/>
            </w:rPr>
            <w:t>PERFIL Y MANUAL DE FUNCIONES</w:t>
          </w:r>
        </w:p>
        <w:p w14:paraId="000000E1" w14:textId="77777777" w:rsidR="00455999" w:rsidRDefault="00002A34">
          <w:pPr>
            <w:jc w:val="center"/>
          </w:pPr>
          <w:r>
            <w:rPr>
              <w:rFonts w:ascii="Arial" w:eastAsia="Arial" w:hAnsi="Arial" w:cs="Arial"/>
              <w:sz w:val="18"/>
              <w:szCs w:val="18"/>
            </w:rPr>
            <w:t>GH LN 002 R12 V.1</w:t>
          </w:r>
        </w:p>
      </w:tc>
    </w:tr>
  </w:tbl>
  <w:p w14:paraId="000000E3" w14:textId="77777777" w:rsidR="00455999" w:rsidRDefault="00455999" w:rsidP="005E4EA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380A72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89C3176"/>
    <w:multiLevelType w:val="multilevel"/>
    <w:tmpl w:val="8A7E717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394E04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8C64CA3"/>
    <w:multiLevelType w:val="multilevel"/>
    <w:tmpl w:val="8322278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451143C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369340F"/>
    <w:multiLevelType w:val="multilevel"/>
    <w:tmpl w:val="B03A2A7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B940A26"/>
    <w:multiLevelType w:val="multilevel"/>
    <w:tmpl w:val="F036D3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eastAsia="Noto Sans" w:hAnsi="Noto Sans" w:cs="Noto Sans"/>
      </w:rPr>
    </w:lvl>
  </w:abstractNum>
  <w:abstractNum w:abstractNumId="7" w15:restartNumberingAfterBreak="0">
    <w:nsid w:val="5CA62885"/>
    <w:multiLevelType w:val="multilevel"/>
    <w:tmpl w:val="5E08BD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D10061A"/>
    <w:multiLevelType w:val="multilevel"/>
    <w:tmpl w:val="7BDC0A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160" w:hanging="720"/>
      </w:pPr>
    </w:lvl>
    <w:lvl w:ilvl="5">
      <w:start w:val="1"/>
      <w:numFmt w:val="decimal"/>
      <w:lvlText w:val="%1.%2.%3.%4.%5.%6."/>
      <w:lvlJc w:val="left"/>
      <w:pPr>
        <w:ind w:left="2520" w:hanging="720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600" w:hanging="1080"/>
      </w:pPr>
    </w:lvl>
    <w:lvl w:ilvl="8">
      <w:start w:val="1"/>
      <w:numFmt w:val="decimal"/>
      <w:lvlText w:val="%1.%2.%3.%4.%5.%6.%7.%8.%9."/>
      <w:lvlJc w:val="left"/>
      <w:pPr>
        <w:ind w:left="3960" w:hanging="1080"/>
      </w:pPr>
    </w:lvl>
  </w:abstractNum>
  <w:abstractNum w:abstractNumId="9" w15:restartNumberingAfterBreak="0">
    <w:nsid w:val="60002A60"/>
    <w:multiLevelType w:val="multilevel"/>
    <w:tmpl w:val="A1BE727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639337C1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5FD6212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3"/>
  </w:num>
  <w:num w:numId="3">
    <w:abstractNumId w:val="10"/>
  </w:num>
  <w:num w:numId="4">
    <w:abstractNumId w:val="2"/>
  </w:num>
  <w:num w:numId="5">
    <w:abstractNumId w:val="4"/>
  </w:num>
  <w:num w:numId="6">
    <w:abstractNumId w:val="11"/>
  </w:num>
  <w:num w:numId="7">
    <w:abstractNumId w:val="0"/>
  </w:num>
  <w:num w:numId="8">
    <w:abstractNumId w:val="8"/>
  </w:num>
  <w:num w:numId="9">
    <w:abstractNumId w:val="7"/>
  </w:num>
  <w:num w:numId="10">
    <w:abstractNumId w:val="6"/>
  </w:num>
  <w:num w:numId="11">
    <w:abstractNumId w:val="5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999"/>
    <w:rsid w:val="00002A34"/>
    <w:rsid w:val="00455999"/>
    <w:rsid w:val="005E4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AA967B"/>
  <w15:docId w15:val="{14536E70-D669-40DE-9CD9-D5CA85A7F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366E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66EBF"/>
  </w:style>
  <w:style w:type="paragraph" w:styleId="Piedepgina">
    <w:name w:val="footer"/>
    <w:basedOn w:val="Normal"/>
    <w:link w:val="PiedepginaCar"/>
    <w:uiPriority w:val="99"/>
    <w:unhideWhenUsed/>
    <w:rsid w:val="00366E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66EBF"/>
  </w:style>
  <w:style w:type="table" w:styleId="Tablaconcuadrcula">
    <w:name w:val="Table Grid"/>
    <w:basedOn w:val="Tablanormal"/>
    <w:uiPriority w:val="39"/>
    <w:rsid w:val="00366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A4FB0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9F6DF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F6DF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F6DF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F6DF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F6DF5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F6D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6DF5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u0bgzsw3azgDRklTgCFIlC3nIXA==">AMUW2mWcUzRAov8HCurf4IAXfTezF7b9Gtn5Z20e1PRTEwN8zzoI3LT2iPZzCo08DO4J07VFQOLKlYvx2Tq2vfOg2Z1h9+aG1OKUOxYIZsH86lzjhiPwxMY=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834</Words>
  <Characters>4591</Characters>
  <Application>Microsoft Office Word</Application>
  <DocSecurity>0</DocSecurity>
  <Lines>38</Lines>
  <Paragraphs>10</Paragraphs>
  <ScaleCrop>false</ScaleCrop>
  <Company/>
  <LinksUpToDate>false</LinksUpToDate>
  <CharactersWithSpaces>5415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ELIAS VELOZA</dc:creator>
  <cp:lastModifiedBy>elias veloza</cp:lastModifiedBy>
  <cp:revision>2</cp:revision>
  <dcterms:created xsi:type="dcterms:W3CDTF">2022-06-17T22:03:00Z</dcterms:created>
  <dcterms:modified xsi:type="dcterms:W3CDTF">2022-11-19T17:18:00Z</dcterms:modified>
</cp:coreProperties>
</file>