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420"/>
        <w:gridCol w:w="1568"/>
        <w:gridCol w:w="293"/>
        <w:gridCol w:w="2166"/>
        <w:gridCol w:w="96"/>
        <w:gridCol w:w="936"/>
        <w:gridCol w:w="3721"/>
      </w:tblGrid>
      <w:tr w:rsidR="0017323C" w:rsidRPr="00D42421" w14:paraId="52464155" w14:textId="77777777" w:rsidTr="00456286">
        <w:tc>
          <w:tcPr>
            <w:tcW w:w="2130" w:type="dxa"/>
            <w:gridSpan w:val="2"/>
            <w:shd w:val="clear" w:color="auto" w:fill="D9D9D9"/>
            <w:vAlign w:val="center"/>
          </w:tcPr>
          <w:p w14:paraId="00000002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80" w:type="dxa"/>
            <w:gridSpan w:val="6"/>
          </w:tcPr>
          <w:p w14:paraId="00000004" w14:textId="33984431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 xml:space="preserve">ASESOR COMERCIAL </w:t>
            </w:r>
            <w:r w:rsidR="00D42421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DE</w:t>
            </w:r>
            <w:r w:rsidRPr="00D42421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 xml:space="preserve"> VENTA DE MOTOCICLETAS USADAS</w:t>
            </w:r>
          </w:p>
        </w:tc>
      </w:tr>
      <w:tr w:rsidR="0017323C" w:rsidRPr="00D42421" w14:paraId="6C453789" w14:textId="77777777" w:rsidTr="00456286">
        <w:tc>
          <w:tcPr>
            <w:tcW w:w="2130" w:type="dxa"/>
            <w:gridSpan w:val="2"/>
            <w:shd w:val="clear" w:color="auto" w:fill="EDEDED"/>
            <w:vAlign w:val="center"/>
          </w:tcPr>
          <w:p w14:paraId="0000000A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80" w:type="dxa"/>
            <w:gridSpan w:val="6"/>
          </w:tcPr>
          <w:p w14:paraId="0000000C" w14:textId="1EE43A10" w:rsidR="0017323C" w:rsidRPr="00D42421" w:rsidRDefault="003E0B30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Velar por el cumplimiento de los requisitos legales, organizacionales y del cliente en relación a la venta de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motocicletas usadas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,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trámites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 de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traspasos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 y gestión de las ventas realizadas, garantizando la actualización y conformidad de los inventarios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 xml:space="preserve"> 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del punto de venta, asegurando la administración de la información documentada asociada las actividades que soportan su gestión conforme a lineamientos del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S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highlight w:val="white"/>
              </w:rPr>
              <w:t xml:space="preserve">istema de Gestión </w:t>
            </w:r>
            <w:r w:rsidR="00D42421" w:rsidRPr="00D42421">
              <w:rPr>
                <w:rFonts w:ascii="Arial Nova Cond" w:eastAsia="Arial Nova Cond" w:hAnsi="Arial Nova Cond" w:cs="Arial Nova Cond"/>
                <w:sz w:val="16"/>
                <w:szCs w:val="16"/>
                <w:highlight w:val="white"/>
              </w:rPr>
              <w:t>Integrado.</w:t>
            </w:r>
          </w:p>
        </w:tc>
      </w:tr>
      <w:tr w:rsidR="0017323C" w:rsidRPr="00D42421" w14:paraId="367084EC" w14:textId="77777777" w:rsidTr="00456286">
        <w:tc>
          <w:tcPr>
            <w:tcW w:w="10910" w:type="dxa"/>
            <w:gridSpan w:val="8"/>
            <w:shd w:val="clear" w:color="auto" w:fill="D9D9D9"/>
          </w:tcPr>
          <w:p w14:paraId="00000012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17323C" w:rsidRPr="00D42421" w14:paraId="15A818D8" w14:textId="77777777" w:rsidTr="00456286">
        <w:tc>
          <w:tcPr>
            <w:tcW w:w="2130" w:type="dxa"/>
            <w:gridSpan w:val="2"/>
            <w:shd w:val="clear" w:color="auto" w:fill="EDEDED"/>
            <w:vAlign w:val="center"/>
          </w:tcPr>
          <w:p w14:paraId="0000001A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861" w:type="dxa"/>
            <w:gridSpan w:val="2"/>
            <w:shd w:val="clear" w:color="auto" w:fill="EDEDED"/>
            <w:vAlign w:val="center"/>
          </w:tcPr>
          <w:p w14:paraId="0000001C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62" w:type="dxa"/>
            <w:gridSpan w:val="2"/>
            <w:shd w:val="clear" w:color="auto" w:fill="EDEDED"/>
            <w:vAlign w:val="center"/>
          </w:tcPr>
          <w:p w14:paraId="0000001E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657" w:type="dxa"/>
            <w:gridSpan w:val="2"/>
            <w:shd w:val="clear" w:color="auto" w:fill="EDEDED"/>
            <w:vAlign w:val="center"/>
          </w:tcPr>
          <w:p w14:paraId="00000021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17323C" w:rsidRPr="00D42421" w14:paraId="6CCDD867" w14:textId="77777777" w:rsidTr="00456286">
        <w:tc>
          <w:tcPr>
            <w:tcW w:w="2130" w:type="dxa"/>
            <w:gridSpan w:val="2"/>
            <w:vAlign w:val="center"/>
          </w:tcPr>
          <w:p w14:paraId="00000023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Bachiller completo</w:t>
            </w:r>
          </w:p>
        </w:tc>
        <w:tc>
          <w:tcPr>
            <w:tcW w:w="1861" w:type="dxa"/>
            <w:gridSpan w:val="2"/>
            <w:vAlign w:val="center"/>
          </w:tcPr>
          <w:p w14:paraId="00000025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es requerida</w:t>
            </w:r>
          </w:p>
        </w:tc>
        <w:tc>
          <w:tcPr>
            <w:tcW w:w="2262" w:type="dxa"/>
            <w:gridSpan w:val="2"/>
            <w:vAlign w:val="center"/>
          </w:tcPr>
          <w:p w14:paraId="00000027" w14:textId="77777777" w:rsidR="0017323C" w:rsidRPr="00D42421" w:rsidRDefault="003E0B3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17323C" w:rsidRPr="00D42421" w:rsidRDefault="003E0B3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de productos a la venta</w:t>
            </w:r>
          </w:p>
        </w:tc>
        <w:tc>
          <w:tcPr>
            <w:tcW w:w="4657" w:type="dxa"/>
            <w:gridSpan w:val="2"/>
            <w:vAlign w:val="center"/>
          </w:tcPr>
          <w:p w14:paraId="0000002A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1 año en el área comercial de venta de motocicletas.</w:t>
            </w:r>
          </w:p>
        </w:tc>
      </w:tr>
      <w:tr w:rsidR="0017323C" w:rsidRPr="00D42421" w14:paraId="2FF3E1A1" w14:textId="77777777" w:rsidTr="00456286">
        <w:tc>
          <w:tcPr>
            <w:tcW w:w="2130" w:type="dxa"/>
            <w:gridSpan w:val="2"/>
            <w:shd w:val="clear" w:color="auto" w:fill="EDEDED"/>
            <w:vAlign w:val="center"/>
          </w:tcPr>
          <w:p w14:paraId="0000002C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861" w:type="dxa"/>
            <w:gridSpan w:val="2"/>
            <w:shd w:val="clear" w:color="auto" w:fill="EDEDED"/>
            <w:vAlign w:val="center"/>
          </w:tcPr>
          <w:p w14:paraId="0000002E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2166" w:type="dxa"/>
            <w:shd w:val="clear" w:color="auto" w:fill="EDEDED"/>
            <w:vAlign w:val="center"/>
          </w:tcPr>
          <w:p w14:paraId="00000030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53" w:type="dxa"/>
            <w:gridSpan w:val="3"/>
            <w:shd w:val="clear" w:color="auto" w:fill="EDEDED"/>
            <w:vAlign w:val="center"/>
          </w:tcPr>
          <w:p w14:paraId="00000031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17323C" w:rsidRPr="00D42421" w14:paraId="3A239ADB" w14:textId="77777777" w:rsidTr="00456286">
        <w:tc>
          <w:tcPr>
            <w:tcW w:w="2130" w:type="dxa"/>
            <w:gridSpan w:val="2"/>
            <w:vAlign w:val="center"/>
          </w:tcPr>
          <w:p w14:paraId="00000034" w14:textId="77777777" w:rsidR="0017323C" w:rsidRPr="00D42421" w:rsidRDefault="0017323C">
            <w:p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0000035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Ninguno</w:t>
            </w:r>
          </w:p>
        </w:tc>
        <w:tc>
          <w:tcPr>
            <w:tcW w:w="1861" w:type="dxa"/>
            <w:gridSpan w:val="2"/>
            <w:vAlign w:val="center"/>
          </w:tcPr>
          <w:p w14:paraId="00000037" w14:textId="77777777" w:rsidR="0017323C" w:rsidRPr="00D42421" w:rsidRDefault="003E0B30">
            <w:pPr>
              <w:numPr>
                <w:ilvl w:val="0"/>
                <w:numId w:val="4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Administrador del PDV- Motos Usadas</w:t>
            </w:r>
          </w:p>
          <w:p w14:paraId="00000038" w14:textId="77777777" w:rsidR="0017323C" w:rsidRPr="00D42421" w:rsidRDefault="003E0B30">
            <w:pPr>
              <w:numPr>
                <w:ilvl w:val="0"/>
                <w:numId w:val="4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Alta Dirección</w:t>
            </w:r>
          </w:p>
          <w:p w14:paraId="00000039" w14:textId="77777777" w:rsidR="0017323C" w:rsidRPr="00D42421" w:rsidRDefault="003E0B30">
            <w:pPr>
              <w:numPr>
                <w:ilvl w:val="0"/>
                <w:numId w:val="4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SIG</w:t>
            </w:r>
          </w:p>
        </w:tc>
        <w:tc>
          <w:tcPr>
            <w:tcW w:w="2166" w:type="dxa"/>
            <w:vAlign w:val="center"/>
          </w:tcPr>
          <w:p w14:paraId="0000003B" w14:textId="77777777" w:rsidR="0017323C" w:rsidRPr="00D42421" w:rsidRDefault="003E0B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C" w14:textId="508077DE" w:rsidR="0017323C" w:rsidRPr="00D42421" w:rsidRDefault="003E0B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 (</w:t>
            </w:r>
            <w:r w:rsidR="00A34B83"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Clínica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ventas)</w:t>
            </w:r>
          </w:p>
        </w:tc>
        <w:tc>
          <w:tcPr>
            <w:tcW w:w="4753" w:type="dxa"/>
            <w:gridSpan w:val="3"/>
            <w:vAlign w:val="center"/>
          </w:tcPr>
          <w:p w14:paraId="0000003D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n.</w:t>
            </w:r>
          </w:p>
        </w:tc>
      </w:tr>
      <w:tr w:rsidR="0017323C" w:rsidRPr="00D42421" w14:paraId="02F89456" w14:textId="77777777" w:rsidTr="00456286">
        <w:tc>
          <w:tcPr>
            <w:tcW w:w="10910" w:type="dxa"/>
            <w:gridSpan w:val="8"/>
            <w:shd w:val="clear" w:color="auto" w:fill="EDEDED"/>
          </w:tcPr>
          <w:p w14:paraId="00000040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17323C" w:rsidRPr="00D42421" w14:paraId="155F5361" w14:textId="77777777" w:rsidTr="00456286">
        <w:tc>
          <w:tcPr>
            <w:tcW w:w="10910" w:type="dxa"/>
            <w:gridSpan w:val="8"/>
          </w:tcPr>
          <w:p w14:paraId="00000048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Mantenerse actualizado frente a los procedimientos, productos y servicios que la organización suministra, participando en procesos de actualización del producto.</w:t>
            </w:r>
          </w:p>
          <w:p w14:paraId="00000049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Brindar asesoría de manera confiable, veraz, oportuna y objetiva a los clientes conforme a sus requerimientos y necesidades.</w:t>
            </w:r>
          </w:p>
          <w:p w14:paraId="0000004A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Comunicar continuamente a los clientes información frente a novedades, ofertas y promociones de productos y servicios.  </w:t>
            </w:r>
          </w:p>
          <w:p w14:paraId="0000004B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Ofrecer un excelente servicio al cliente conforme a lineamientos organizacionales y políticas internas.</w:t>
            </w:r>
          </w:p>
          <w:p w14:paraId="0000004C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Garantizar la satisfacción de la entrega de los productos o servicios conforme a sus características.</w:t>
            </w:r>
          </w:p>
          <w:p w14:paraId="0000004D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Dar a conocer al cliente y partes interesadas de manera completa la información asociada al contrato de compra y venta de las motocicletas</w:t>
            </w:r>
          </w:p>
          <w:p w14:paraId="0000004E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Realizar actividades que permitan el cumplimiento de los objetivos y metas establecidas por la Organización. </w:t>
            </w:r>
          </w:p>
          <w:p w14:paraId="0000004F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 organizado y limpio su puesto y  área de trabajo, así como en la sala  exhibición de las motocicletas.</w:t>
            </w:r>
          </w:p>
          <w:p w14:paraId="00000050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Llevar control de las cotizaciones, aprobados y pendientes, realizadas y control sobre la eficacia de las mismas.</w:t>
            </w:r>
          </w:p>
          <w:p w14:paraId="00000051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Participar en procesos de capacitación, formación, entrenamiento y toma de conciencia establecidos por la organización orientadas al mejoramiento de las habilidades y destrezas para el desarrollo adecuado de sus funciones.</w:t>
            </w:r>
          </w:p>
          <w:p w14:paraId="00000052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Responder por el adecuado diligenciamiento y la preservación de la información documentada y de los registros bajo su cargo, conforme a criterios de control documental para el registro, consulta, divulgación, almacenamiento y conservación, bajo su control en el Punto de Venta o área de trabajo.</w:t>
            </w:r>
          </w:p>
          <w:p w14:paraId="00000053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Informar a su jefe inmediato y Alta Dirección situaciones anormales o novedades  presentadas en el Punto de Venta, así como aquellas situaciones que puedan afectar la prestación del servicio o la imagen de la Organización.</w:t>
            </w:r>
          </w:p>
          <w:p w14:paraId="00000054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Velar por el envío oportuno de la documentación requerida para procesos con financieras y traspasos.</w:t>
            </w:r>
          </w:p>
          <w:p w14:paraId="00000055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Responder por la adecuada gestión y coordinación de la información entre las diferentes líneas de negocio del Punto de Venta.</w:t>
            </w:r>
          </w:p>
          <w:p w14:paraId="00000056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Ejecutar de manera eficiente las estrategias comerciales propuestas por sus superiores.</w:t>
            </w:r>
          </w:p>
          <w:p w14:paraId="00000057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Cumplir con el presupuesto asignado por la Alta Dirección garantizando el desempeño de su gestión.</w:t>
            </w:r>
          </w:p>
          <w:p w14:paraId="00000058" w14:textId="2CBBB7AA" w:rsidR="0017323C" w:rsidRPr="00D42421" w:rsidRDefault="003E0B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Acatar las demás órdenes y lineamientos que le sean asignadas por su jefe inmediato y Alta </w:t>
            </w:r>
            <w:r w:rsidR="00A34B83"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Dirección.</w:t>
            </w:r>
          </w:p>
          <w:p w14:paraId="00000059" w14:textId="77777777" w:rsidR="0017323C" w:rsidRPr="00D42421" w:rsidRDefault="003E0B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Revisar diariamente el correo electrónico asegurando dar respuesta oportuna de los traspasos y otras solicitudes.</w:t>
            </w:r>
          </w:p>
          <w:p w14:paraId="0000005A" w14:textId="77777777" w:rsidR="0017323C" w:rsidRPr="00D42421" w:rsidRDefault="003E0B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Revisar, apoyar y controlar la entrega de motocicletas usadas.</w:t>
            </w:r>
          </w:p>
          <w:p w14:paraId="0000005B" w14:textId="77777777" w:rsidR="0017323C" w:rsidRPr="00D42421" w:rsidRDefault="003E0B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Realizar seguimiento y control sobre los procesos de traspasos, dando cumplimiento a los tiempos establecidos, así como mantener el archivo de traspasos actualizado.</w:t>
            </w:r>
          </w:p>
          <w:p w14:paraId="0000005C" w14:textId="77777777" w:rsidR="0017323C" w:rsidRPr="00D42421" w:rsidRDefault="003E0B3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42421">
              <w:rPr>
                <w:rFonts w:ascii="Arial Nova Light" w:eastAsia="Arial Nova Light" w:hAnsi="Arial Nova Light" w:cs="Arial Nova Light"/>
                <w:sz w:val="16"/>
                <w:szCs w:val="16"/>
              </w:rPr>
              <w:t>Controlar y hacer seguimiento a procesos de traspasos, para garantizar una respuesta rápida y efectiva.</w:t>
            </w:r>
          </w:p>
          <w:p w14:paraId="0000005D" w14:textId="77777777" w:rsidR="0017323C" w:rsidRPr="00D42421" w:rsidRDefault="003E0B30">
            <w:pPr>
              <w:numPr>
                <w:ilvl w:val="0"/>
                <w:numId w:val="7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Mantener actualizada la información en bases de datos y sistema de la organización.</w:t>
            </w:r>
          </w:p>
        </w:tc>
      </w:tr>
      <w:tr w:rsidR="0017323C" w:rsidRPr="00D42421" w14:paraId="050E6332" w14:textId="77777777" w:rsidTr="00456286">
        <w:tc>
          <w:tcPr>
            <w:tcW w:w="10910" w:type="dxa"/>
            <w:gridSpan w:val="8"/>
            <w:shd w:val="clear" w:color="auto" w:fill="D9D9D9"/>
          </w:tcPr>
          <w:p w14:paraId="00000065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17323C" w:rsidRPr="00D42421" w14:paraId="14002D10" w14:textId="77777777" w:rsidTr="00456286">
        <w:tc>
          <w:tcPr>
            <w:tcW w:w="10910" w:type="dxa"/>
            <w:gridSpan w:val="8"/>
            <w:shd w:val="clear" w:color="auto" w:fill="FFFFFF"/>
          </w:tcPr>
          <w:p w14:paraId="0000006D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6E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6F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Garantizar un 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continuo control y seguimiento a l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 cotizaciones y aprobaciones de las financieras.</w:t>
            </w:r>
          </w:p>
          <w:p w14:paraId="00000070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las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partes interesadas sobre los </w:t>
            </w: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procesos de traspaso </w:t>
            </w: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y novedades que se presenten en cumplimiento de sus laborales.</w:t>
            </w:r>
          </w:p>
          <w:p w14:paraId="00000071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2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Velar por el cumplimiento del plan de trabajo anual para el Sistema de Gestión Integrado.</w:t>
            </w:r>
          </w:p>
          <w:p w14:paraId="00000073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detección oportuna de  problemas internos o externos y determinar los correctivos o estrategias para mitigar el riesgo.</w:t>
            </w:r>
          </w:p>
          <w:p w14:paraId="00000074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un trabajo en equipo y solidario con sus compañeros de trabajo que intervienen en el proceso al cual pertenece.</w:t>
            </w:r>
          </w:p>
          <w:p w14:paraId="00000075" w14:textId="77777777" w:rsidR="0017323C" w:rsidRPr="00D42421" w:rsidRDefault="003E0B3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lo establecido en el Reglamento Interno de Trabajo.</w:t>
            </w:r>
          </w:p>
          <w:p w14:paraId="00000076" w14:textId="77777777" w:rsidR="0017323C" w:rsidRPr="00D42421" w:rsidRDefault="003E0B30">
            <w:pPr>
              <w:numPr>
                <w:ilvl w:val="0"/>
                <w:numId w:val="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Apoyar cuando se requiera las visitas de entes y autoridades de control y vigilancia.</w:t>
            </w:r>
          </w:p>
        </w:tc>
      </w:tr>
      <w:tr w:rsidR="0017323C" w:rsidRPr="00D42421" w14:paraId="65CD859E" w14:textId="77777777" w:rsidTr="00456286">
        <w:tc>
          <w:tcPr>
            <w:tcW w:w="10910" w:type="dxa"/>
            <w:gridSpan w:val="8"/>
            <w:shd w:val="clear" w:color="auto" w:fill="D9D9D9"/>
          </w:tcPr>
          <w:p w14:paraId="0000007E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7323C" w:rsidRPr="00D42421" w14:paraId="188BF131" w14:textId="77777777" w:rsidTr="00456286">
        <w:tc>
          <w:tcPr>
            <w:tcW w:w="10910" w:type="dxa"/>
            <w:gridSpan w:val="8"/>
          </w:tcPr>
          <w:p w14:paraId="61F449C6" w14:textId="77777777" w:rsidR="00456286" w:rsidRDefault="00456286" w:rsidP="0045628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73BF2152" w14:textId="77777777" w:rsidR="00456286" w:rsidRPr="00D42421" w:rsidRDefault="00456286" w:rsidP="0045628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066E3251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4C8CF3B7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566E865A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925007C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B90946D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49AEB59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6436F54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2412B39F" w14:textId="77777777" w:rsidR="00456286" w:rsidRPr="00D42421" w:rsidRDefault="00456286" w:rsidP="00456286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C81A6E3" w14:textId="77777777" w:rsidR="00456286" w:rsidRPr="00D42421" w:rsidRDefault="00456286" w:rsidP="00456286">
            <w:pPr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4EC4149" w14:textId="77777777" w:rsidR="00456286" w:rsidRPr="00D42421" w:rsidRDefault="00456286" w:rsidP="0045628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469159DF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1319D5F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776F2BC9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EEFBBE5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4E084663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2E812A18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2C38A44D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1403DFB0" w14:textId="77777777" w:rsidR="00456286" w:rsidRPr="00D42421" w:rsidRDefault="00456286" w:rsidP="0045628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3A921E0" w14:textId="77777777" w:rsidR="00456286" w:rsidRPr="00D42421" w:rsidRDefault="00456286" w:rsidP="0045628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3A857E65" w14:textId="77777777" w:rsidR="00456286" w:rsidRDefault="00456286" w:rsidP="0045628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2E4EB173" w14:textId="77777777" w:rsidR="00456286" w:rsidRPr="00D42421" w:rsidRDefault="00456286" w:rsidP="0045628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1BFA4A91" w14:textId="77777777" w:rsidR="00456286" w:rsidRPr="00D42421" w:rsidRDefault="00456286" w:rsidP="0045628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C0B6295" w14:textId="77777777" w:rsidR="00456286" w:rsidRPr="00D42421" w:rsidRDefault="00456286" w:rsidP="0045628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0BD1DA07" w14:textId="77777777" w:rsidR="00456286" w:rsidRPr="00D42421" w:rsidRDefault="00456286" w:rsidP="0045628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E" w14:textId="0CA6079A" w:rsidR="0017323C" w:rsidRPr="00D42421" w:rsidRDefault="00456286" w:rsidP="0045628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7323C" w:rsidRPr="00D42421" w14:paraId="4BB0A2C4" w14:textId="77777777" w:rsidTr="00456286">
        <w:tc>
          <w:tcPr>
            <w:tcW w:w="3991" w:type="dxa"/>
            <w:gridSpan w:val="4"/>
            <w:shd w:val="clear" w:color="auto" w:fill="D9D9D9"/>
          </w:tcPr>
          <w:p w14:paraId="000000A6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919" w:type="dxa"/>
            <w:gridSpan w:val="4"/>
            <w:shd w:val="clear" w:color="auto" w:fill="D9D9D9"/>
          </w:tcPr>
          <w:p w14:paraId="000000AA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7323C" w:rsidRPr="00D42421" w14:paraId="52611B5C" w14:textId="77777777" w:rsidTr="00456286">
        <w:tc>
          <w:tcPr>
            <w:tcW w:w="3991" w:type="dxa"/>
            <w:gridSpan w:val="4"/>
          </w:tcPr>
          <w:p w14:paraId="000000AE" w14:textId="77777777" w:rsidR="0017323C" w:rsidRPr="00D42421" w:rsidRDefault="003E0B30">
            <w:pPr>
              <w:numPr>
                <w:ilvl w:val="0"/>
                <w:numId w:val="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Acceder a la información documentada para el cumplimiento y desarrollo de sus funciones.</w:t>
            </w:r>
          </w:p>
          <w:p w14:paraId="000000AF" w14:textId="4F030691" w:rsidR="0017323C" w:rsidRPr="00D42421" w:rsidRDefault="003E0B3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y controlar procesos de inventarios a su cargo.</w:t>
            </w:r>
          </w:p>
        </w:tc>
        <w:tc>
          <w:tcPr>
            <w:tcW w:w="6919" w:type="dxa"/>
            <w:gridSpan w:val="4"/>
          </w:tcPr>
          <w:p w14:paraId="000000B3" w14:textId="77777777" w:rsidR="0017323C" w:rsidRPr="00D42421" w:rsidRDefault="003E0B30">
            <w:pPr>
              <w:numPr>
                <w:ilvl w:val="0"/>
                <w:numId w:val="6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Informar sobre cumplimiento de objetivos y metas.</w:t>
            </w:r>
          </w:p>
          <w:p w14:paraId="000000B4" w14:textId="77777777" w:rsidR="0017323C" w:rsidRPr="00D42421" w:rsidRDefault="003E0B30">
            <w:pPr>
              <w:numPr>
                <w:ilvl w:val="0"/>
                <w:numId w:val="6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Informar sobre resultados de la gestión del Sistema  de Gestión Integrado.</w:t>
            </w:r>
          </w:p>
          <w:p w14:paraId="000000B5" w14:textId="77777777" w:rsidR="0017323C" w:rsidRPr="00D42421" w:rsidRDefault="003E0B30">
            <w:pPr>
              <w:numPr>
                <w:ilvl w:val="0"/>
                <w:numId w:val="6"/>
              </w:numPr>
              <w:spacing w:after="160"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Cuando sea solicitado suministrar información que conduzca a la aclaración de situaciones presentadas.</w:t>
            </w:r>
          </w:p>
        </w:tc>
      </w:tr>
      <w:tr w:rsidR="0017323C" w:rsidRPr="00D42421" w14:paraId="7263704F" w14:textId="77777777" w:rsidTr="00456286">
        <w:tc>
          <w:tcPr>
            <w:tcW w:w="10910" w:type="dxa"/>
            <w:gridSpan w:val="8"/>
            <w:shd w:val="clear" w:color="auto" w:fill="D9D9D9"/>
          </w:tcPr>
          <w:p w14:paraId="000000B9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7323C" w:rsidRPr="00D42421" w14:paraId="6BD8895F" w14:textId="77777777" w:rsidTr="00456286">
        <w:tc>
          <w:tcPr>
            <w:tcW w:w="10910" w:type="dxa"/>
            <w:gridSpan w:val="8"/>
          </w:tcPr>
          <w:p w14:paraId="764C9E3A" w14:textId="77777777" w:rsidR="0017323C" w:rsidRDefault="0017323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1" w14:textId="68A3FDCD" w:rsidR="00456286" w:rsidRPr="00D42421" w:rsidRDefault="00456286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7323C" w:rsidRPr="00D42421" w14:paraId="6D1AF952" w14:textId="77777777" w:rsidTr="00456286">
        <w:tc>
          <w:tcPr>
            <w:tcW w:w="1710" w:type="dxa"/>
            <w:shd w:val="clear" w:color="auto" w:fill="D9D9D9"/>
          </w:tcPr>
          <w:p w14:paraId="000000C9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1988" w:type="dxa"/>
            <w:gridSpan w:val="2"/>
            <w:shd w:val="clear" w:color="auto" w:fill="D9D9D9"/>
          </w:tcPr>
          <w:p w14:paraId="000000CA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3"/>
            <w:shd w:val="clear" w:color="auto" w:fill="D9D9D9"/>
          </w:tcPr>
          <w:p w14:paraId="000000CC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CF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721" w:type="dxa"/>
            <w:shd w:val="clear" w:color="auto" w:fill="D9D9D9"/>
          </w:tcPr>
          <w:p w14:paraId="000000D0" w14:textId="77777777" w:rsidR="0017323C" w:rsidRPr="00D42421" w:rsidRDefault="003E0B3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7323C" w:rsidRPr="00D42421" w14:paraId="3EDBA9B6" w14:textId="77777777" w:rsidTr="00456286">
        <w:trPr>
          <w:trHeight w:val="481"/>
        </w:trPr>
        <w:tc>
          <w:tcPr>
            <w:tcW w:w="1710" w:type="dxa"/>
            <w:shd w:val="clear" w:color="auto" w:fill="EDEDED"/>
            <w:vAlign w:val="center"/>
          </w:tcPr>
          <w:p w14:paraId="000000D1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1988" w:type="dxa"/>
            <w:gridSpan w:val="2"/>
            <w:vAlign w:val="center"/>
          </w:tcPr>
          <w:p w14:paraId="000000D2" w14:textId="7BC82FBB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000000D4" w14:textId="745F01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7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1" w:type="dxa"/>
            <w:vAlign w:val="center"/>
          </w:tcPr>
          <w:p w14:paraId="000000D8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7323C" w:rsidRPr="00D42421" w14:paraId="0C0A8CC1" w14:textId="77777777" w:rsidTr="00456286">
        <w:trPr>
          <w:trHeight w:val="412"/>
        </w:trPr>
        <w:tc>
          <w:tcPr>
            <w:tcW w:w="1710" w:type="dxa"/>
            <w:shd w:val="clear" w:color="auto" w:fill="EDEDED"/>
            <w:vAlign w:val="center"/>
          </w:tcPr>
          <w:p w14:paraId="000000D9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1988" w:type="dxa"/>
            <w:gridSpan w:val="2"/>
            <w:vAlign w:val="center"/>
          </w:tcPr>
          <w:p w14:paraId="000000DA" w14:textId="1D2D14E9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000000DC" w14:textId="49DC22BA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F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1" w:type="dxa"/>
            <w:vAlign w:val="center"/>
          </w:tcPr>
          <w:p w14:paraId="000000E0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7323C" w:rsidRPr="00D42421" w14:paraId="0BC66F3B" w14:textId="77777777" w:rsidTr="00456286">
        <w:trPr>
          <w:trHeight w:val="420"/>
        </w:trPr>
        <w:tc>
          <w:tcPr>
            <w:tcW w:w="1710" w:type="dxa"/>
            <w:shd w:val="clear" w:color="auto" w:fill="EDEDED"/>
            <w:vAlign w:val="center"/>
          </w:tcPr>
          <w:p w14:paraId="000000E1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1988" w:type="dxa"/>
            <w:gridSpan w:val="2"/>
            <w:vAlign w:val="center"/>
          </w:tcPr>
          <w:p w14:paraId="000000E2" w14:textId="2B649521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000000E4" w14:textId="6587F23A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7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1" w:type="dxa"/>
            <w:vAlign w:val="center"/>
          </w:tcPr>
          <w:p w14:paraId="000000E8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7323C" w:rsidRPr="00D42421" w14:paraId="56A5D6DD" w14:textId="77777777" w:rsidTr="00456286">
        <w:trPr>
          <w:trHeight w:val="410"/>
        </w:trPr>
        <w:tc>
          <w:tcPr>
            <w:tcW w:w="1710" w:type="dxa"/>
            <w:shd w:val="clear" w:color="auto" w:fill="EDEDED"/>
            <w:vAlign w:val="center"/>
          </w:tcPr>
          <w:p w14:paraId="000000E9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A" w14:textId="77777777" w:rsidR="0017323C" w:rsidRPr="00D42421" w:rsidRDefault="003E0B3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1988" w:type="dxa"/>
            <w:gridSpan w:val="2"/>
            <w:vAlign w:val="center"/>
          </w:tcPr>
          <w:p w14:paraId="000000EB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000000ED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0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1" w:type="dxa"/>
            <w:vAlign w:val="center"/>
          </w:tcPr>
          <w:p w14:paraId="000000F1" w14:textId="77777777" w:rsidR="0017323C" w:rsidRPr="00D42421" w:rsidRDefault="0017323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2" w14:textId="77777777" w:rsidR="0017323C" w:rsidRPr="00D42421" w:rsidRDefault="0017323C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17323C" w:rsidRPr="00D42421" w:rsidSect="004562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F4A9C" w14:textId="77777777" w:rsidR="00592D8A" w:rsidRDefault="00592D8A">
      <w:pPr>
        <w:spacing w:after="0" w:line="240" w:lineRule="auto"/>
      </w:pPr>
      <w:r>
        <w:separator/>
      </w:r>
    </w:p>
  </w:endnote>
  <w:endnote w:type="continuationSeparator" w:id="0">
    <w:p w14:paraId="3117F31F" w14:textId="77777777" w:rsidR="00592D8A" w:rsidRDefault="0059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E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C" w14:textId="0A261CCE" w:rsidR="0017323C" w:rsidRDefault="003E0B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8852BD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8852BD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D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F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C8A58" w14:textId="77777777" w:rsidR="00592D8A" w:rsidRDefault="00592D8A">
      <w:pPr>
        <w:spacing w:after="0" w:line="240" w:lineRule="auto"/>
      </w:pPr>
      <w:r>
        <w:separator/>
      </w:r>
    </w:p>
  </w:footnote>
  <w:footnote w:type="continuationSeparator" w:id="0">
    <w:p w14:paraId="5B2B0E3D" w14:textId="77777777" w:rsidR="00592D8A" w:rsidRDefault="00592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B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4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2"/>
      <w:tblW w:w="1095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80"/>
      <w:gridCol w:w="8673"/>
    </w:tblGrid>
    <w:tr w:rsidR="0017323C" w14:paraId="0724A7F9" w14:textId="77777777" w:rsidTr="00456286">
      <w:trPr>
        <w:trHeight w:val="999"/>
      </w:trPr>
      <w:tc>
        <w:tcPr>
          <w:tcW w:w="2280" w:type="dxa"/>
        </w:tcPr>
        <w:p w14:paraId="000000F5" w14:textId="77777777" w:rsidR="0017323C" w:rsidRDefault="003E0B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3" w:type="dxa"/>
        </w:tcPr>
        <w:p w14:paraId="000000F6" w14:textId="77777777" w:rsidR="0017323C" w:rsidRDefault="0017323C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7" w14:textId="77777777" w:rsidR="0017323C" w:rsidRDefault="003E0B30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8" w14:textId="77777777" w:rsidR="0017323C" w:rsidRDefault="003E0B30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R15 V.1</w:t>
          </w:r>
        </w:p>
      </w:tc>
    </w:tr>
  </w:tbl>
  <w:p w14:paraId="000000FA" w14:textId="77777777" w:rsidR="0017323C" w:rsidRDefault="0017323C" w:rsidP="004562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3" w14:textId="77777777" w:rsidR="0017323C" w:rsidRDefault="001732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7E5E44"/>
    <w:multiLevelType w:val="multilevel"/>
    <w:tmpl w:val="3AE2846E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2FCA2715"/>
    <w:multiLevelType w:val="multilevel"/>
    <w:tmpl w:val="227EA6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5B3082"/>
    <w:multiLevelType w:val="multilevel"/>
    <w:tmpl w:val="5BE030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AF7211"/>
    <w:multiLevelType w:val="multilevel"/>
    <w:tmpl w:val="8C82E5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EB4533"/>
    <w:multiLevelType w:val="multilevel"/>
    <w:tmpl w:val="CFD00858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7189651F"/>
    <w:multiLevelType w:val="multilevel"/>
    <w:tmpl w:val="33BC0C78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7BA708A7"/>
    <w:multiLevelType w:val="multilevel"/>
    <w:tmpl w:val="563A5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23C"/>
    <w:rsid w:val="0017323C"/>
    <w:rsid w:val="003E0B30"/>
    <w:rsid w:val="00456286"/>
    <w:rsid w:val="00592D8A"/>
    <w:rsid w:val="008852BD"/>
    <w:rsid w:val="00A34B83"/>
    <w:rsid w:val="00D4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6632F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HkAWwEWlSEjrJeJ2uGeHXsXh9w==">AMUW2mUhsD/mAHNjUIz6ylDIZJUT2AGY7dhdC0O+w04/yTmrD9b6lCM2Zf5+Woo9LdTFVciIEN6UbCg2BTSDGkSt6m8MbGeL1AsVq/N45gox5fr3rmErYh4=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1299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4</cp:revision>
  <dcterms:created xsi:type="dcterms:W3CDTF">2022-09-24T21:10:00Z</dcterms:created>
  <dcterms:modified xsi:type="dcterms:W3CDTF">2022-11-19T17:24:00Z</dcterms:modified>
</cp:coreProperties>
</file>