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13"/>
        <w:gridCol w:w="1614"/>
        <w:gridCol w:w="161"/>
        <w:gridCol w:w="2248"/>
        <w:gridCol w:w="1701"/>
        <w:gridCol w:w="2835"/>
      </w:tblGrid>
      <w:tr w:rsidR="00746C45" w:rsidRPr="00746C45" w14:paraId="090C0AA9" w14:textId="77777777" w:rsidTr="00746C45">
        <w:trPr>
          <w:trHeight w:val="205"/>
        </w:trPr>
        <w:tc>
          <w:tcPr>
            <w:tcW w:w="2209" w:type="dxa"/>
            <w:gridSpan w:val="2"/>
            <w:shd w:val="clear" w:color="auto" w:fill="D9D9D9"/>
            <w:vAlign w:val="center"/>
          </w:tcPr>
          <w:p w14:paraId="00000002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559" w:type="dxa"/>
            <w:gridSpan w:val="5"/>
          </w:tcPr>
          <w:p w14:paraId="00000009" w14:textId="63CCC59E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AUXILIAR DE SISTEMAS</w:t>
            </w:r>
          </w:p>
        </w:tc>
      </w:tr>
      <w:tr w:rsidR="00746C45" w:rsidRPr="00746C45" w14:paraId="2E01B529" w14:textId="77777777" w:rsidTr="00746C45">
        <w:trPr>
          <w:trHeight w:val="705"/>
        </w:trPr>
        <w:tc>
          <w:tcPr>
            <w:tcW w:w="2209" w:type="dxa"/>
            <w:gridSpan w:val="2"/>
            <w:shd w:val="clear" w:color="auto" w:fill="EDEDED"/>
            <w:vAlign w:val="center"/>
          </w:tcPr>
          <w:p w14:paraId="0000000A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59" w:type="dxa"/>
            <w:gridSpan w:val="5"/>
          </w:tcPr>
          <w:p w14:paraId="00000011" w14:textId="034532A6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" w:hAnsi="Arial Nova Cond" w:cs="Arial"/>
                <w:sz w:val="16"/>
                <w:szCs w:val="16"/>
                <w:highlight w:val="white"/>
              </w:rPr>
              <w:t>Brindar soporte técnico a la gerencia y todas las áreas en lo relacionado con la sistematización, procesamiento, análisis, suministro, calidad y seguridad de la información que produzca o reciban las dependencias, y Administrar la implementación, funcionamiento, actualización y mantenimiento preventivo y correctivo de los sistemas y redes entre otras actividades.</w:t>
            </w:r>
          </w:p>
        </w:tc>
      </w:tr>
      <w:tr w:rsidR="00746C45" w:rsidRPr="00746C45" w14:paraId="128FAF7A" w14:textId="77777777" w:rsidTr="00746C45">
        <w:trPr>
          <w:trHeight w:val="235"/>
        </w:trPr>
        <w:tc>
          <w:tcPr>
            <w:tcW w:w="10768" w:type="dxa"/>
            <w:gridSpan w:val="7"/>
            <w:shd w:val="clear" w:color="auto" w:fill="D9D9D9"/>
          </w:tcPr>
          <w:p w14:paraId="00000019" w14:textId="1FE0B4FF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746C45" w:rsidRPr="00746C45" w14:paraId="2D4B9D09" w14:textId="77777777" w:rsidTr="00746C45">
        <w:trPr>
          <w:trHeight w:val="693"/>
        </w:trPr>
        <w:tc>
          <w:tcPr>
            <w:tcW w:w="2209" w:type="dxa"/>
            <w:gridSpan w:val="2"/>
            <w:shd w:val="clear" w:color="auto" w:fill="EDEDED"/>
            <w:vAlign w:val="center"/>
          </w:tcPr>
          <w:p w14:paraId="0000001A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775" w:type="dxa"/>
            <w:gridSpan w:val="2"/>
            <w:shd w:val="clear" w:color="auto" w:fill="EDEDED"/>
            <w:vAlign w:val="center"/>
          </w:tcPr>
          <w:p w14:paraId="0000001C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48" w:type="dxa"/>
            <w:shd w:val="clear" w:color="auto" w:fill="EDEDED"/>
            <w:vAlign w:val="center"/>
          </w:tcPr>
          <w:p w14:paraId="0000001E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36" w:type="dxa"/>
            <w:gridSpan w:val="2"/>
            <w:shd w:val="clear" w:color="auto" w:fill="EDEDED"/>
            <w:vAlign w:val="center"/>
          </w:tcPr>
          <w:p w14:paraId="00000022" w14:textId="07B01B3A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746C45" w:rsidRPr="00746C45" w14:paraId="48D42136" w14:textId="77777777" w:rsidTr="00746C45">
        <w:trPr>
          <w:trHeight w:val="375"/>
        </w:trPr>
        <w:tc>
          <w:tcPr>
            <w:tcW w:w="2209" w:type="dxa"/>
            <w:gridSpan w:val="2"/>
            <w:vAlign w:val="center"/>
          </w:tcPr>
          <w:p w14:paraId="00000023" w14:textId="77777777" w:rsidR="00746C45" w:rsidRPr="00746C45" w:rsidRDefault="00746C45" w:rsidP="00746C45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Técnico o Tecnólogo en Tecnologías de la información- Sistemas</w:t>
            </w:r>
          </w:p>
        </w:tc>
        <w:tc>
          <w:tcPr>
            <w:tcW w:w="1775" w:type="dxa"/>
            <w:gridSpan w:val="2"/>
            <w:vAlign w:val="center"/>
          </w:tcPr>
          <w:p w14:paraId="00000025" w14:textId="77777777" w:rsidR="00746C45" w:rsidRPr="00746C45" w:rsidRDefault="00746C45" w:rsidP="00746C45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</w:t>
            </w:r>
          </w:p>
          <w:p w14:paraId="00000026" w14:textId="77777777" w:rsidR="00746C45" w:rsidRPr="00746C45" w:rsidRDefault="00746C45" w:rsidP="00746C45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48" w:type="dxa"/>
          </w:tcPr>
          <w:p w14:paraId="49DDB03A" w14:textId="58BE7271" w:rsidR="00746C45" w:rsidRPr="00746C45" w:rsidRDefault="00746C45" w:rsidP="00746C45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Inducción al cargo</w:t>
            </w:r>
          </w:p>
          <w:p w14:paraId="00000029" w14:textId="58BE7271" w:rsidR="00746C45" w:rsidRPr="00746C45" w:rsidRDefault="00746C45" w:rsidP="00746C45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000002C" w14:textId="560384A7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6 meses en el área de sistemas.</w:t>
            </w:r>
          </w:p>
        </w:tc>
      </w:tr>
      <w:tr w:rsidR="00746C45" w:rsidRPr="00746C45" w14:paraId="0D0ADE46" w14:textId="77777777" w:rsidTr="00746C45">
        <w:trPr>
          <w:trHeight w:val="235"/>
        </w:trPr>
        <w:tc>
          <w:tcPr>
            <w:tcW w:w="2209" w:type="dxa"/>
            <w:gridSpan w:val="2"/>
            <w:shd w:val="clear" w:color="auto" w:fill="EDEDED"/>
            <w:vAlign w:val="center"/>
          </w:tcPr>
          <w:p w14:paraId="0000002D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775" w:type="dxa"/>
            <w:gridSpan w:val="2"/>
            <w:shd w:val="clear" w:color="auto" w:fill="EDEDED"/>
            <w:vAlign w:val="center"/>
          </w:tcPr>
          <w:p w14:paraId="0000002F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784" w:type="dxa"/>
            <w:gridSpan w:val="3"/>
            <w:shd w:val="clear" w:color="auto" w:fill="EDEDED"/>
            <w:vAlign w:val="center"/>
          </w:tcPr>
          <w:p w14:paraId="00000034" w14:textId="57CAEDE7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746C45" w:rsidRPr="00746C45" w14:paraId="74FDEC1B" w14:textId="77777777" w:rsidTr="00746C45">
        <w:trPr>
          <w:trHeight w:val="940"/>
        </w:trPr>
        <w:tc>
          <w:tcPr>
            <w:tcW w:w="2209" w:type="dxa"/>
            <w:gridSpan w:val="2"/>
            <w:vAlign w:val="center"/>
          </w:tcPr>
          <w:p w14:paraId="00000035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1775" w:type="dxa"/>
            <w:gridSpan w:val="2"/>
            <w:vAlign w:val="center"/>
          </w:tcPr>
          <w:p w14:paraId="00000038" w14:textId="77777777" w:rsidR="00746C45" w:rsidRPr="00746C45" w:rsidRDefault="00746C45" w:rsidP="00746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Gerente Administrativo y Financiero</w:t>
            </w:r>
          </w:p>
          <w:p w14:paraId="00000039" w14:textId="77777777" w:rsidR="00746C45" w:rsidRPr="00746C45" w:rsidRDefault="00746C45" w:rsidP="00746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Dirección</w:t>
            </w:r>
          </w:p>
          <w:p w14:paraId="0000003A" w14:textId="77777777" w:rsidR="00746C45" w:rsidRPr="00746C45" w:rsidRDefault="00746C45" w:rsidP="00746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hAnsi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784" w:type="dxa"/>
            <w:gridSpan w:val="3"/>
            <w:vAlign w:val="center"/>
          </w:tcPr>
          <w:p w14:paraId="0000003F" w14:textId="6CC38E37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746C45" w:rsidRPr="00746C45" w14:paraId="4C57CF5A" w14:textId="77777777" w:rsidTr="00746C45">
        <w:trPr>
          <w:trHeight w:val="235"/>
        </w:trPr>
        <w:tc>
          <w:tcPr>
            <w:tcW w:w="10768" w:type="dxa"/>
            <w:gridSpan w:val="7"/>
            <w:shd w:val="clear" w:color="auto" w:fill="EDEDED"/>
          </w:tcPr>
          <w:p w14:paraId="00000047" w14:textId="782D46B7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746C45" w:rsidRPr="00746C45" w14:paraId="5FBAA029" w14:textId="77777777" w:rsidTr="00746C45">
        <w:trPr>
          <w:trHeight w:val="1410"/>
        </w:trPr>
        <w:tc>
          <w:tcPr>
            <w:tcW w:w="10768" w:type="dxa"/>
            <w:gridSpan w:val="7"/>
          </w:tcPr>
          <w:p w14:paraId="66A4AB52" w14:textId="77777777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m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antenimiento preventivo y correctivo de equipos de cómputo.</w:t>
            </w:r>
          </w:p>
          <w:p w14:paraId="564D676B" w14:textId="77777777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c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onfiguración, instalación y mantenimiento de impresoras.</w:t>
            </w:r>
          </w:p>
          <w:p w14:paraId="72854CA9" w14:textId="77777777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 la administración, configuración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e instalación de software y hardware.</w:t>
            </w:r>
          </w:p>
          <w:p w14:paraId="7EDAD299" w14:textId="77777777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la p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rogramación y ejecución de estrategias de seguridad y back ups.</w:t>
            </w:r>
          </w:p>
          <w:p w14:paraId="77787E06" w14:textId="77777777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Brindar s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oporte técnico y solución de problemas para los equipos de cómputo, redes y comunicaciones.</w:t>
            </w:r>
          </w:p>
          <w:p w14:paraId="00000054" w14:textId="24D0C093" w:rsidR="00746C45" w:rsidRPr="00746C45" w:rsidRDefault="00746C45" w:rsidP="00746C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Realizar la 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Supervisión y gestión de los equipos e infraestructura instalada</w:t>
            </w:r>
          </w:p>
        </w:tc>
      </w:tr>
      <w:tr w:rsidR="00746C45" w:rsidRPr="00746C45" w14:paraId="159F3763" w14:textId="77777777" w:rsidTr="00746C45">
        <w:trPr>
          <w:trHeight w:val="235"/>
        </w:trPr>
        <w:tc>
          <w:tcPr>
            <w:tcW w:w="10768" w:type="dxa"/>
            <w:gridSpan w:val="7"/>
            <w:shd w:val="clear" w:color="auto" w:fill="D9D9D9"/>
          </w:tcPr>
          <w:p w14:paraId="0000005C" w14:textId="040DE312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746C45" w:rsidRPr="00746C45" w14:paraId="181C996C" w14:textId="77777777" w:rsidTr="00746C45">
        <w:trPr>
          <w:trHeight w:val="1400"/>
        </w:trPr>
        <w:tc>
          <w:tcPr>
            <w:tcW w:w="10768" w:type="dxa"/>
            <w:gridSpan w:val="7"/>
            <w:shd w:val="clear" w:color="auto" w:fill="FFFFFF"/>
          </w:tcPr>
          <w:p w14:paraId="78D7ED5F" w14:textId="77777777" w:rsidR="00746C45" w:rsidRPr="00746C45" w:rsidRDefault="00746C45" w:rsidP="00746C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los requisitos aplicables a las actividades que desarrolla.</w:t>
            </w:r>
          </w:p>
          <w:p w14:paraId="0EBA5EB5" w14:textId="77777777" w:rsidR="00746C45" w:rsidRPr="00746C45" w:rsidRDefault="00746C45" w:rsidP="00746C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Diligenciamiento de Bitácora diaria de sus funciones.</w:t>
            </w:r>
          </w:p>
          <w:p w14:paraId="1ED00FB6" w14:textId="77777777" w:rsidR="00746C45" w:rsidRPr="00746C45" w:rsidRDefault="00746C45" w:rsidP="00746C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Gestionar de forma ágil y oportuna los requerimientos de su Jefe Inmediato y </w:t>
            </w: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la Alta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Gerencia como parte del control y seguimiento que requiere la operación en cada proceso.</w:t>
            </w:r>
          </w:p>
          <w:p w14:paraId="7F369536" w14:textId="77777777" w:rsidR="00746C45" w:rsidRPr="00746C45" w:rsidRDefault="00746C45" w:rsidP="00746C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la administración de información conforme a lo estipulado en el habeas data y estatuto del consumidor</w:t>
            </w:r>
          </w:p>
          <w:p w14:paraId="00000068" w14:textId="4A1E15C9" w:rsidR="00746C45" w:rsidRPr="00746C45" w:rsidRDefault="00746C45" w:rsidP="00746C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746C45" w:rsidRPr="00746C45" w14:paraId="1C369084" w14:textId="77777777" w:rsidTr="00516EC7">
        <w:trPr>
          <w:trHeight w:val="235"/>
        </w:trPr>
        <w:tc>
          <w:tcPr>
            <w:tcW w:w="10768" w:type="dxa"/>
            <w:gridSpan w:val="7"/>
            <w:shd w:val="clear" w:color="auto" w:fill="D9D9D9"/>
          </w:tcPr>
          <w:p w14:paraId="00000070" w14:textId="1AA15472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746C45" w:rsidRPr="00746C45" w14:paraId="7452C7FB" w14:textId="77777777" w:rsidTr="00C277F7">
        <w:trPr>
          <w:trHeight w:val="1863"/>
        </w:trPr>
        <w:tc>
          <w:tcPr>
            <w:tcW w:w="10768" w:type="dxa"/>
            <w:gridSpan w:val="7"/>
          </w:tcPr>
          <w:p w14:paraId="2D4525E0" w14:textId="77777777" w:rsidR="00746C45" w:rsidRDefault="00746C45" w:rsidP="00746C4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DDCE4C8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E4185D3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2B7E031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4320B169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842DB6A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17E85C49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82909C7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968E60A" w14:textId="77777777" w:rsidR="00746C45" w:rsidRPr="00D42421" w:rsidRDefault="00746C45" w:rsidP="00746C45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84E0A29" w14:textId="77777777" w:rsidR="00746C45" w:rsidRPr="00D42421" w:rsidRDefault="00746C45" w:rsidP="00746C45">
            <w:pPr>
              <w:numPr>
                <w:ilvl w:val="0"/>
                <w:numId w:val="8"/>
              </w:num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64E8C2C0" w14:textId="77777777" w:rsidR="00746C45" w:rsidRPr="00D42421" w:rsidRDefault="00746C45" w:rsidP="00746C4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50842354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84C36B6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EDBE539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4F56DFB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068931D2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5848EDAD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00D2DC05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44F5AF3" w14:textId="77777777" w:rsidR="00746C45" w:rsidRPr="00D42421" w:rsidRDefault="00746C45" w:rsidP="00746C45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Propiciar una sana comunicación, convivencia con todas  las personas con las que interactúa.</w:t>
            </w:r>
          </w:p>
          <w:p w14:paraId="6360D96B" w14:textId="77777777" w:rsidR="00746C45" w:rsidRPr="00D42421" w:rsidRDefault="00746C45" w:rsidP="00746C45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2F6CC07E" w14:textId="4AB6E07B" w:rsidR="00746C45" w:rsidRPr="00D42421" w:rsidRDefault="00746C45" w:rsidP="00746C4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7A216AAD" w14:textId="77777777" w:rsidR="00746C45" w:rsidRPr="00D42421" w:rsidRDefault="00746C45" w:rsidP="00746C45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F0664EF" w14:textId="77777777" w:rsidR="00746C45" w:rsidRPr="00D42421" w:rsidRDefault="00746C45" w:rsidP="00746C45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635B08DA" w14:textId="77777777" w:rsidR="00746C45" w:rsidRPr="00D42421" w:rsidRDefault="00746C45" w:rsidP="00746C45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9" w14:textId="6A150C77" w:rsidR="00746C45" w:rsidRPr="00746C45" w:rsidRDefault="00746C45" w:rsidP="00746C45">
            <w:pPr>
              <w:numPr>
                <w:ilvl w:val="0"/>
                <w:numId w:val="3"/>
              </w:numPr>
              <w:spacing w:after="0" w:line="240" w:lineRule="atLeast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Realizar una adecuada clasificación </w:t>
            </w:r>
            <w:proofErr w:type="spellStart"/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ela</w:t>
            </w:r>
            <w:proofErr w:type="spellEnd"/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fuente de los residuos generados por cada línea de negocio a su cargo.</w:t>
            </w:r>
          </w:p>
        </w:tc>
      </w:tr>
      <w:tr w:rsidR="00746C45" w:rsidRPr="00746C45" w14:paraId="26CED295" w14:textId="77777777" w:rsidTr="00746C45">
        <w:trPr>
          <w:trHeight w:val="235"/>
        </w:trPr>
        <w:tc>
          <w:tcPr>
            <w:tcW w:w="3984" w:type="dxa"/>
            <w:gridSpan w:val="4"/>
            <w:shd w:val="clear" w:color="auto" w:fill="D9D9D9"/>
          </w:tcPr>
          <w:p w14:paraId="00000091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784" w:type="dxa"/>
            <w:gridSpan w:val="3"/>
            <w:shd w:val="clear" w:color="auto" w:fill="D9D9D9"/>
          </w:tcPr>
          <w:p w14:paraId="00000098" w14:textId="44B0A61E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746C45" w:rsidRPr="00746C45" w14:paraId="67717545" w14:textId="77777777" w:rsidTr="00746C45">
        <w:trPr>
          <w:trHeight w:val="1175"/>
        </w:trPr>
        <w:tc>
          <w:tcPr>
            <w:tcW w:w="3984" w:type="dxa"/>
            <w:gridSpan w:val="4"/>
          </w:tcPr>
          <w:p w14:paraId="00000099" w14:textId="77777777" w:rsidR="00746C45" w:rsidRPr="00746C45" w:rsidRDefault="00746C45" w:rsidP="00746C4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B" w14:textId="4FCF18A7" w:rsidR="00746C45" w:rsidRPr="00746C45" w:rsidRDefault="00746C45" w:rsidP="00746C4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746C45">
              <w:rPr>
                <w:rFonts w:ascii="Arial Nova Cond" w:eastAsia="Arial Nova Cond" w:hAnsi="Arial Nova Cond" w:cs="Arial Nova Cond"/>
                <w:sz w:val="16"/>
                <w:szCs w:val="16"/>
              </w:rPr>
              <w:t>estratégicos</w:t>
            </w: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organizacionales.</w:t>
            </w:r>
          </w:p>
        </w:tc>
        <w:tc>
          <w:tcPr>
            <w:tcW w:w="6784" w:type="dxa"/>
            <w:gridSpan w:val="3"/>
          </w:tcPr>
          <w:p w14:paraId="2293ADDC" w14:textId="77777777" w:rsidR="00746C45" w:rsidRPr="00746C45" w:rsidRDefault="00746C45" w:rsidP="00C277F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A3" w14:textId="16819017" w:rsidR="00746C45" w:rsidRPr="00C277F7" w:rsidRDefault="00746C45" w:rsidP="00C277F7">
            <w:pPr>
              <w:pStyle w:val="Prrafodelista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C277F7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resultados de desempeño sobre la gestión en calidad, ambiental y seguridad y salud en el trabajo realizada</w:t>
            </w:r>
            <w:r w:rsidRPr="00C277F7">
              <w:rPr>
                <w:rFonts w:ascii="Arial Nova Cond" w:eastAsia="Arial Nova Cond" w:hAnsi="Arial Nova Cond" w:cs="Arial Nova Cond"/>
                <w:sz w:val="16"/>
                <w:szCs w:val="16"/>
              </w:rPr>
              <w:t>.</w:t>
            </w:r>
          </w:p>
        </w:tc>
      </w:tr>
      <w:tr w:rsidR="00746C45" w:rsidRPr="00746C45" w14:paraId="06ACBB6D" w14:textId="77777777" w:rsidTr="00746C45">
        <w:trPr>
          <w:trHeight w:val="235"/>
        </w:trPr>
        <w:tc>
          <w:tcPr>
            <w:tcW w:w="10768" w:type="dxa"/>
            <w:gridSpan w:val="7"/>
            <w:shd w:val="clear" w:color="auto" w:fill="D9D9D9"/>
          </w:tcPr>
          <w:p w14:paraId="000000AB" w14:textId="2BAEEE74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746C45" w:rsidRPr="00746C45" w14:paraId="2B9EF288" w14:textId="77777777" w:rsidTr="00746C45">
        <w:trPr>
          <w:trHeight w:val="235"/>
        </w:trPr>
        <w:tc>
          <w:tcPr>
            <w:tcW w:w="10768" w:type="dxa"/>
            <w:gridSpan w:val="7"/>
          </w:tcPr>
          <w:p w14:paraId="000000B3" w14:textId="77777777" w:rsidR="00746C45" w:rsidRPr="00746C45" w:rsidRDefault="00746C45" w:rsidP="00746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746C45" w:rsidRPr="00746C45" w14:paraId="0BCB0C26" w14:textId="77777777" w:rsidTr="00746C45">
        <w:trPr>
          <w:trHeight w:val="272"/>
        </w:trPr>
        <w:tc>
          <w:tcPr>
            <w:tcW w:w="1696" w:type="dxa"/>
            <w:shd w:val="clear" w:color="auto" w:fill="D9D9D9"/>
          </w:tcPr>
          <w:p w14:paraId="000000B4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127" w:type="dxa"/>
            <w:gridSpan w:val="2"/>
            <w:shd w:val="clear" w:color="auto" w:fill="D9D9D9"/>
          </w:tcPr>
          <w:p w14:paraId="000000B5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409" w:type="dxa"/>
            <w:gridSpan w:val="2"/>
            <w:shd w:val="clear" w:color="auto" w:fill="D9D9D9"/>
          </w:tcPr>
          <w:p w14:paraId="000000B7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701" w:type="dxa"/>
            <w:shd w:val="clear" w:color="auto" w:fill="D9D9D9"/>
          </w:tcPr>
          <w:p w14:paraId="000000B9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2835" w:type="dxa"/>
            <w:shd w:val="clear" w:color="auto" w:fill="D9D9D9"/>
          </w:tcPr>
          <w:p w14:paraId="000000BA" w14:textId="77777777" w:rsidR="00746C45" w:rsidRPr="00746C45" w:rsidRDefault="00746C45" w:rsidP="00746C45">
            <w:pPr>
              <w:spacing w:after="0" w:line="240" w:lineRule="atLeast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746C45" w:rsidRPr="00746C45" w14:paraId="079DBEE3" w14:textId="77777777" w:rsidTr="00746C45">
        <w:trPr>
          <w:trHeight w:val="415"/>
        </w:trPr>
        <w:tc>
          <w:tcPr>
            <w:tcW w:w="1696" w:type="dxa"/>
            <w:shd w:val="clear" w:color="auto" w:fill="EDEDED"/>
            <w:vAlign w:val="center"/>
          </w:tcPr>
          <w:p w14:paraId="000000BC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127" w:type="dxa"/>
            <w:gridSpan w:val="2"/>
            <w:vAlign w:val="center"/>
          </w:tcPr>
          <w:p w14:paraId="000000BD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00000BF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0000C1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00000C2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746C45" w:rsidRPr="00746C45" w14:paraId="49B0BCF7" w14:textId="77777777" w:rsidTr="00746C45">
        <w:trPr>
          <w:trHeight w:val="403"/>
        </w:trPr>
        <w:tc>
          <w:tcPr>
            <w:tcW w:w="1696" w:type="dxa"/>
            <w:shd w:val="clear" w:color="auto" w:fill="EDEDED"/>
            <w:vAlign w:val="center"/>
          </w:tcPr>
          <w:p w14:paraId="000000C4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127" w:type="dxa"/>
            <w:gridSpan w:val="2"/>
            <w:vAlign w:val="center"/>
          </w:tcPr>
          <w:p w14:paraId="000000C5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00000C7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0000C9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00000CA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746C45" w:rsidRPr="00746C45" w14:paraId="1C4E39E8" w14:textId="77777777" w:rsidTr="00746C45">
        <w:trPr>
          <w:trHeight w:val="67"/>
        </w:trPr>
        <w:tc>
          <w:tcPr>
            <w:tcW w:w="1696" w:type="dxa"/>
            <w:shd w:val="clear" w:color="auto" w:fill="EDEDED"/>
            <w:vAlign w:val="center"/>
          </w:tcPr>
          <w:p w14:paraId="000000CC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127" w:type="dxa"/>
            <w:gridSpan w:val="2"/>
            <w:vAlign w:val="center"/>
          </w:tcPr>
          <w:p w14:paraId="000000CD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00000CF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0000D1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00000D2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746C45" w:rsidRPr="00746C45" w14:paraId="00103B86" w14:textId="77777777" w:rsidTr="00746C45">
        <w:trPr>
          <w:trHeight w:val="554"/>
        </w:trPr>
        <w:tc>
          <w:tcPr>
            <w:tcW w:w="1696" w:type="dxa"/>
            <w:shd w:val="clear" w:color="auto" w:fill="EDEDED"/>
            <w:vAlign w:val="center"/>
          </w:tcPr>
          <w:p w14:paraId="000000D4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D5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746C4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127" w:type="dxa"/>
            <w:gridSpan w:val="2"/>
            <w:vAlign w:val="center"/>
          </w:tcPr>
          <w:p w14:paraId="000000D6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00000D8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0000DA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00000DB" w14:textId="77777777" w:rsidR="00746C45" w:rsidRPr="00746C45" w:rsidRDefault="00746C45" w:rsidP="00746C45">
            <w:pPr>
              <w:spacing w:after="0" w:line="240" w:lineRule="atLeast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DD" w14:textId="77777777" w:rsidR="00C47674" w:rsidRPr="00746C45" w:rsidRDefault="00C47674" w:rsidP="00746C45">
      <w:pPr>
        <w:spacing w:after="0" w:line="240" w:lineRule="atLeast"/>
        <w:rPr>
          <w:rFonts w:ascii="Arial Nova Cond" w:hAnsi="Arial Nova Cond"/>
          <w:sz w:val="16"/>
          <w:szCs w:val="16"/>
        </w:rPr>
      </w:pPr>
    </w:p>
    <w:sectPr w:rsidR="00C47674" w:rsidRPr="00746C45" w:rsidSect="00746C45">
      <w:headerReference w:type="default" r:id="rId8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65C6C" w14:textId="77777777" w:rsidR="0042285B" w:rsidRDefault="0042285B">
      <w:pPr>
        <w:spacing w:after="0" w:line="240" w:lineRule="auto"/>
      </w:pPr>
      <w:r>
        <w:separator/>
      </w:r>
    </w:p>
  </w:endnote>
  <w:endnote w:type="continuationSeparator" w:id="0">
    <w:p w14:paraId="088F9862" w14:textId="77777777" w:rsidR="0042285B" w:rsidRDefault="00422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2B80C" w14:textId="77777777" w:rsidR="0042285B" w:rsidRDefault="0042285B">
      <w:pPr>
        <w:spacing w:after="0" w:line="240" w:lineRule="auto"/>
      </w:pPr>
      <w:r>
        <w:separator/>
      </w:r>
    </w:p>
  </w:footnote>
  <w:footnote w:type="continuationSeparator" w:id="0">
    <w:p w14:paraId="5CAF1B09" w14:textId="77777777" w:rsidR="0042285B" w:rsidRDefault="00422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E" w14:textId="77777777" w:rsidR="00C47674" w:rsidRDefault="00C47674" w:rsidP="00746C45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tLeast"/>
    </w:pPr>
  </w:p>
  <w:tbl>
    <w:tblPr>
      <w:tblStyle w:val="a0"/>
      <w:tblW w:w="1106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03"/>
      <w:gridCol w:w="8758"/>
    </w:tblGrid>
    <w:tr w:rsidR="00C47674" w14:paraId="3E423645" w14:textId="77777777" w:rsidTr="00746C45">
      <w:trPr>
        <w:trHeight w:val="877"/>
      </w:trPr>
      <w:tc>
        <w:tcPr>
          <w:tcW w:w="2303" w:type="dxa"/>
        </w:tcPr>
        <w:p w14:paraId="000000DF" w14:textId="77777777" w:rsidR="00C47674" w:rsidRDefault="0042285B" w:rsidP="00746C4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tLeas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58" w:type="dxa"/>
        </w:tcPr>
        <w:p w14:paraId="000000E0" w14:textId="77777777" w:rsidR="00C47674" w:rsidRDefault="00C47674" w:rsidP="00746C45">
          <w:pPr>
            <w:spacing w:after="0" w:line="240" w:lineRule="atLeast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E1" w14:textId="77777777" w:rsidR="00C47674" w:rsidRDefault="0042285B" w:rsidP="00746C45">
          <w:pPr>
            <w:spacing w:after="0" w:line="240" w:lineRule="atLeast"/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E2" w14:textId="77777777" w:rsidR="00C47674" w:rsidRDefault="0042285B" w:rsidP="00746C45">
          <w:pPr>
            <w:spacing w:after="0" w:line="240" w:lineRule="atLeast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R16 V.1</w:t>
          </w:r>
        </w:p>
      </w:tc>
    </w:tr>
  </w:tbl>
  <w:p w14:paraId="000000E3" w14:textId="77777777" w:rsidR="00C47674" w:rsidRDefault="00C476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000000E4" w14:textId="77777777" w:rsidR="00C47674" w:rsidRDefault="00C476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4635D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6A5256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95656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9B3A06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2B083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FB7647"/>
    <w:multiLevelType w:val="hybridMultilevel"/>
    <w:tmpl w:val="A344F5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92A2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1" w15:restartNumberingAfterBreak="0">
    <w:nsid w:val="6A1E57BA"/>
    <w:multiLevelType w:val="multilevel"/>
    <w:tmpl w:val="A09CEBC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74"/>
    <w:rsid w:val="0042285B"/>
    <w:rsid w:val="00746C45"/>
    <w:rsid w:val="00C277F7"/>
    <w:rsid w:val="00C4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96BFD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44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60244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024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2440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6024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2440"/>
    <w:rPr>
      <w:rFonts w:ascii="Calibri" w:eastAsia="Calibri" w:hAnsi="Calibri" w:cs="Calibri"/>
      <w:lang w:eastAsia="es-CO"/>
    </w:rPr>
  </w:style>
  <w:style w:type="paragraph" w:styleId="Sinespaciado">
    <w:name w:val="No Spacing"/>
    <w:uiPriority w:val="1"/>
    <w:qFormat/>
    <w:rsid w:val="00602440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GpN/vjk8OA/JXe6rUpUj0qjqcg==">AMUW2mXwosNo/s4ycnSFme7xTeZjtQhMKw40/qe+2HIjH0qaxs9qoKntq7DFi4NZIZ0eLkzIUkv8n91rjUumqcMchdwWFwxcN8976YBAbUO9Q0I44Uz168I=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2</cp:revision>
  <dcterms:created xsi:type="dcterms:W3CDTF">2022-11-08T17:07:00Z</dcterms:created>
  <dcterms:modified xsi:type="dcterms:W3CDTF">2022-11-19T17:30:00Z</dcterms:modified>
</cp:coreProperties>
</file>