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910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337"/>
        <w:gridCol w:w="1118"/>
        <w:gridCol w:w="654"/>
        <w:gridCol w:w="2556"/>
        <w:gridCol w:w="24"/>
        <w:gridCol w:w="1252"/>
        <w:gridCol w:w="1701"/>
        <w:gridCol w:w="2268"/>
      </w:tblGrid>
      <w:tr w:rsidR="00EC6074" w:rsidRPr="001C32F2" w14:paraId="062D569C" w14:textId="77777777" w:rsidTr="001C32F2">
        <w:tc>
          <w:tcPr>
            <w:tcW w:w="2455" w:type="dxa"/>
            <w:gridSpan w:val="2"/>
            <w:shd w:val="clear" w:color="auto" w:fill="D9D9D9" w:themeFill="background1" w:themeFillShade="D9"/>
            <w:vAlign w:val="center"/>
          </w:tcPr>
          <w:p w14:paraId="00000002" w14:textId="77777777" w:rsidR="00EC6074" w:rsidRPr="001C32F2" w:rsidRDefault="003472AD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455" w:type="dxa"/>
            <w:gridSpan w:val="6"/>
          </w:tcPr>
          <w:p w14:paraId="00000004" w14:textId="77777777" w:rsidR="00EC6074" w:rsidRPr="001C32F2" w:rsidRDefault="003472AD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ANALISTA DE GESTIÓN HUMANA</w:t>
            </w:r>
          </w:p>
        </w:tc>
      </w:tr>
      <w:tr w:rsidR="00EC6074" w:rsidRPr="001C32F2" w14:paraId="146062DC" w14:textId="77777777" w:rsidTr="001C32F2">
        <w:tc>
          <w:tcPr>
            <w:tcW w:w="2455" w:type="dxa"/>
            <w:gridSpan w:val="2"/>
            <w:shd w:val="clear" w:color="auto" w:fill="F2F2F2"/>
            <w:vAlign w:val="center"/>
          </w:tcPr>
          <w:p w14:paraId="0000000A" w14:textId="77777777" w:rsidR="00EC6074" w:rsidRPr="001C32F2" w:rsidRDefault="003472AD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455" w:type="dxa"/>
            <w:gridSpan w:val="6"/>
          </w:tcPr>
          <w:p w14:paraId="0000000C" w14:textId="77777777" w:rsidR="00EC6074" w:rsidRPr="001C32F2" w:rsidRDefault="003472AD">
            <w:pPr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el área de Gestión Humana en los procesos de selección, contratación, vinculación, e incorporación de personal, control y seguimiento, así mismo apoyar el programa de formación y capacitación dirigidos a las necesidades de los cargos, logrando el cu</w:t>
            </w: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mplimiento de los objetivos trazados por la organización.</w:t>
            </w:r>
          </w:p>
        </w:tc>
      </w:tr>
      <w:tr w:rsidR="00EC6074" w:rsidRPr="001C32F2" w14:paraId="50BD50A3" w14:textId="77777777" w:rsidTr="001C32F2">
        <w:tc>
          <w:tcPr>
            <w:tcW w:w="10910" w:type="dxa"/>
            <w:gridSpan w:val="8"/>
            <w:shd w:val="clear" w:color="auto" w:fill="D9D9D9" w:themeFill="background1" w:themeFillShade="D9"/>
          </w:tcPr>
          <w:p w14:paraId="00000012" w14:textId="77777777" w:rsidR="00EC6074" w:rsidRPr="001C32F2" w:rsidRDefault="003472AD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1C32F2" w:rsidRPr="001C32F2" w14:paraId="73C78A52" w14:textId="77777777" w:rsidTr="00C05F62">
        <w:tc>
          <w:tcPr>
            <w:tcW w:w="2455" w:type="dxa"/>
            <w:gridSpan w:val="2"/>
            <w:shd w:val="clear" w:color="auto" w:fill="F2F2F2"/>
            <w:vAlign w:val="center"/>
          </w:tcPr>
          <w:p w14:paraId="5030B6F4" w14:textId="62B1BB8C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EDUCACIÓN</w:t>
            </w:r>
          </w:p>
        </w:tc>
        <w:tc>
          <w:tcPr>
            <w:tcW w:w="3210" w:type="dxa"/>
            <w:gridSpan w:val="2"/>
            <w:shd w:val="clear" w:color="auto" w:fill="F2F2F2"/>
            <w:vAlign w:val="center"/>
          </w:tcPr>
          <w:p w14:paraId="77E78E19" w14:textId="67B0008B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FORMACIÓN</w:t>
            </w:r>
          </w:p>
        </w:tc>
        <w:tc>
          <w:tcPr>
            <w:tcW w:w="2977" w:type="dxa"/>
            <w:gridSpan w:val="3"/>
            <w:shd w:val="clear" w:color="auto" w:fill="F2F2F2"/>
            <w:vAlign w:val="center"/>
          </w:tcPr>
          <w:p w14:paraId="080BD148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FORMACIÓN</w:t>
            </w:r>
          </w:p>
          <w:p w14:paraId="401E07B8" w14:textId="4868646A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2268" w:type="dxa"/>
            <w:shd w:val="clear" w:color="auto" w:fill="F2F2F2"/>
            <w:vAlign w:val="center"/>
          </w:tcPr>
          <w:p w14:paraId="09433EA9" w14:textId="277F11B6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1C32F2" w:rsidRPr="001C32F2" w14:paraId="127334AC" w14:textId="77777777" w:rsidTr="00C05F62">
        <w:tc>
          <w:tcPr>
            <w:tcW w:w="2455" w:type="dxa"/>
            <w:gridSpan w:val="2"/>
            <w:shd w:val="clear" w:color="auto" w:fill="FFFFFF" w:themeFill="background1"/>
            <w:vAlign w:val="center"/>
          </w:tcPr>
          <w:p w14:paraId="3431914B" w14:textId="5CAA567E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Estudiante de carreras administrativas</w:t>
            </w:r>
          </w:p>
        </w:tc>
        <w:tc>
          <w:tcPr>
            <w:tcW w:w="3210" w:type="dxa"/>
            <w:gridSpan w:val="2"/>
            <w:shd w:val="clear" w:color="auto" w:fill="FFFFFF" w:themeFill="background1"/>
            <w:vAlign w:val="center"/>
          </w:tcPr>
          <w:p w14:paraId="6C9FC116" w14:textId="79B92374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No requiere</w:t>
            </w:r>
          </w:p>
        </w:tc>
        <w:tc>
          <w:tcPr>
            <w:tcW w:w="2977" w:type="dxa"/>
            <w:gridSpan w:val="3"/>
            <w:shd w:val="clear" w:color="auto" w:fill="FFFFFF" w:themeFill="background1"/>
            <w:vAlign w:val="center"/>
          </w:tcPr>
          <w:p w14:paraId="690C80AE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Servicio al cliente</w:t>
            </w:r>
          </w:p>
          <w:p w14:paraId="7E4B3A0A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7BF56D6" w14:textId="19198249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Cs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 xml:space="preserve"> </w:t>
            </w:r>
            <w:r w:rsidRPr="001C32F2">
              <w:rPr>
                <w:rFonts w:ascii="Arial Nova Light" w:eastAsia="Arial Nova Light" w:hAnsi="Arial Nova Light" w:cs="Arial Nova Light"/>
                <w:bCs/>
                <w:color w:val="000000"/>
                <w:sz w:val="16"/>
                <w:szCs w:val="16"/>
              </w:rPr>
              <w:t>1 año en cargos administrativos</w:t>
            </w:r>
          </w:p>
        </w:tc>
      </w:tr>
      <w:tr w:rsidR="001C32F2" w:rsidRPr="001C32F2" w14:paraId="31E04502" w14:textId="77777777" w:rsidTr="00C05F62">
        <w:tc>
          <w:tcPr>
            <w:tcW w:w="2455" w:type="dxa"/>
            <w:gridSpan w:val="2"/>
            <w:shd w:val="clear" w:color="auto" w:fill="F2F2F2"/>
            <w:vAlign w:val="center"/>
          </w:tcPr>
          <w:p w14:paraId="0000002C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3210" w:type="dxa"/>
            <w:gridSpan w:val="2"/>
            <w:shd w:val="clear" w:color="auto" w:fill="F2F2F2"/>
            <w:vAlign w:val="center"/>
          </w:tcPr>
          <w:p w14:paraId="0000002E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5245" w:type="dxa"/>
            <w:gridSpan w:val="4"/>
            <w:shd w:val="clear" w:color="auto" w:fill="F2F2F2"/>
            <w:vAlign w:val="center"/>
          </w:tcPr>
          <w:p w14:paraId="00000030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1C32F2" w:rsidRPr="001C32F2" w14:paraId="03C43253" w14:textId="77777777" w:rsidTr="00C05F62">
        <w:tc>
          <w:tcPr>
            <w:tcW w:w="2455" w:type="dxa"/>
            <w:gridSpan w:val="2"/>
            <w:vAlign w:val="center"/>
          </w:tcPr>
          <w:p w14:paraId="00000034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3210" w:type="dxa"/>
            <w:gridSpan w:val="2"/>
            <w:vAlign w:val="center"/>
          </w:tcPr>
          <w:p w14:paraId="00000036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Jefe Operativa y de Gestión Humana</w:t>
            </w:r>
          </w:p>
          <w:p w14:paraId="00000037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Alta Dirección</w:t>
            </w:r>
          </w:p>
          <w:p w14:paraId="00000038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SIG</w:t>
            </w:r>
          </w:p>
        </w:tc>
        <w:tc>
          <w:tcPr>
            <w:tcW w:w="5245" w:type="dxa"/>
            <w:gridSpan w:val="4"/>
            <w:vAlign w:val="center"/>
          </w:tcPr>
          <w:p w14:paraId="0000003C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No aplica</w:t>
            </w:r>
          </w:p>
          <w:p w14:paraId="0000003E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1C32F2" w:rsidRPr="001C32F2" w14:paraId="18CB5067" w14:textId="77777777" w:rsidTr="001C32F2">
        <w:tc>
          <w:tcPr>
            <w:tcW w:w="10910" w:type="dxa"/>
            <w:gridSpan w:val="8"/>
            <w:shd w:val="clear" w:color="auto" w:fill="D9D9D9" w:themeFill="background1" w:themeFillShade="D9"/>
          </w:tcPr>
          <w:p w14:paraId="00000047" w14:textId="430941B6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1C32F2" w:rsidRPr="001C32F2" w14:paraId="4AD84660" w14:textId="77777777" w:rsidTr="001C32F2">
        <w:tc>
          <w:tcPr>
            <w:tcW w:w="10910" w:type="dxa"/>
            <w:gridSpan w:val="8"/>
          </w:tcPr>
          <w:p w14:paraId="7C20A0D9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procesos de convocatoria, publicación en medios masivos para reclutar y perfilar hojas de vida, aplicación correcta de pruebas técnicas por parte de los responsables, así como los procesos de inducción y re inducción.</w:t>
            </w:r>
          </w:p>
          <w:p w14:paraId="0AC7A4E3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la gestión de afiliaciones al sistema de seguridad social, nómina, manejo de novedades, control y seguimiento asegurando que sea oportuno conforme a  lineamientos legales.</w:t>
            </w:r>
          </w:p>
          <w:p w14:paraId="280D5C47" w14:textId="3B074276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" w:hAnsi="Arial Nova Light" w:cs="Arial"/>
                <w:sz w:val="16"/>
                <w:szCs w:val="16"/>
              </w:rPr>
              <w:t xml:space="preserve">Apoyar en los controles disciplinarios y mecanismos de conciliación con los trabajadores a que </w:t>
            </w:r>
            <w:r w:rsidR="00E918E1" w:rsidRPr="001C32F2">
              <w:rPr>
                <w:rFonts w:ascii="Arial Nova Light" w:eastAsia="Arial" w:hAnsi="Arial Nova Light" w:cs="Arial"/>
                <w:sz w:val="16"/>
                <w:szCs w:val="16"/>
              </w:rPr>
              <w:t>dé</w:t>
            </w:r>
            <w:r w:rsidRPr="001C32F2">
              <w:rPr>
                <w:rFonts w:ascii="Arial Nova Light" w:eastAsia="Arial" w:hAnsi="Arial Nova Light" w:cs="Arial"/>
                <w:sz w:val="16"/>
                <w:szCs w:val="16"/>
              </w:rPr>
              <w:t xml:space="preserve"> lugar conforme con el RIT a fin de mantener y/o </w:t>
            </w: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restablecer el orden y disciplina</w:t>
            </w:r>
          </w:p>
          <w:p w14:paraId="2399D208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en la solución a los requerimientos por parte de las áreas solicitantes.</w:t>
            </w:r>
          </w:p>
          <w:p w14:paraId="5F1B4642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la logística de manejo control y notificación de vacaciones.</w:t>
            </w:r>
          </w:p>
          <w:p w14:paraId="34634B83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Mantener actualización de bases de datos de los trabajadores. (Alimentar y mantener actualizada la base de datos del personal activo y retirado de la organización, novedades que se presenten, informando de manera oportuna a la jefatura de operaciones y gestión humana).</w:t>
            </w:r>
          </w:p>
          <w:p w14:paraId="6054ABE4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con la asignación y control de las SIM CARD. A los trabajadores.</w:t>
            </w:r>
          </w:p>
          <w:p w14:paraId="2B5338B9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requerimientos asociados a certificaciones laborales.</w:t>
            </w:r>
          </w:p>
          <w:p w14:paraId="32B3E474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Mantener actualizado y organizado el archivo de información documental del área garantizando su reserva, confidencialidad, protección y custodia.</w:t>
            </w:r>
          </w:p>
          <w:p w14:paraId="3A50086A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Velar por el cumplimiento de los lineamientos asignados a su proceso desde el sistema de gestión y a conocer las actividades de los demás procesos para su integración y trabajo sistémico.</w:t>
            </w:r>
          </w:p>
          <w:p w14:paraId="2B5F8EEB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procesos de carnetización de los trabajadores.</w:t>
            </w:r>
          </w:p>
          <w:p w14:paraId="0BFAA0FF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la logística para la ejecución del programa de capacitación y formación.</w:t>
            </w:r>
          </w:p>
          <w:p w14:paraId="28FEFF06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el diseño, logística y ejecución de programas de bienestar laboral.</w:t>
            </w:r>
          </w:p>
          <w:p w14:paraId="598A5F59" w14:textId="6D3B89B0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Apoyar la socialización de la documentación pertinente al cumplimiento de sus funciones, memorandos, circulares, políticas, anexos, </w:t>
            </w:r>
            <w:r w:rsidR="00E918E1"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otrosí</w:t>
            </w: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, a los trabajadores, manteniendo archivos actualizados, trazables y recuperables, que permitan evidenciar la gestión realizada.</w:t>
            </w:r>
          </w:p>
          <w:p w14:paraId="2C78AED4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Cumplir los procedimientos, manuales, guías, instructivos, protocolos y demás documentación que soporta su gestión asociada al proceso de gestión humana.</w:t>
            </w:r>
          </w:p>
          <w:p w14:paraId="2CD7B829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la logística, organización, control y seguimiento de la aplicación de exámenes médicos ocupacionales.</w:t>
            </w:r>
          </w:p>
          <w:p w14:paraId="6AC0B8C3" w14:textId="77777777" w:rsidR="001C32F2" w:rsidRPr="001C32F2" w:rsidRDefault="001C32F2" w:rsidP="001C32F2">
            <w:pPr>
              <w:numPr>
                <w:ilvl w:val="0"/>
                <w:numId w:val="4"/>
              </w:numP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en  la realización de la nómina de los trabajadores con vinculación laboral, civil y comercial. (Reportar de manera oportuna a las diferentes áreas y/o procesos de la organización que puedan verse afectados por las novedades del personal operativo entre ellas (ingresos, retiros, vacaciones, incapacidades, licencias, números de cuenta, entre otros).</w:t>
            </w:r>
          </w:p>
          <w:p w14:paraId="7E7CEFB2" w14:textId="77777777" w:rsidR="001C32F2" w:rsidRPr="001C32F2" w:rsidRDefault="001C32F2" w:rsidP="001C32F2">
            <w:pPr>
              <w:numPr>
                <w:ilvl w:val="0"/>
                <w:numId w:val="4"/>
              </w:numP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la entrega, control y seguimiento oportuno del suministro de elementos de protección personal, ropa de trabajo y dotación conforme a lineamientos organizacionales y aquellos de índole legal a todo el personal.</w:t>
            </w:r>
          </w:p>
          <w:p w14:paraId="1A047E38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las inspecciones en puestos de trabajo.</w:t>
            </w:r>
          </w:p>
          <w:p w14:paraId="396AFC3E" w14:textId="77777777" w:rsidR="001C32F2" w:rsidRPr="001C32F2" w:rsidRDefault="001C32F2" w:rsidP="001C32F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el control y seguimiento de permisos del personal, solicitar aprobación al jefe inmediato y continuar con el proceso de notificación, manteniendo bases de datos actualizadas.</w:t>
            </w:r>
          </w:p>
          <w:p w14:paraId="00000064" w14:textId="585B9E74" w:rsidR="001C32F2" w:rsidRPr="001C32F2" w:rsidRDefault="001C32F2" w:rsidP="001C32F2">
            <w:pPr>
              <w:numPr>
                <w:ilvl w:val="0"/>
                <w:numId w:val="4"/>
              </w:numP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Atender requerimientos de sus jefes inmediatos de manera oportuna y diligente.</w:t>
            </w:r>
          </w:p>
        </w:tc>
      </w:tr>
      <w:tr w:rsidR="001C32F2" w:rsidRPr="001C32F2" w14:paraId="5BD6403E" w14:textId="77777777" w:rsidTr="001C32F2">
        <w:tc>
          <w:tcPr>
            <w:tcW w:w="10910" w:type="dxa"/>
            <w:gridSpan w:val="8"/>
            <w:shd w:val="clear" w:color="auto" w:fill="D9D9D9" w:themeFill="background1" w:themeFillShade="D9"/>
          </w:tcPr>
          <w:p w14:paraId="151EDB78" w14:textId="11F18F75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RESPONSABILDIADES</w:t>
            </w:r>
          </w:p>
        </w:tc>
      </w:tr>
      <w:tr w:rsidR="001C32F2" w:rsidRPr="001C32F2" w14:paraId="625597D5" w14:textId="77777777" w:rsidTr="001C32F2">
        <w:tc>
          <w:tcPr>
            <w:tcW w:w="10910" w:type="dxa"/>
            <w:gridSpan w:val="8"/>
            <w:shd w:val="clear" w:color="auto" w:fill="FFFFFF" w:themeFill="background1"/>
          </w:tcPr>
          <w:p w14:paraId="444691D6" w14:textId="03292DA4" w:rsidR="001C32F2" w:rsidRPr="001C32F2" w:rsidRDefault="001C32F2" w:rsidP="001C32F2">
            <w:pPr>
              <w:pStyle w:val="Prrafodelista"/>
              <w:numPr>
                <w:ilvl w:val="0"/>
                <w:numId w:val="10"/>
              </w:numPr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Apoyar las diferentes actividades originadas del área de </w:t>
            </w: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Gestión Humana y Sistema de Gestión de Integrado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.</w:t>
            </w:r>
          </w:p>
        </w:tc>
      </w:tr>
      <w:tr w:rsidR="001C32F2" w:rsidRPr="001C32F2" w14:paraId="6610AB3D" w14:textId="77777777" w:rsidTr="001C32F2">
        <w:tc>
          <w:tcPr>
            <w:tcW w:w="10910" w:type="dxa"/>
            <w:gridSpan w:val="8"/>
            <w:shd w:val="clear" w:color="auto" w:fill="D9D9D9" w:themeFill="background1" w:themeFillShade="D9"/>
          </w:tcPr>
          <w:p w14:paraId="00000067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1C32F2" w:rsidRPr="001C32F2" w14:paraId="28861F40" w14:textId="77777777" w:rsidTr="001C32F2">
        <w:tc>
          <w:tcPr>
            <w:tcW w:w="10910" w:type="dxa"/>
            <w:gridSpan w:val="8"/>
          </w:tcPr>
          <w:p w14:paraId="78FE2048" w14:textId="77777777" w:rsidR="001C32F2" w:rsidRPr="001C32F2" w:rsidRDefault="001C32F2" w:rsidP="001C32F2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SISTEMA DE GESTIÓN DE LA CALIDAD</w:t>
            </w:r>
          </w:p>
          <w:p w14:paraId="48296078" w14:textId="77777777" w:rsidR="001C32F2" w:rsidRPr="001C32F2" w:rsidRDefault="001C32F2" w:rsidP="001C32F2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</w:p>
          <w:p w14:paraId="7666AE3D" w14:textId="77777777" w:rsidR="001C32F2" w:rsidRPr="001C32F2" w:rsidRDefault="001C32F2" w:rsidP="001C32F2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5C374169" w14:textId="77777777" w:rsidR="001C32F2" w:rsidRPr="001C32F2" w:rsidRDefault="001C32F2" w:rsidP="001C32F2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4ED53EAC" w14:textId="77777777" w:rsidR="001C32F2" w:rsidRPr="001C32F2" w:rsidRDefault="001C32F2" w:rsidP="001C32F2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65D22B0B" w14:textId="77777777" w:rsidR="001C32F2" w:rsidRPr="001C32F2" w:rsidRDefault="001C32F2" w:rsidP="001C32F2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4ACA27AD" w14:textId="77777777" w:rsidR="001C32F2" w:rsidRPr="001C32F2" w:rsidRDefault="001C32F2" w:rsidP="001C32F2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4860FA27" w14:textId="77777777" w:rsidR="001C32F2" w:rsidRPr="001C32F2" w:rsidRDefault="001C32F2" w:rsidP="001C32F2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4B698FFF" w14:textId="77777777" w:rsidR="001C32F2" w:rsidRPr="001C32F2" w:rsidRDefault="001C32F2" w:rsidP="001C32F2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2BC5FDB5" w14:textId="77777777" w:rsidR="001C32F2" w:rsidRPr="001C32F2" w:rsidRDefault="001C32F2" w:rsidP="001C32F2">
            <w:pPr>
              <w:numPr>
                <w:ilvl w:val="0"/>
                <w:numId w:val="7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65A2DAF3" w14:textId="77777777" w:rsidR="001C32F2" w:rsidRPr="001C32F2" w:rsidRDefault="001C32F2" w:rsidP="001C32F2">
            <w:pPr>
              <w:numPr>
                <w:ilvl w:val="0"/>
                <w:numId w:val="7"/>
              </w:numPr>
              <w:spacing w:after="160" w:line="259" w:lineRule="auto"/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33B68015" w14:textId="77777777" w:rsidR="001C32F2" w:rsidRPr="001C32F2" w:rsidRDefault="001C32F2" w:rsidP="001C32F2">
            <w:pPr>
              <w:spacing w:after="160" w:line="259" w:lineRule="auto"/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lastRenderedPageBreak/>
              <w:t>SISTEMA DE GESTIÓN EN SEGURIDAD Y SALUD EN EL TRABAJO.</w:t>
            </w:r>
          </w:p>
          <w:p w14:paraId="7B5C7D5E" w14:textId="77777777" w:rsidR="001C32F2" w:rsidRPr="001C32F2" w:rsidRDefault="001C32F2" w:rsidP="001C32F2">
            <w:pPr>
              <w:numPr>
                <w:ilvl w:val="0"/>
                <w:numId w:val="8"/>
              </w:numPr>
              <w:spacing w:line="259" w:lineRule="auto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264273E3" w14:textId="77777777" w:rsidR="001C32F2" w:rsidRPr="001C32F2" w:rsidRDefault="001C32F2" w:rsidP="001C32F2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5E64A54D" w14:textId="77777777" w:rsidR="001C32F2" w:rsidRPr="001C32F2" w:rsidRDefault="001C32F2" w:rsidP="001C32F2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56267302" w14:textId="77777777" w:rsidR="001C32F2" w:rsidRPr="001C32F2" w:rsidRDefault="001C32F2" w:rsidP="001C32F2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1C16ED1E" w14:textId="77777777" w:rsidR="001C32F2" w:rsidRPr="001C32F2" w:rsidRDefault="001C32F2" w:rsidP="001C32F2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36936620" w14:textId="77777777" w:rsidR="001C32F2" w:rsidRPr="001C32F2" w:rsidRDefault="001C32F2" w:rsidP="001C32F2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4FC1A560" w14:textId="77777777" w:rsidR="001C32F2" w:rsidRPr="001C32F2" w:rsidRDefault="001C32F2" w:rsidP="001C32F2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52F24637" w14:textId="77777777" w:rsidR="001C32F2" w:rsidRPr="001C32F2" w:rsidRDefault="001C32F2" w:rsidP="001C32F2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337C8CDD" w14:textId="77777777" w:rsidR="001C32F2" w:rsidRPr="001C32F2" w:rsidRDefault="001C32F2" w:rsidP="001C32F2">
            <w:pPr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</w:p>
          <w:p w14:paraId="4C34CECE" w14:textId="77777777" w:rsidR="001C32F2" w:rsidRPr="001C32F2" w:rsidRDefault="001C32F2" w:rsidP="001C32F2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GESTIÓN AMBIENTAL</w:t>
            </w:r>
          </w:p>
          <w:p w14:paraId="20EE8A7B" w14:textId="77777777" w:rsidR="001C32F2" w:rsidRPr="001C32F2" w:rsidRDefault="001C32F2" w:rsidP="001C32F2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</w:p>
          <w:p w14:paraId="7A435BC2" w14:textId="77777777" w:rsidR="001C32F2" w:rsidRPr="001C32F2" w:rsidRDefault="001C32F2" w:rsidP="001C32F2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052421D5" w14:textId="77777777" w:rsidR="001C32F2" w:rsidRPr="001C32F2" w:rsidRDefault="001C32F2" w:rsidP="001C32F2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inmediatamente los Incidentes y Accidentes Ambientales.</w:t>
            </w:r>
          </w:p>
          <w:p w14:paraId="5632A1B3" w14:textId="77777777" w:rsidR="001C32F2" w:rsidRPr="001C32F2" w:rsidRDefault="001C32F2" w:rsidP="001C32F2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8C" w14:textId="6F722824" w:rsidR="001C32F2" w:rsidRPr="001C32F2" w:rsidRDefault="001C32F2" w:rsidP="001C32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1C32F2" w:rsidRPr="001C32F2" w14:paraId="3C6996CB" w14:textId="77777777" w:rsidTr="00C05F62">
        <w:tc>
          <w:tcPr>
            <w:tcW w:w="5665" w:type="dxa"/>
            <w:gridSpan w:val="4"/>
            <w:shd w:val="clear" w:color="auto" w:fill="D9D9D9" w:themeFill="background1" w:themeFillShade="D9"/>
          </w:tcPr>
          <w:p w14:paraId="00000094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5245" w:type="dxa"/>
            <w:gridSpan w:val="4"/>
            <w:shd w:val="clear" w:color="auto" w:fill="D9D9D9" w:themeFill="background1" w:themeFillShade="D9"/>
          </w:tcPr>
          <w:p w14:paraId="00000098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1C32F2" w:rsidRPr="001C32F2" w14:paraId="39CABA98" w14:textId="77777777" w:rsidTr="00C05F62">
        <w:tc>
          <w:tcPr>
            <w:tcW w:w="5665" w:type="dxa"/>
            <w:gridSpan w:val="4"/>
          </w:tcPr>
          <w:p w14:paraId="0000009C" w14:textId="77777777" w:rsidR="001C32F2" w:rsidRPr="001C32F2" w:rsidRDefault="001C32F2" w:rsidP="001C32F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Acceder a la información documentada de la organización inherente a su proceso.</w:t>
            </w:r>
          </w:p>
          <w:p w14:paraId="0000009D" w14:textId="77777777" w:rsidR="001C32F2" w:rsidRPr="001C32F2" w:rsidRDefault="001C32F2" w:rsidP="001C32F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Autorizar permisos al personal a su cargo, contando con el aval de sus respectivos jefes.</w:t>
            </w:r>
          </w:p>
          <w:p w14:paraId="0000009E" w14:textId="77777777" w:rsidR="001C32F2" w:rsidRPr="001C32F2" w:rsidRDefault="001C32F2" w:rsidP="001C32F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Solicitar recursos que permitan garantizar el normal funcionamiento de las </w:t>
            </w:r>
            <w:r w:rsidRPr="001C32F2">
              <w:rPr>
                <w:rFonts w:ascii="Arial Nova Light" w:eastAsia="Arial Nova Light" w:hAnsi="Arial Nova Light" w:cs="Arial Nova Light"/>
                <w:sz w:val="16"/>
                <w:szCs w:val="16"/>
              </w:rPr>
              <w:t>actividades</w:t>
            </w: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inherentes a su proceso.</w:t>
            </w:r>
          </w:p>
          <w:p w14:paraId="0000009F" w14:textId="77777777" w:rsidR="001C32F2" w:rsidRPr="001C32F2" w:rsidRDefault="001C32F2" w:rsidP="001C32F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control y seguimiento a recursos proporcionados por la organización.</w:t>
            </w:r>
          </w:p>
          <w:p w14:paraId="000000A0" w14:textId="77777777" w:rsidR="001C32F2" w:rsidRPr="001C32F2" w:rsidRDefault="001C32F2" w:rsidP="001C32F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Contribuir en procesos de capacitación y formación requeridos al interior de su proceso que permita cumplir con los objetivos </w:t>
            </w:r>
            <w:r w:rsidRPr="001C32F2">
              <w:rPr>
                <w:rFonts w:ascii="Arial Nova Light" w:eastAsia="Arial Nova Light" w:hAnsi="Arial Nova Light" w:cs="Arial Nova Light"/>
                <w:sz w:val="16"/>
                <w:szCs w:val="16"/>
              </w:rPr>
              <w:t>estratégicos</w:t>
            </w: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y organizacionales.</w:t>
            </w:r>
          </w:p>
          <w:p w14:paraId="000000A1" w14:textId="77777777" w:rsidR="001C32F2" w:rsidRPr="001C32F2" w:rsidRDefault="001C32F2" w:rsidP="001C32F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Adoptar medidas que permitan </w:t>
            </w:r>
            <w:r w:rsidRPr="001C32F2">
              <w:rPr>
                <w:rFonts w:ascii="Arial Nova Light" w:eastAsia="Arial Nova Light" w:hAnsi="Arial Nova Light" w:cs="Arial Nova Light"/>
                <w:sz w:val="16"/>
                <w:szCs w:val="16"/>
              </w:rPr>
              <w:t>restablecer</w:t>
            </w: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el orden y la disciplina en cumplimiento con los lineamientos </w:t>
            </w:r>
            <w:r w:rsidRPr="001C32F2">
              <w:rPr>
                <w:rFonts w:ascii="Arial Nova Light" w:eastAsia="Arial Nova Light" w:hAnsi="Arial Nova Light" w:cs="Arial Nova Light"/>
                <w:sz w:val="16"/>
                <w:szCs w:val="16"/>
              </w:rPr>
              <w:t>organizacionales</w:t>
            </w: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. desempeño e integridad de su equipo de trabajo.</w:t>
            </w:r>
          </w:p>
          <w:p w14:paraId="000000A3" w14:textId="77777777" w:rsidR="001C32F2" w:rsidRPr="001C32F2" w:rsidRDefault="001C32F2" w:rsidP="001C32F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Planificar, organizar, delegar, medir y evaluar el desarrollo de actividades que permitan mantener un </w:t>
            </w:r>
            <w:r w:rsidRPr="001C32F2">
              <w:rPr>
                <w:rFonts w:ascii="Arial Nova Light" w:eastAsia="Arial Nova Light" w:hAnsi="Arial Nova Light" w:cs="Arial Nova Light"/>
                <w:sz w:val="16"/>
                <w:szCs w:val="16"/>
              </w:rPr>
              <w:t>óptimo</w:t>
            </w: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desempeño en el proceso al que pertenece.</w:t>
            </w:r>
          </w:p>
        </w:tc>
        <w:tc>
          <w:tcPr>
            <w:tcW w:w="5245" w:type="dxa"/>
            <w:gridSpan w:val="4"/>
          </w:tcPr>
          <w:p w14:paraId="000000A7" w14:textId="77777777" w:rsidR="001C32F2" w:rsidRPr="001C32F2" w:rsidRDefault="001C32F2" w:rsidP="001C32F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Entregar informes requeridos conforme a lineamientos establecidos por el sistema integrado de gestión y la Alta Dirección.</w:t>
            </w:r>
          </w:p>
          <w:p w14:paraId="000000A8" w14:textId="77777777" w:rsidR="001C32F2" w:rsidRPr="001C32F2" w:rsidRDefault="001C32F2" w:rsidP="001C32F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Suministrar información sobre situaciones presentadas que afecten el sistema de gestión durante la operación a su jefe inmediato.</w:t>
            </w:r>
          </w:p>
          <w:p w14:paraId="000000A9" w14:textId="77777777" w:rsidR="001C32F2" w:rsidRPr="001C32F2" w:rsidRDefault="001C32F2" w:rsidP="001C32F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Suministrar </w:t>
            </w:r>
            <w:r w:rsidRPr="001C32F2">
              <w:rPr>
                <w:rFonts w:ascii="Arial Nova Light" w:eastAsia="Arial Nova Light" w:hAnsi="Arial Nova Light" w:cs="Arial Nova Light"/>
                <w:sz w:val="16"/>
                <w:szCs w:val="16"/>
              </w:rPr>
              <w:t>resultados</w:t>
            </w: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desempeño sobre la gestión en calidad, ambiental y seguridad y salud en el trabajo realizada en el punto de venta.</w:t>
            </w:r>
          </w:p>
          <w:p w14:paraId="000000AA" w14:textId="79BE070E" w:rsidR="001C32F2" w:rsidRPr="001C32F2" w:rsidRDefault="001C32F2" w:rsidP="001C32F2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Suministrar información para la revisión por la dirección conforme a criterios del del 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Sistema de Gestión Integrado.</w:t>
            </w:r>
          </w:p>
          <w:p w14:paraId="000000AB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</w:p>
        </w:tc>
      </w:tr>
      <w:tr w:rsidR="001C32F2" w:rsidRPr="001C32F2" w14:paraId="316532AF" w14:textId="77777777" w:rsidTr="001C32F2">
        <w:tc>
          <w:tcPr>
            <w:tcW w:w="10910" w:type="dxa"/>
            <w:gridSpan w:val="8"/>
            <w:shd w:val="clear" w:color="auto" w:fill="D9D9D9" w:themeFill="background1" w:themeFillShade="D9"/>
          </w:tcPr>
          <w:p w14:paraId="000000AF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OBSERVACIONES</w:t>
            </w: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1C32F2" w:rsidRPr="001C32F2" w14:paraId="125638C5" w14:textId="77777777" w:rsidTr="001C32F2">
        <w:tc>
          <w:tcPr>
            <w:tcW w:w="10910" w:type="dxa"/>
            <w:gridSpan w:val="8"/>
          </w:tcPr>
          <w:p w14:paraId="7A971322" w14:textId="77777777" w:rsid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  <w:p w14:paraId="000000B7" w14:textId="46CB26AA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1C32F2" w:rsidRPr="001C32F2" w14:paraId="10CCA533" w14:textId="77777777" w:rsidTr="001C32F2">
        <w:tc>
          <w:tcPr>
            <w:tcW w:w="1337" w:type="dxa"/>
            <w:shd w:val="clear" w:color="auto" w:fill="D9D9D9" w:themeFill="background1" w:themeFillShade="D9"/>
          </w:tcPr>
          <w:p w14:paraId="000000BF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1772" w:type="dxa"/>
            <w:gridSpan w:val="2"/>
            <w:shd w:val="clear" w:color="auto" w:fill="D9D9D9" w:themeFill="background1" w:themeFillShade="D9"/>
          </w:tcPr>
          <w:p w14:paraId="000000C0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80" w:type="dxa"/>
            <w:gridSpan w:val="2"/>
            <w:shd w:val="clear" w:color="auto" w:fill="D9D9D9" w:themeFill="background1" w:themeFillShade="D9"/>
          </w:tcPr>
          <w:p w14:paraId="000000C2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000000C4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969" w:type="dxa"/>
            <w:gridSpan w:val="2"/>
            <w:shd w:val="clear" w:color="auto" w:fill="D9D9D9" w:themeFill="background1" w:themeFillShade="D9"/>
          </w:tcPr>
          <w:p w14:paraId="000000C6" w14:textId="77777777" w:rsidR="001C32F2" w:rsidRPr="001C32F2" w:rsidRDefault="001C32F2" w:rsidP="001C32F2">
            <w:pPr>
              <w:jc w:val="center"/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1C32F2" w:rsidRPr="001C32F2" w14:paraId="15EA61E2" w14:textId="77777777" w:rsidTr="001C32F2">
        <w:trPr>
          <w:trHeight w:val="481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C7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1772" w:type="dxa"/>
            <w:gridSpan w:val="2"/>
            <w:vAlign w:val="center"/>
          </w:tcPr>
          <w:p w14:paraId="000000C8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CA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000000CC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00000CE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1C32F2" w:rsidRPr="001C32F2" w14:paraId="5BB9D219" w14:textId="77777777" w:rsidTr="001C32F2">
        <w:trPr>
          <w:trHeight w:val="412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CF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1772" w:type="dxa"/>
            <w:gridSpan w:val="2"/>
            <w:vAlign w:val="center"/>
          </w:tcPr>
          <w:p w14:paraId="000000D0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D2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000000D4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00000D6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1C32F2" w:rsidRPr="001C32F2" w14:paraId="02BDEF5D" w14:textId="77777777" w:rsidTr="001C32F2">
        <w:trPr>
          <w:trHeight w:val="42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D7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1772" w:type="dxa"/>
            <w:gridSpan w:val="2"/>
            <w:vAlign w:val="center"/>
          </w:tcPr>
          <w:p w14:paraId="000000D8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DA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000000DC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00000DE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  <w:tr w:rsidR="001C32F2" w:rsidRPr="001C32F2" w14:paraId="4B9473F0" w14:textId="77777777" w:rsidTr="001C32F2">
        <w:trPr>
          <w:trHeight w:val="41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000000DF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DIVULGACIÓN</w:t>
            </w:r>
          </w:p>
          <w:p w14:paraId="000000E0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</w:pPr>
            <w:r w:rsidRPr="001C32F2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1772" w:type="dxa"/>
            <w:gridSpan w:val="2"/>
            <w:vAlign w:val="center"/>
          </w:tcPr>
          <w:p w14:paraId="000000E1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0000E3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000000E5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00000E7" w14:textId="77777777" w:rsidR="001C32F2" w:rsidRPr="001C32F2" w:rsidRDefault="001C32F2" w:rsidP="001C32F2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</w:tc>
      </w:tr>
    </w:tbl>
    <w:p w14:paraId="000000E8" w14:textId="77777777" w:rsidR="00EC6074" w:rsidRPr="001C32F2" w:rsidRDefault="00EC6074">
      <w:pPr>
        <w:rPr>
          <w:rFonts w:ascii="Arial Nova Light" w:eastAsia="Arial Nova Light" w:hAnsi="Arial Nova Light" w:cs="Arial Nova Light"/>
          <w:color w:val="000000"/>
          <w:sz w:val="16"/>
          <w:szCs w:val="16"/>
        </w:rPr>
      </w:pPr>
    </w:p>
    <w:p w14:paraId="000000E9" w14:textId="77777777" w:rsidR="00EC6074" w:rsidRPr="001C32F2" w:rsidRDefault="00EC6074">
      <w:pPr>
        <w:rPr>
          <w:rFonts w:ascii="Arial Nova Light" w:eastAsia="Arial Nova Light" w:hAnsi="Arial Nova Light" w:cs="Arial Nova Light"/>
          <w:color w:val="000000"/>
          <w:sz w:val="16"/>
          <w:szCs w:val="16"/>
        </w:rPr>
      </w:pPr>
    </w:p>
    <w:p w14:paraId="000000EA" w14:textId="77777777" w:rsidR="00EC6074" w:rsidRPr="001C32F2" w:rsidRDefault="00EC6074">
      <w:pPr>
        <w:rPr>
          <w:rFonts w:ascii="Arial Nova Light" w:eastAsia="Arial Nova Light" w:hAnsi="Arial Nova Light" w:cs="Arial Nova Light"/>
          <w:color w:val="000000"/>
          <w:sz w:val="16"/>
          <w:szCs w:val="16"/>
        </w:rPr>
      </w:pPr>
    </w:p>
    <w:p w14:paraId="000000EB" w14:textId="77777777" w:rsidR="00EC6074" w:rsidRPr="001C32F2" w:rsidRDefault="00EC6074">
      <w:pPr>
        <w:rPr>
          <w:rFonts w:ascii="Arial Nova Light" w:eastAsia="Arial Nova Light" w:hAnsi="Arial Nova Light" w:cs="Arial Nova Light"/>
          <w:color w:val="000000"/>
          <w:sz w:val="16"/>
          <w:szCs w:val="16"/>
        </w:rPr>
      </w:pPr>
    </w:p>
    <w:sectPr w:rsidR="00EC6074" w:rsidRPr="001C32F2" w:rsidSect="001C32F2">
      <w:headerReference w:type="default" r:id="rId8"/>
      <w:footerReference w:type="default" r:id="rId9"/>
      <w:pgSz w:w="12240" w:h="15840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EE3FA" w14:textId="77777777" w:rsidR="003472AD" w:rsidRDefault="003472AD">
      <w:pPr>
        <w:spacing w:after="0" w:line="240" w:lineRule="auto"/>
      </w:pPr>
      <w:r>
        <w:separator/>
      </w:r>
    </w:p>
  </w:endnote>
  <w:endnote w:type="continuationSeparator" w:id="0">
    <w:p w14:paraId="14859016" w14:textId="77777777" w:rsidR="003472AD" w:rsidRDefault="00347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4" w14:textId="1A5AAFB1" w:rsidR="00EC6074" w:rsidRDefault="003472A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1C32F2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1C32F2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0F5" w14:textId="77777777" w:rsidR="00EC6074" w:rsidRDefault="00EC607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BE68C" w14:textId="77777777" w:rsidR="003472AD" w:rsidRDefault="003472AD">
      <w:pPr>
        <w:spacing w:after="0" w:line="240" w:lineRule="auto"/>
      </w:pPr>
      <w:r>
        <w:separator/>
      </w:r>
    </w:p>
  </w:footnote>
  <w:footnote w:type="continuationSeparator" w:id="0">
    <w:p w14:paraId="6CA15152" w14:textId="77777777" w:rsidR="003472AD" w:rsidRDefault="00347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0"/>
      <w:tblW w:w="1100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90"/>
      <w:gridCol w:w="8711"/>
    </w:tblGrid>
    <w:tr w:rsidR="00EC6074" w14:paraId="4ED16F74" w14:textId="77777777" w:rsidTr="001C32F2">
      <w:trPr>
        <w:trHeight w:val="255"/>
      </w:trPr>
      <w:tc>
        <w:tcPr>
          <w:tcW w:w="2290" w:type="dxa"/>
          <w:vMerge w:val="restart"/>
        </w:tcPr>
        <w:p w14:paraId="000000ED" w14:textId="77777777" w:rsidR="00EC6074" w:rsidRDefault="003472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918765" cy="568760"/>
                <wp:effectExtent l="0" t="0" r="0" b="0"/>
                <wp:docPr id="146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8765" cy="5687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11" w:type="dxa"/>
        </w:tcPr>
        <w:p w14:paraId="000000EE" w14:textId="77777777" w:rsidR="00EC6074" w:rsidRDefault="003472AD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</w:tc>
    </w:tr>
    <w:tr w:rsidR="00EC6074" w14:paraId="53AD9ABE" w14:textId="77777777" w:rsidTr="001C32F2">
      <w:trPr>
        <w:trHeight w:val="753"/>
      </w:trPr>
      <w:tc>
        <w:tcPr>
          <w:tcW w:w="2290" w:type="dxa"/>
          <w:vMerge/>
        </w:tcPr>
        <w:p w14:paraId="000000EF" w14:textId="77777777" w:rsidR="00EC6074" w:rsidRDefault="00EC60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8711" w:type="dxa"/>
        </w:tcPr>
        <w:p w14:paraId="000000F0" w14:textId="77777777" w:rsidR="00EC6074" w:rsidRDefault="003472AD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>GH LN 002 R17 V.1</w:t>
          </w:r>
        </w:p>
        <w:p w14:paraId="000000F1" w14:textId="77777777" w:rsidR="00EC6074" w:rsidRDefault="00EC607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</w:p>
      </w:tc>
    </w:tr>
  </w:tbl>
  <w:p w14:paraId="000000F3" w14:textId="77777777" w:rsidR="00EC6074" w:rsidRDefault="00EC6074" w:rsidP="001C32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F22A9"/>
    <w:multiLevelType w:val="multilevel"/>
    <w:tmpl w:val="B87614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9D6B0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554DE1"/>
    <w:multiLevelType w:val="hybridMultilevel"/>
    <w:tmpl w:val="A17E0BCC"/>
    <w:lvl w:ilvl="0" w:tplc="CEA4EA1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2B5811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A11A95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8" w15:restartNumberingAfterBreak="0">
    <w:nsid w:val="5DC771B9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E32510D"/>
    <w:multiLevelType w:val="multilevel"/>
    <w:tmpl w:val="2D22D2A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2CE2BD3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5"/>
  </w:num>
  <w:num w:numId="9">
    <w:abstractNumId w:val="2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074"/>
    <w:rsid w:val="001C32F2"/>
    <w:rsid w:val="003472AD"/>
    <w:rsid w:val="00C05F62"/>
    <w:rsid w:val="00E918E1"/>
    <w:rsid w:val="00EC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EF05E1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m0TkvS8jWOfke0KLcFjhQNLvhw==">AMUW2mVivESxh/2dIfrYMgG5qYDSfjoLxGzSrGPYiExJUbW0C4mYX0XUb0HI1iPVVFJiuO3MQZbrRjnoF3il3bb1ps03JQKVuvWSkgg3AQ1ZZXoaG5sm8cU=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1266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3</cp:revision>
  <dcterms:created xsi:type="dcterms:W3CDTF">2022-03-04T19:42:00Z</dcterms:created>
  <dcterms:modified xsi:type="dcterms:W3CDTF">2022-11-19T17:36:00Z</dcterms:modified>
</cp:coreProperties>
</file>