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10910" w:type="dxa"/>
        <w:tblBorders>
          <w:top w:val="single" w:sz="4" w:space="0" w:color="DEEAF6" w:themeColor="accent1" w:themeTint="33"/>
          <w:left w:val="single" w:sz="4" w:space="0" w:color="DEEAF6" w:themeColor="accent1" w:themeTint="33"/>
          <w:bottom w:val="single" w:sz="4" w:space="0" w:color="DEEAF6" w:themeColor="accent1" w:themeTint="33"/>
          <w:right w:val="single" w:sz="4" w:space="0" w:color="DEEAF6" w:themeColor="accent1" w:themeTint="33"/>
          <w:insideH w:val="single" w:sz="4" w:space="0" w:color="DEEAF6" w:themeColor="accent1" w:themeTint="33"/>
          <w:insideV w:val="single" w:sz="4" w:space="0" w:color="DEEAF6" w:themeColor="accent1" w:themeTint="33"/>
        </w:tblBorders>
        <w:tblLook w:val="04A0" w:firstRow="1" w:lastRow="0" w:firstColumn="1" w:lastColumn="0" w:noHBand="0" w:noVBand="1"/>
      </w:tblPr>
      <w:tblGrid>
        <w:gridCol w:w="1337"/>
        <w:gridCol w:w="1118"/>
        <w:gridCol w:w="654"/>
        <w:gridCol w:w="1381"/>
        <w:gridCol w:w="1199"/>
        <w:gridCol w:w="1252"/>
        <w:gridCol w:w="851"/>
        <w:gridCol w:w="3118"/>
      </w:tblGrid>
      <w:tr w:rsidR="00632772" w:rsidRPr="00011E76" w14:paraId="5E5B30C0" w14:textId="77777777" w:rsidTr="00011E76">
        <w:tc>
          <w:tcPr>
            <w:tcW w:w="2455" w:type="dxa"/>
            <w:gridSpan w:val="2"/>
            <w:shd w:val="clear" w:color="auto" w:fill="D9D9D9" w:themeFill="background1" w:themeFillShade="D9"/>
            <w:vAlign w:val="center"/>
          </w:tcPr>
          <w:p w14:paraId="29AE5EC6" w14:textId="77777777" w:rsidR="00A276E5" w:rsidRPr="00011E76" w:rsidRDefault="00A276E5" w:rsidP="0032758D">
            <w:pPr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011E76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CARGO DEL TRABAJADOR</w:t>
            </w:r>
          </w:p>
        </w:tc>
        <w:tc>
          <w:tcPr>
            <w:tcW w:w="8455" w:type="dxa"/>
            <w:gridSpan w:val="6"/>
          </w:tcPr>
          <w:p w14:paraId="21769C69" w14:textId="21B4CE9F" w:rsidR="00A276E5" w:rsidRPr="00011E76" w:rsidRDefault="00815B81" w:rsidP="00815B81">
            <w:pPr>
              <w:jc w:val="center"/>
              <w:rPr>
                <w:rFonts w:ascii="Arial Nova Cond" w:hAnsi="Arial Nova Cond" w:cs="Arial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 Nova Cond" w:hAnsi="Arial Nova Cond" w:cs="Arial"/>
                <w:b/>
                <w:bCs/>
                <w:color w:val="000000" w:themeColor="text1"/>
                <w:sz w:val="16"/>
                <w:szCs w:val="16"/>
              </w:rPr>
              <w:t>CAJERO(A)</w:t>
            </w:r>
          </w:p>
        </w:tc>
      </w:tr>
      <w:tr w:rsidR="00632772" w:rsidRPr="00011E76" w14:paraId="35A656F6" w14:textId="77777777" w:rsidTr="00011E76">
        <w:tc>
          <w:tcPr>
            <w:tcW w:w="2455" w:type="dxa"/>
            <w:gridSpan w:val="2"/>
            <w:shd w:val="clear" w:color="auto" w:fill="EDEDED" w:themeFill="accent3" w:themeFillTint="33"/>
            <w:vAlign w:val="center"/>
          </w:tcPr>
          <w:p w14:paraId="6B6A0FF6" w14:textId="77777777" w:rsidR="00A276E5" w:rsidRPr="00011E76" w:rsidRDefault="00A276E5" w:rsidP="0032758D">
            <w:pPr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011E76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OBJETIVO</w:t>
            </w:r>
          </w:p>
        </w:tc>
        <w:tc>
          <w:tcPr>
            <w:tcW w:w="8455" w:type="dxa"/>
            <w:gridSpan w:val="6"/>
          </w:tcPr>
          <w:p w14:paraId="5EF344E1" w14:textId="5CCC7A2C" w:rsidR="003939A3" w:rsidRPr="00011E76" w:rsidRDefault="005D5450" w:rsidP="00E33C54">
            <w:pPr>
              <w:jc w:val="both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011E76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Dar cumplimiento a los requisitos aplicables al proceso contable y financiero, brindando apoyo a los trabajadores en general frente a actividades que impacten el proceso, controlando de manera oportuna las diferentes situaciones que se presenten</w:t>
            </w:r>
            <w:r w:rsidR="00832A33" w:rsidRPr="00011E76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, especialmente en proceso</w:t>
            </w:r>
            <w:r w:rsidR="00BC1611" w:rsidRPr="00011E76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s</w:t>
            </w:r>
            <w:r w:rsidR="00832A33" w:rsidRPr="00011E76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 xml:space="preserve"> de compras que requiera la organización.</w:t>
            </w:r>
          </w:p>
        </w:tc>
      </w:tr>
      <w:tr w:rsidR="00632772" w:rsidRPr="00011E76" w14:paraId="3A623520" w14:textId="77777777" w:rsidTr="00011E76">
        <w:tc>
          <w:tcPr>
            <w:tcW w:w="10910" w:type="dxa"/>
            <w:gridSpan w:val="8"/>
            <w:shd w:val="clear" w:color="auto" w:fill="D9D9D9" w:themeFill="background1" w:themeFillShade="D9"/>
          </w:tcPr>
          <w:p w14:paraId="0BC908C5" w14:textId="77777777" w:rsidR="00A276E5" w:rsidRPr="00011E76" w:rsidRDefault="00A276E5" w:rsidP="00E73B15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011E76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COMPETENCIA</w:t>
            </w:r>
          </w:p>
        </w:tc>
      </w:tr>
      <w:tr w:rsidR="00632772" w:rsidRPr="00011E76" w14:paraId="0600AB1E" w14:textId="77777777" w:rsidTr="00011E76">
        <w:tc>
          <w:tcPr>
            <w:tcW w:w="2455" w:type="dxa"/>
            <w:gridSpan w:val="2"/>
            <w:shd w:val="clear" w:color="auto" w:fill="EDEDED" w:themeFill="accent3" w:themeFillTint="33"/>
            <w:vAlign w:val="center"/>
          </w:tcPr>
          <w:p w14:paraId="649CD202" w14:textId="77777777" w:rsidR="00A276E5" w:rsidRPr="00011E76" w:rsidRDefault="00A276E5" w:rsidP="00E73B15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011E76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EDUCACION</w:t>
            </w:r>
          </w:p>
        </w:tc>
        <w:tc>
          <w:tcPr>
            <w:tcW w:w="2035" w:type="dxa"/>
            <w:gridSpan w:val="2"/>
            <w:shd w:val="clear" w:color="auto" w:fill="EDEDED" w:themeFill="accent3" w:themeFillTint="33"/>
            <w:vAlign w:val="center"/>
          </w:tcPr>
          <w:p w14:paraId="6F317835" w14:textId="77777777" w:rsidR="00A276E5" w:rsidRPr="00011E76" w:rsidRDefault="00A276E5" w:rsidP="00E73B15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011E76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FORMACIÓN INDISPENSABLE</w:t>
            </w:r>
          </w:p>
        </w:tc>
        <w:tc>
          <w:tcPr>
            <w:tcW w:w="3302" w:type="dxa"/>
            <w:gridSpan w:val="3"/>
            <w:shd w:val="clear" w:color="auto" w:fill="EDEDED" w:themeFill="accent3" w:themeFillTint="33"/>
            <w:vAlign w:val="center"/>
          </w:tcPr>
          <w:p w14:paraId="6107415E" w14:textId="77777777" w:rsidR="00A276E5" w:rsidRPr="00011E76" w:rsidRDefault="00A276E5" w:rsidP="00E73B15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011E76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FORMACIÓN</w:t>
            </w:r>
          </w:p>
          <w:p w14:paraId="57DD6F28" w14:textId="4378CE06" w:rsidR="00A86E75" w:rsidRPr="00011E76" w:rsidRDefault="00A86E75" w:rsidP="00E73B15">
            <w:pPr>
              <w:jc w:val="center"/>
              <w:rPr>
                <w:rFonts w:ascii="Arial Nova Cond" w:hAnsi="Arial Nova Cond" w:cs="Arial"/>
                <w:bCs/>
                <w:color w:val="000000" w:themeColor="text1"/>
                <w:sz w:val="16"/>
                <w:szCs w:val="16"/>
              </w:rPr>
            </w:pPr>
            <w:r w:rsidRPr="00011E76">
              <w:rPr>
                <w:rFonts w:ascii="Arial Nova Cond" w:hAnsi="Arial Nova Cond" w:cs="Arial"/>
                <w:bCs/>
                <w:color w:val="000000" w:themeColor="text1"/>
                <w:sz w:val="16"/>
                <w:szCs w:val="16"/>
              </w:rPr>
              <w:t>Suministrada por la organización</w:t>
            </w:r>
          </w:p>
        </w:tc>
        <w:tc>
          <w:tcPr>
            <w:tcW w:w="3118" w:type="dxa"/>
            <w:shd w:val="clear" w:color="auto" w:fill="EDEDED" w:themeFill="accent3" w:themeFillTint="33"/>
            <w:vAlign w:val="center"/>
          </w:tcPr>
          <w:p w14:paraId="64FE2C91" w14:textId="77777777" w:rsidR="00A276E5" w:rsidRPr="00011E76" w:rsidRDefault="00A276E5" w:rsidP="00E73B15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011E76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EXPERIENCIA</w:t>
            </w:r>
          </w:p>
        </w:tc>
      </w:tr>
      <w:tr w:rsidR="003939A3" w:rsidRPr="00011E76" w14:paraId="35D2B3BC" w14:textId="77777777" w:rsidTr="00011E76">
        <w:tc>
          <w:tcPr>
            <w:tcW w:w="2455" w:type="dxa"/>
            <w:gridSpan w:val="2"/>
            <w:vAlign w:val="center"/>
          </w:tcPr>
          <w:p w14:paraId="326E976C" w14:textId="20BF7CA2" w:rsidR="003939A3" w:rsidRPr="00011E76" w:rsidRDefault="00C42FC4" w:rsidP="00E33C54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011E76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Estudiante de contabilidad</w:t>
            </w:r>
            <w:r w:rsidR="00FD045D" w:rsidRPr="00011E76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035" w:type="dxa"/>
            <w:gridSpan w:val="2"/>
            <w:vAlign w:val="center"/>
          </w:tcPr>
          <w:p w14:paraId="57B3E86B" w14:textId="71D64CBA" w:rsidR="003939A3" w:rsidRPr="00011E76" w:rsidRDefault="00A324DF" w:rsidP="00E33C54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011E76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No requerid</w:t>
            </w:r>
            <w:r w:rsidR="002F17D3" w:rsidRPr="00011E76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a</w:t>
            </w:r>
          </w:p>
        </w:tc>
        <w:tc>
          <w:tcPr>
            <w:tcW w:w="3302" w:type="dxa"/>
            <w:gridSpan w:val="3"/>
            <w:vAlign w:val="center"/>
          </w:tcPr>
          <w:p w14:paraId="66E335AC" w14:textId="77777777" w:rsidR="00E33C54" w:rsidRPr="00011E76" w:rsidRDefault="00C42FC4" w:rsidP="00E33C54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011E76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Manejo de programas contables</w:t>
            </w:r>
          </w:p>
          <w:p w14:paraId="2BE83713" w14:textId="3158E0E4" w:rsidR="00D36712" w:rsidRPr="00011E76" w:rsidRDefault="00D36712" w:rsidP="00E33C54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011E76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Actualización tributaria</w:t>
            </w:r>
          </w:p>
        </w:tc>
        <w:tc>
          <w:tcPr>
            <w:tcW w:w="3118" w:type="dxa"/>
            <w:vAlign w:val="center"/>
          </w:tcPr>
          <w:p w14:paraId="0695A474" w14:textId="2B1290C6" w:rsidR="003939A3" w:rsidRPr="00011E76" w:rsidRDefault="00C2435A" w:rsidP="00A324DF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011E76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6 meses</w:t>
            </w:r>
            <w:r w:rsidR="00E33C54" w:rsidRPr="00011E76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 xml:space="preserve"> en</w:t>
            </w:r>
            <w:r w:rsidR="006F1A6D" w:rsidRPr="00011E76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 xml:space="preserve"> el área</w:t>
            </w:r>
            <w:r w:rsidR="00C42FC4" w:rsidRPr="00011E76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 xml:space="preserve"> contable y financiera.</w:t>
            </w:r>
          </w:p>
        </w:tc>
      </w:tr>
      <w:tr w:rsidR="003939A3" w:rsidRPr="00011E76" w14:paraId="21E3CB28" w14:textId="77777777" w:rsidTr="00011E76">
        <w:tc>
          <w:tcPr>
            <w:tcW w:w="2455" w:type="dxa"/>
            <w:gridSpan w:val="2"/>
            <w:shd w:val="clear" w:color="auto" w:fill="EDEDED" w:themeFill="accent3" w:themeFillTint="33"/>
            <w:vAlign w:val="center"/>
          </w:tcPr>
          <w:p w14:paraId="7B444CA5" w14:textId="327361EC" w:rsidR="003939A3" w:rsidRPr="00011E76" w:rsidRDefault="003939A3" w:rsidP="00E46BD6">
            <w:pPr>
              <w:jc w:val="center"/>
              <w:rPr>
                <w:rFonts w:ascii="Arial Nova Cond" w:hAnsi="Arial Nova Cond" w:cs="Arial"/>
                <w:b/>
                <w:bCs/>
                <w:color w:val="000000" w:themeColor="text1"/>
                <w:sz w:val="16"/>
                <w:szCs w:val="16"/>
              </w:rPr>
            </w:pPr>
            <w:r w:rsidRPr="00011E76">
              <w:rPr>
                <w:rFonts w:ascii="Arial Nova Cond" w:hAnsi="Arial Nova Cond" w:cs="Arial"/>
                <w:b/>
                <w:bCs/>
                <w:color w:val="000000" w:themeColor="text1"/>
                <w:sz w:val="16"/>
                <w:szCs w:val="16"/>
              </w:rPr>
              <w:t>CARGOS QUE LE REPORTAN</w:t>
            </w:r>
          </w:p>
        </w:tc>
        <w:tc>
          <w:tcPr>
            <w:tcW w:w="2035" w:type="dxa"/>
            <w:gridSpan w:val="2"/>
            <w:shd w:val="clear" w:color="auto" w:fill="EDEDED" w:themeFill="accent3" w:themeFillTint="33"/>
            <w:vAlign w:val="center"/>
          </w:tcPr>
          <w:p w14:paraId="063D4D88" w14:textId="367012BD" w:rsidR="003939A3" w:rsidRPr="00011E76" w:rsidRDefault="003939A3" w:rsidP="003939A3">
            <w:pPr>
              <w:jc w:val="center"/>
              <w:rPr>
                <w:rFonts w:ascii="Arial Nova Cond" w:hAnsi="Arial Nova Cond" w:cs="Arial"/>
                <w:b/>
                <w:bCs/>
                <w:color w:val="000000" w:themeColor="text1"/>
                <w:sz w:val="16"/>
                <w:szCs w:val="16"/>
              </w:rPr>
            </w:pPr>
            <w:r w:rsidRPr="00011E76">
              <w:rPr>
                <w:rFonts w:ascii="Arial Nova Cond" w:hAnsi="Arial Nova Cond" w:cs="Arial"/>
                <w:b/>
                <w:bCs/>
                <w:color w:val="000000" w:themeColor="text1"/>
                <w:sz w:val="16"/>
                <w:szCs w:val="16"/>
              </w:rPr>
              <w:t>CARGOS A QUIEN REPORTA</w:t>
            </w:r>
          </w:p>
        </w:tc>
        <w:tc>
          <w:tcPr>
            <w:tcW w:w="6420" w:type="dxa"/>
            <w:gridSpan w:val="4"/>
            <w:shd w:val="clear" w:color="auto" w:fill="EDEDED" w:themeFill="accent3" w:themeFillTint="33"/>
            <w:vAlign w:val="center"/>
          </w:tcPr>
          <w:p w14:paraId="798FEF7F" w14:textId="3E41CE69" w:rsidR="003939A3" w:rsidRPr="00011E76" w:rsidRDefault="003939A3" w:rsidP="003939A3">
            <w:pPr>
              <w:jc w:val="center"/>
              <w:rPr>
                <w:rFonts w:ascii="Arial Nova Cond" w:hAnsi="Arial Nova Cond" w:cs="Arial"/>
                <w:b/>
                <w:bCs/>
                <w:color w:val="000000" w:themeColor="text1"/>
                <w:sz w:val="16"/>
                <w:szCs w:val="16"/>
              </w:rPr>
            </w:pPr>
            <w:r w:rsidRPr="00011E76">
              <w:rPr>
                <w:rFonts w:ascii="Arial Nova Cond" w:hAnsi="Arial Nova Cond" w:cs="Arial"/>
                <w:b/>
                <w:bCs/>
                <w:color w:val="000000" w:themeColor="text1"/>
                <w:sz w:val="16"/>
                <w:szCs w:val="16"/>
              </w:rPr>
              <w:t>HOMOLOGACIONES</w:t>
            </w:r>
          </w:p>
        </w:tc>
      </w:tr>
      <w:tr w:rsidR="003939A3" w:rsidRPr="00011E76" w14:paraId="62A055A8" w14:textId="77777777" w:rsidTr="00011E76">
        <w:tc>
          <w:tcPr>
            <w:tcW w:w="2455" w:type="dxa"/>
            <w:gridSpan w:val="2"/>
            <w:vAlign w:val="center"/>
          </w:tcPr>
          <w:p w14:paraId="62B15BB6" w14:textId="07486753" w:rsidR="003939A3" w:rsidRPr="00011E76" w:rsidRDefault="00572843" w:rsidP="00E46BD6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011E76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Ninguno</w:t>
            </w:r>
          </w:p>
        </w:tc>
        <w:tc>
          <w:tcPr>
            <w:tcW w:w="2035" w:type="dxa"/>
            <w:gridSpan w:val="2"/>
            <w:vAlign w:val="center"/>
          </w:tcPr>
          <w:p w14:paraId="278C66BE" w14:textId="501BD1EA" w:rsidR="003939A3" w:rsidRPr="00011E76" w:rsidRDefault="00D567C5" w:rsidP="00E46BD6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011E76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Jefe de contabilidad</w:t>
            </w:r>
          </w:p>
          <w:p w14:paraId="3C8BD836" w14:textId="77777777" w:rsidR="00C12206" w:rsidRPr="00011E76" w:rsidRDefault="00C12206" w:rsidP="00E46BD6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011E76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Alta Dirección</w:t>
            </w:r>
          </w:p>
          <w:p w14:paraId="247A0E75" w14:textId="102ECDE2" w:rsidR="00C12206" w:rsidRPr="00011E76" w:rsidRDefault="00C12206" w:rsidP="00E46BD6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011E76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SIG</w:t>
            </w:r>
          </w:p>
        </w:tc>
        <w:tc>
          <w:tcPr>
            <w:tcW w:w="6420" w:type="dxa"/>
            <w:gridSpan w:val="4"/>
            <w:vAlign w:val="center"/>
          </w:tcPr>
          <w:p w14:paraId="28ABD1E7" w14:textId="5B10E607" w:rsidR="003939A3" w:rsidRPr="00011E76" w:rsidRDefault="002675BF" w:rsidP="00572843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011E76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Se homologa la educación por experiencia de la siguiente manera: Si cuenta con certificado que lo acredite como contador público; no requiere experiencia, de tal forma que el conocimiento será validado a través de una prueba técnica de conocimiento.</w:t>
            </w:r>
          </w:p>
        </w:tc>
      </w:tr>
      <w:tr w:rsidR="00011E76" w:rsidRPr="00011E76" w14:paraId="079F16FA" w14:textId="77777777" w:rsidTr="00DD18B8">
        <w:tc>
          <w:tcPr>
            <w:tcW w:w="10910" w:type="dxa"/>
            <w:gridSpan w:val="8"/>
            <w:shd w:val="clear" w:color="auto" w:fill="EDEDED" w:themeFill="accent3" w:themeFillTint="33"/>
          </w:tcPr>
          <w:p w14:paraId="5C0A0643" w14:textId="0D926561" w:rsidR="00011E76" w:rsidRPr="00011E76" w:rsidRDefault="00011E76" w:rsidP="009F6DF5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011E76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FUNCIONES PROPIAS DEL CARGO</w:t>
            </w:r>
          </w:p>
        </w:tc>
      </w:tr>
      <w:tr w:rsidR="00011E76" w:rsidRPr="00011E76" w14:paraId="3E6C3841" w14:textId="77777777" w:rsidTr="00C64BCB">
        <w:tc>
          <w:tcPr>
            <w:tcW w:w="10910" w:type="dxa"/>
            <w:gridSpan w:val="8"/>
          </w:tcPr>
          <w:p w14:paraId="6AB0FADC" w14:textId="77777777" w:rsidR="00011E76" w:rsidRPr="00011E76" w:rsidRDefault="00011E76" w:rsidP="00011E76">
            <w:pPr>
              <w:pStyle w:val="Prrafodelista"/>
              <w:numPr>
                <w:ilvl w:val="0"/>
                <w:numId w:val="38"/>
              </w:numPr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011E76">
              <w:rPr>
                <w:rFonts w:ascii="Arial Nova Cond" w:hAnsi="Arial Nova Cond" w:cs="Arial"/>
                <w:noProof/>
                <w:sz w:val="16"/>
                <w:szCs w:val="16"/>
              </w:rPr>
              <w:t xml:space="preserve">Revisar de forma diaria el correo elétronico, atendiendo los requerimientos, ofreciendo repuesta de forma diligente. </w:t>
            </w:r>
          </w:p>
          <w:p w14:paraId="2294BF30" w14:textId="77777777" w:rsidR="00011E76" w:rsidRPr="00011E76" w:rsidRDefault="00011E76" w:rsidP="00011E76">
            <w:pPr>
              <w:pStyle w:val="Prrafodelista"/>
              <w:numPr>
                <w:ilvl w:val="0"/>
                <w:numId w:val="38"/>
              </w:numPr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011E76">
              <w:rPr>
                <w:rFonts w:ascii="Arial Nova Cond" w:hAnsi="Arial Nova Cond" w:cs="Arial"/>
                <w:noProof/>
                <w:sz w:val="16"/>
                <w:szCs w:val="16"/>
              </w:rPr>
              <w:t xml:space="preserve">Realizar recibo de caja  de efectivo y bancos de las ventas  de empresa </w:t>
            </w:r>
          </w:p>
          <w:p w14:paraId="3F77522E" w14:textId="77777777" w:rsidR="00011E76" w:rsidRPr="00011E76" w:rsidRDefault="00011E76" w:rsidP="00011E76">
            <w:pPr>
              <w:pStyle w:val="Prrafodelista"/>
              <w:numPr>
                <w:ilvl w:val="0"/>
                <w:numId w:val="38"/>
              </w:numPr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011E76">
              <w:rPr>
                <w:rFonts w:ascii="Arial Nova Cond" w:hAnsi="Arial Nova Cond" w:cs="Arial"/>
                <w:noProof/>
                <w:sz w:val="16"/>
                <w:szCs w:val="16"/>
              </w:rPr>
              <w:t xml:space="preserve">Realizar la creacion de terceros en sistema contable </w:t>
            </w:r>
          </w:p>
          <w:p w14:paraId="5F987BF6" w14:textId="77777777" w:rsidR="00011E76" w:rsidRPr="00011E76" w:rsidRDefault="00011E76" w:rsidP="00011E76">
            <w:pPr>
              <w:pStyle w:val="Prrafodelista"/>
              <w:numPr>
                <w:ilvl w:val="0"/>
                <w:numId w:val="38"/>
              </w:numPr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011E76">
              <w:rPr>
                <w:rFonts w:ascii="Arial Nova Cond" w:hAnsi="Arial Nova Cond" w:cs="Arial"/>
                <w:noProof/>
                <w:sz w:val="16"/>
                <w:szCs w:val="16"/>
              </w:rPr>
              <w:t xml:space="preserve">Realizar cierre diario de caja y entrega a la Brinsk </w:t>
            </w:r>
          </w:p>
          <w:p w14:paraId="77D8709E" w14:textId="77777777" w:rsidR="00011E76" w:rsidRPr="00011E76" w:rsidRDefault="00011E76" w:rsidP="00011E76">
            <w:pPr>
              <w:pStyle w:val="Prrafodelista"/>
              <w:numPr>
                <w:ilvl w:val="0"/>
                <w:numId w:val="38"/>
              </w:numPr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011E76">
              <w:rPr>
                <w:rFonts w:ascii="Arial Nova Cond" w:hAnsi="Arial Nova Cond" w:cs="Arial"/>
                <w:noProof/>
                <w:sz w:val="16"/>
                <w:szCs w:val="16"/>
              </w:rPr>
              <w:t xml:space="preserve">Entregar oportunamente los informes e información que requiera la coordinación comercial y/o Contable </w:t>
            </w:r>
          </w:p>
          <w:p w14:paraId="45655EF3" w14:textId="77777777" w:rsidR="00011E76" w:rsidRPr="00011E76" w:rsidRDefault="00011E76" w:rsidP="00011E76">
            <w:pPr>
              <w:pStyle w:val="Prrafodelista"/>
              <w:numPr>
                <w:ilvl w:val="0"/>
                <w:numId w:val="38"/>
              </w:num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011E76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Garantizar el buen manejo de la base de datos de caja registrada.</w:t>
            </w:r>
          </w:p>
          <w:p w14:paraId="40595705" w14:textId="5CF86C5D" w:rsidR="00011E76" w:rsidRPr="00011E76" w:rsidRDefault="00011E76" w:rsidP="00011E76">
            <w:pPr>
              <w:pStyle w:val="Prrafodelista"/>
              <w:numPr>
                <w:ilvl w:val="0"/>
                <w:numId w:val="38"/>
              </w:num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011E76">
              <w:rPr>
                <w:rFonts w:ascii="Arial Nova Cond" w:hAnsi="Arial Nova Cond" w:cs="Arial"/>
                <w:noProof/>
                <w:sz w:val="16"/>
                <w:szCs w:val="16"/>
              </w:rPr>
              <w:t>Desempelar las funciones adicionales que le sean asignadas por la Alta Gerencia, SIG y Jefe Inmediato.</w:t>
            </w:r>
          </w:p>
        </w:tc>
      </w:tr>
      <w:tr w:rsidR="00011E76" w:rsidRPr="00011E76" w14:paraId="2738BE98" w14:textId="77777777" w:rsidTr="00011E76">
        <w:tc>
          <w:tcPr>
            <w:tcW w:w="10910" w:type="dxa"/>
            <w:gridSpan w:val="8"/>
            <w:shd w:val="clear" w:color="auto" w:fill="EDEDED" w:themeFill="accent3" w:themeFillTint="33"/>
          </w:tcPr>
          <w:p w14:paraId="1D32216B" w14:textId="75F804B8" w:rsidR="00011E76" w:rsidRPr="00011E76" w:rsidRDefault="00011E76" w:rsidP="00632772">
            <w:pPr>
              <w:jc w:val="center"/>
              <w:rPr>
                <w:rFonts w:ascii="Arial Nova Cond" w:hAnsi="Arial Nova Cond" w:cs="Arial"/>
                <w:b/>
                <w:sz w:val="16"/>
                <w:szCs w:val="16"/>
              </w:rPr>
            </w:pPr>
            <w:r>
              <w:rPr>
                <w:rFonts w:ascii="Arial Nova Cond" w:hAnsi="Arial Nova Cond" w:cs="Arial"/>
                <w:b/>
                <w:sz w:val="16"/>
                <w:szCs w:val="16"/>
              </w:rPr>
              <w:t>RESPONSABILIDADES</w:t>
            </w:r>
          </w:p>
        </w:tc>
      </w:tr>
      <w:tr w:rsidR="00011E76" w:rsidRPr="00011E76" w14:paraId="424F5088" w14:textId="77777777" w:rsidTr="00011E76">
        <w:tc>
          <w:tcPr>
            <w:tcW w:w="10910" w:type="dxa"/>
            <w:gridSpan w:val="8"/>
            <w:shd w:val="clear" w:color="auto" w:fill="FFFFFF" w:themeFill="background1"/>
          </w:tcPr>
          <w:p w14:paraId="2FF04698" w14:textId="77777777" w:rsidR="00011E76" w:rsidRPr="00011E76" w:rsidRDefault="00011E76" w:rsidP="00011E76">
            <w:pPr>
              <w:pStyle w:val="Prrafodelista"/>
              <w:numPr>
                <w:ilvl w:val="0"/>
                <w:numId w:val="37"/>
              </w:numPr>
              <w:jc w:val="both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011E76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Garantizar el cumplimiento de los requisitos legales, organizacionales y del cliente, en razón al objeto del cargo.</w:t>
            </w:r>
          </w:p>
          <w:p w14:paraId="7D1F85F7" w14:textId="77777777" w:rsidR="00011E76" w:rsidRDefault="00011E76" w:rsidP="00011E76">
            <w:pPr>
              <w:pStyle w:val="Prrafodelista"/>
              <w:numPr>
                <w:ilvl w:val="0"/>
                <w:numId w:val="37"/>
              </w:num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011E76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Velar por el cumplimiento de las actividades asignadas por sus superiores con calidad y excelencia.</w:t>
            </w:r>
          </w:p>
          <w:p w14:paraId="2FDCBD1A" w14:textId="547A9128" w:rsidR="00011E76" w:rsidRPr="00011E76" w:rsidRDefault="00011E76" w:rsidP="00011E76">
            <w:pPr>
              <w:pStyle w:val="Prrafodelista"/>
              <w:numPr>
                <w:ilvl w:val="0"/>
                <w:numId w:val="37"/>
              </w:num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011E76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Asegurar que el registro de compra corresponda a la información emitida a los entes de control.</w:t>
            </w:r>
          </w:p>
        </w:tc>
      </w:tr>
      <w:tr w:rsidR="00011E76" w:rsidRPr="00011E76" w14:paraId="60E5F1BD" w14:textId="77777777" w:rsidTr="00011E76">
        <w:tc>
          <w:tcPr>
            <w:tcW w:w="10910" w:type="dxa"/>
            <w:gridSpan w:val="8"/>
            <w:shd w:val="clear" w:color="auto" w:fill="EDEDED" w:themeFill="accent3" w:themeFillTint="33"/>
          </w:tcPr>
          <w:p w14:paraId="75733C87" w14:textId="53F6C6ED" w:rsidR="00011E76" w:rsidRPr="00011E76" w:rsidRDefault="00011E76" w:rsidP="00011E76">
            <w:pPr>
              <w:jc w:val="center"/>
              <w:rPr>
                <w:rFonts w:ascii="Arial Nova Cond" w:hAnsi="Arial Nova Cond" w:cs="Arial"/>
                <w:b/>
                <w:sz w:val="16"/>
                <w:szCs w:val="16"/>
              </w:rPr>
            </w:pPr>
            <w:r w:rsidRPr="00011E76">
              <w:rPr>
                <w:rFonts w:ascii="Arial Nova Cond" w:hAnsi="Arial Nova Cond" w:cs="Arial"/>
                <w:b/>
                <w:sz w:val="16"/>
                <w:szCs w:val="16"/>
              </w:rPr>
              <w:t>RESPONSABILIDADES DEL SISTEMA INTEGRADO DE GESTIÓN</w:t>
            </w:r>
          </w:p>
        </w:tc>
      </w:tr>
      <w:tr w:rsidR="00011E76" w:rsidRPr="00011E76" w14:paraId="433ACE76" w14:textId="77777777" w:rsidTr="00011E76">
        <w:tc>
          <w:tcPr>
            <w:tcW w:w="10910" w:type="dxa"/>
            <w:gridSpan w:val="8"/>
          </w:tcPr>
          <w:p w14:paraId="3146F484" w14:textId="77777777" w:rsidR="00011E76" w:rsidRPr="00011E76" w:rsidRDefault="00011E76" w:rsidP="00011E76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011E76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SISTEMA DE GESTIÓN DE LA CALIDAD</w:t>
            </w:r>
          </w:p>
          <w:p w14:paraId="0A1F2A26" w14:textId="77777777" w:rsidR="00011E76" w:rsidRPr="00011E76" w:rsidRDefault="00011E76" w:rsidP="00011E76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</w:p>
          <w:p w14:paraId="68A09E23" w14:textId="77777777" w:rsidR="00011E76" w:rsidRPr="00011E76" w:rsidRDefault="00011E76" w:rsidP="00011E76">
            <w:pPr>
              <w:numPr>
                <w:ilvl w:val="0"/>
                <w:numId w:val="34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011E76">
              <w:rPr>
                <w:rFonts w:ascii="Arial Nova Cond" w:eastAsia="Arial Nova Cond" w:hAnsi="Arial Nova Cond" w:cs="Arial Nova Cond"/>
                <w:sz w:val="16"/>
                <w:szCs w:val="16"/>
              </w:rPr>
              <w:t>Garantizar la correcta aplicación de las políticas, procedimientos, protocolos y demás lineamientos organizacionales.</w:t>
            </w:r>
          </w:p>
          <w:p w14:paraId="74DF969A" w14:textId="77777777" w:rsidR="00011E76" w:rsidRPr="00011E76" w:rsidRDefault="00011E76" w:rsidP="00011E76">
            <w:pPr>
              <w:numPr>
                <w:ilvl w:val="0"/>
                <w:numId w:val="34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011E76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riesgos, valorar y proponer controles que eviten su materialización.</w:t>
            </w:r>
          </w:p>
          <w:p w14:paraId="40A195BF" w14:textId="77777777" w:rsidR="00011E76" w:rsidRPr="00011E76" w:rsidRDefault="00011E76" w:rsidP="00011E76">
            <w:pPr>
              <w:numPr>
                <w:ilvl w:val="0"/>
                <w:numId w:val="34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011E76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oportunidades, valorando y analizando alternativas para su aprovechamiento.</w:t>
            </w:r>
          </w:p>
          <w:p w14:paraId="11FA8759" w14:textId="77777777" w:rsidR="00011E76" w:rsidRPr="00011E76" w:rsidRDefault="00011E76" w:rsidP="00011E76">
            <w:pPr>
              <w:numPr>
                <w:ilvl w:val="0"/>
                <w:numId w:val="34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011E76">
              <w:rPr>
                <w:rFonts w:ascii="Arial Nova Cond" w:eastAsia="Arial Nova Cond" w:hAnsi="Arial Nova Cond" w:cs="Arial Nova Cond"/>
                <w:sz w:val="16"/>
                <w:szCs w:val="16"/>
              </w:rPr>
              <w:t>Asegurar la toma de conciencia en el desarrollo de sus funciones orientada al cumplimiento de objetivos y metas.</w:t>
            </w:r>
          </w:p>
          <w:p w14:paraId="53271555" w14:textId="77777777" w:rsidR="00011E76" w:rsidRPr="00011E76" w:rsidRDefault="00011E76" w:rsidP="00011E76">
            <w:pPr>
              <w:numPr>
                <w:ilvl w:val="0"/>
                <w:numId w:val="34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011E76">
              <w:rPr>
                <w:rFonts w:ascii="Arial Nova Cond" w:eastAsia="Arial Nova Cond" w:hAnsi="Arial Nova Cond" w:cs="Arial Nova Cond"/>
                <w:sz w:val="16"/>
                <w:szCs w:val="16"/>
              </w:rPr>
              <w:t>Realizar seguimiento a los resultados, con el propósito de cumplir con los objetivos y metas del proceso al que pertenece.</w:t>
            </w:r>
          </w:p>
          <w:p w14:paraId="1D6A39F8" w14:textId="77777777" w:rsidR="00011E76" w:rsidRPr="00011E76" w:rsidRDefault="00011E76" w:rsidP="00011E76">
            <w:pPr>
              <w:numPr>
                <w:ilvl w:val="0"/>
                <w:numId w:val="34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011E76">
              <w:rPr>
                <w:rFonts w:ascii="Arial Nova Cond" w:eastAsia="Arial Nova Cond" w:hAnsi="Arial Nova Cond" w:cs="Arial Nova Cond"/>
                <w:sz w:val="16"/>
                <w:szCs w:val="16"/>
              </w:rPr>
              <w:t>Atender requerimientos y lineamientos de manera oportuna definidos por el Sistema de Gestión Integrado.</w:t>
            </w:r>
          </w:p>
          <w:p w14:paraId="0F3E9BA4" w14:textId="77777777" w:rsidR="00011E76" w:rsidRPr="00011E76" w:rsidRDefault="00011E76" w:rsidP="00011E76">
            <w:pPr>
              <w:numPr>
                <w:ilvl w:val="0"/>
                <w:numId w:val="34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011E76">
              <w:rPr>
                <w:rFonts w:ascii="Arial Nova Cond" w:eastAsia="Arial Nova Cond" w:hAnsi="Arial Nova Cond" w:cs="Arial Nova Cond"/>
                <w:sz w:val="16"/>
                <w:szCs w:val="16"/>
              </w:rPr>
              <w:t>Aumentar la satisfacción y percepción del cliente respecto al cumplimiento de sus necesidades y expectativas.</w:t>
            </w:r>
          </w:p>
          <w:p w14:paraId="6FE58D0F" w14:textId="77777777" w:rsidR="00011E76" w:rsidRPr="00011E76" w:rsidRDefault="00011E76" w:rsidP="00011E76">
            <w:pPr>
              <w:numPr>
                <w:ilvl w:val="0"/>
                <w:numId w:val="34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011E76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durante procesos de auditorías bajo criterios del Sistema de Gestión Integrado.</w:t>
            </w:r>
          </w:p>
          <w:p w14:paraId="54617847" w14:textId="77777777" w:rsidR="00011E76" w:rsidRPr="00011E76" w:rsidRDefault="00011E76" w:rsidP="00011E76">
            <w:pPr>
              <w:numPr>
                <w:ilvl w:val="0"/>
                <w:numId w:val="34"/>
              </w:numPr>
              <w:spacing w:after="160" w:line="259" w:lineRule="auto"/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011E76">
              <w:rPr>
                <w:rFonts w:ascii="Arial Nova Cond" w:eastAsia="Arial Nova Cond" w:hAnsi="Arial Nova Cond" w:cs="Arial Nova Cond"/>
                <w:sz w:val="16"/>
                <w:szCs w:val="16"/>
              </w:rPr>
              <w:t>Garantizar el cumplimiento de los lineamientos para el control de la información documentada del proceso que pertenece.</w:t>
            </w:r>
          </w:p>
          <w:p w14:paraId="3A501123" w14:textId="77777777" w:rsidR="00011E76" w:rsidRPr="00011E76" w:rsidRDefault="00011E76" w:rsidP="00011E76">
            <w:pPr>
              <w:spacing w:after="160" w:line="259" w:lineRule="auto"/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011E76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SISTEMA DE GESTIÓN EN SEGURIDAD Y SALUD EN EL TRABAJO.</w:t>
            </w:r>
          </w:p>
          <w:p w14:paraId="2CAE4149" w14:textId="77777777" w:rsidR="00011E76" w:rsidRPr="00011E76" w:rsidRDefault="00011E76" w:rsidP="00011E76">
            <w:pPr>
              <w:numPr>
                <w:ilvl w:val="0"/>
                <w:numId w:val="35"/>
              </w:numPr>
              <w:spacing w:line="259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011E76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peligros, evaluar riesgos y aplicar los controles requeridos para evitar Accidentes de Trabajo y Enfermedades Laborales.</w:t>
            </w:r>
          </w:p>
          <w:p w14:paraId="340B51A1" w14:textId="77777777" w:rsidR="00011E76" w:rsidRPr="00011E76" w:rsidRDefault="00011E76" w:rsidP="00011E76">
            <w:pPr>
              <w:numPr>
                <w:ilvl w:val="0"/>
                <w:numId w:val="35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011E76">
              <w:rPr>
                <w:rFonts w:ascii="Arial Nova Cond" w:eastAsia="Arial Nova Cond" w:hAnsi="Arial Nova Cond" w:cs="Arial Nova Cond"/>
                <w:sz w:val="16"/>
                <w:szCs w:val="16"/>
              </w:rPr>
              <w:t>Reportar a su Jefe Inmediato, Gestión Humana y/ Alta Dirección los Accidentes e Incidentes de Trabajo, Enfermedades Laborales, Actos y Condiciones Inseguras, de manera inmediata a la ocurrencia de los hechos.</w:t>
            </w:r>
          </w:p>
          <w:p w14:paraId="31476B99" w14:textId="77777777" w:rsidR="00011E76" w:rsidRPr="00011E76" w:rsidRDefault="00011E76" w:rsidP="00011E76">
            <w:pPr>
              <w:numPr>
                <w:ilvl w:val="0"/>
                <w:numId w:val="35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011E76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en la construcción de planes de mejoramiento en materia de Seguridad y Salud en el Trabajo.</w:t>
            </w:r>
          </w:p>
          <w:p w14:paraId="1BF7ABD2" w14:textId="77777777" w:rsidR="00011E76" w:rsidRPr="00011E76" w:rsidRDefault="00011E76" w:rsidP="00011E76">
            <w:pPr>
              <w:numPr>
                <w:ilvl w:val="0"/>
                <w:numId w:val="35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011E76">
              <w:rPr>
                <w:rFonts w:ascii="Arial Nova Cond" w:eastAsia="Arial Nova Cond" w:hAnsi="Arial Nova Cond" w:cs="Arial Nova Cond"/>
                <w:sz w:val="16"/>
                <w:szCs w:val="16"/>
              </w:rPr>
              <w:t>Procurar el cuidado integral de su salud y autocuidado en todas las actividades desarrolladas en cumplimiento de sus funciones.</w:t>
            </w:r>
          </w:p>
          <w:p w14:paraId="07874599" w14:textId="77777777" w:rsidR="00011E76" w:rsidRPr="00011E76" w:rsidRDefault="00011E76" w:rsidP="00011E76">
            <w:pPr>
              <w:numPr>
                <w:ilvl w:val="0"/>
                <w:numId w:val="35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011E76">
              <w:rPr>
                <w:rFonts w:ascii="Arial Nova Cond" w:eastAsia="Arial Nova Cond" w:hAnsi="Arial Nova Cond" w:cs="Arial Nova Cond"/>
                <w:sz w:val="16"/>
                <w:szCs w:val="16"/>
              </w:rPr>
              <w:t>Cumplir con las normas y lineamientos de Seguridad y Salud en el Trabajo, Políticas del SGSST, Reglamentos, Instructivos, Procedimientos, Programas, Planes, Guías, Señalización, Material de consulta, Protocolos de bioseguridad frente a la prevención del COVID-19, entre otros.</w:t>
            </w:r>
          </w:p>
          <w:p w14:paraId="6B85BBCC" w14:textId="77777777" w:rsidR="00011E76" w:rsidRPr="00011E76" w:rsidRDefault="00011E76" w:rsidP="00011E76">
            <w:pPr>
              <w:numPr>
                <w:ilvl w:val="0"/>
                <w:numId w:val="35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011E76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en el programa de capacitación, inducción, re inducción y formación establecida por la organización en materia de promoción de la salud y prevención de Accidentes de Trabajo y Enfermedades Laborales.</w:t>
            </w:r>
          </w:p>
          <w:p w14:paraId="04826A50" w14:textId="77777777" w:rsidR="00011E76" w:rsidRPr="00011E76" w:rsidRDefault="00011E76" w:rsidP="00011E76">
            <w:pPr>
              <w:numPr>
                <w:ilvl w:val="0"/>
                <w:numId w:val="35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011E76">
              <w:rPr>
                <w:rFonts w:ascii="Arial Nova Cond" w:eastAsia="Arial Nova Cond" w:hAnsi="Arial Nova Cond" w:cs="Arial Nova Cond"/>
                <w:sz w:val="16"/>
                <w:szCs w:val="16"/>
              </w:rPr>
              <w:t>Suministrar información oportuna, clara, completa y veraz sobre su estado de salud.</w:t>
            </w:r>
          </w:p>
          <w:p w14:paraId="1A353371" w14:textId="77777777" w:rsidR="00011E76" w:rsidRPr="00011E76" w:rsidRDefault="00011E76" w:rsidP="00011E76">
            <w:pPr>
              <w:numPr>
                <w:ilvl w:val="0"/>
                <w:numId w:val="35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011E76">
              <w:rPr>
                <w:rFonts w:ascii="Arial Nova Cond" w:eastAsia="Arial Nova Cond" w:hAnsi="Arial Nova Cond" w:cs="Arial Nova Cond"/>
                <w:sz w:val="16"/>
                <w:szCs w:val="16"/>
              </w:rPr>
              <w:t>Propiciar una sana comunicación, convivencia con todas  las personas con las que interactúa.</w:t>
            </w:r>
          </w:p>
          <w:p w14:paraId="06032842" w14:textId="77777777" w:rsidR="00011E76" w:rsidRPr="00011E76" w:rsidRDefault="00011E76" w:rsidP="00011E76">
            <w:pPr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</w:p>
          <w:p w14:paraId="422C13EA" w14:textId="77777777" w:rsidR="00011E76" w:rsidRPr="00011E76" w:rsidRDefault="00011E76" w:rsidP="00011E76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011E76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GESTIÓN AMBIENTAL</w:t>
            </w:r>
          </w:p>
          <w:p w14:paraId="3004CABB" w14:textId="77777777" w:rsidR="00011E76" w:rsidRPr="00011E76" w:rsidRDefault="00011E76" w:rsidP="00011E76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</w:p>
          <w:p w14:paraId="42E22FCA" w14:textId="77777777" w:rsidR="00011E76" w:rsidRPr="00011E76" w:rsidRDefault="00011E76" w:rsidP="00011E76">
            <w:pPr>
              <w:numPr>
                <w:ilvl w:val="0"/>
                <w:numId w:val="36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011E76">
              <w:rPr>
                <w:rFonts w:ascii="Arial Nova Cond" w:eastAsia="Arial Nova Cond" w:hAnsi="Arial Nova Cond" w:cs="Arial Nova Cond"/>
                <w:sz w:val="16"/>
                <w:szCs w:val="16"/>
              </w:rPr>
              <w:t>Suministrar información oportuna, veraz y trazable frente al cumplimiento del PIGRS (Plan Integral de Gestión de Residuos Sólidos).</w:t>
            </w:r>
          </w:p>
          <w:p w14:paraId="7A5039A3" w14:textId="77777777" w:rsidR="00011E76" w:rsidRPr="00011E76" w:rsidRDefault="00011E76" w:rsidP="00011E76">
            <w:pPr>
              <w:numPr>
                <w:ilvl w:val="0"/>
                <w:numId w:val="36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011E76">
              <w:rPr>
                <w:rFonts w:ascii="Arial Nova Cond" w:eastAsia="Arial Nova Cond" w:hAnsi="Arial Nova Cond" w:cs="Arial Nova Cond"/>
                <w:sz w:val="16"/>
                <w:szCs w:val="16"/>
              </w:rPr>
              <w:t>Reportar inmediatamente los Incidentes y Accidentes Ambientales.</w:t>
            </w:r>
          </w:p>
          <w:p w14:paraId="72C01993" w14:textId="77777777" w:rsidR="00011E76" w:rsidRPr="00011E76" w:rsidRDefault="00011E76" w:rsidP="00011E76">
            <w:pPr>
              <w:numPr>
                <w:ilvl w:val="0"/>
                <w:numId w:val="36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011E76">
              <w:rPr>
                <w:rFonts w:ascii="Arial Nova Cond" w:eastAsia="Arial Nova Cond" w:hAnsi="Arial Nova Cond" w:cs="Arial Nova Cond"/>
                <w:sz w:val="16"/>
                <w:szCs w:val="16"/>
              </w:rPr>
              <w:t>Gestionar las actividades requeridas por el PIGRS. (Plan Integral de Gestión de Residuos Sólidos).</w:t>
            </w:r>
          </w:p>
          <w:p w14:paraId="17917B7B" w14:textId="4EA203E1" w:rsidR="00011E76" w:rsidRPr="00011E76" w:rsidRDefault="00011E76" w:rsidP="00011E76">
            <w:pPr>
              <w:pStyle w:val="Prrafodelista"/>
              <w:numPr>
                <w:ilvl w:val="0"/>
                <w:numId w:val="4"/>
              </w:numPr>
              <w:spacing w:line="240" w:lineRule="atLeast"/>
              <w:jc w:val="both"/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011E76">
              <w:rPr>
                <w:rFonts w:ascii="Arial Nova Cond" w:eastAsia="Arial Nova Cond" w:hAnsi="Arial Nova Cond" w:cs="Arial Nova Cond"/>
                <w:sz w:val="16"/>
                <w:szCs w:val="16"/>
              </w:rPr>
              <w:t>Realizar una adecuada clasificación en la fuente de los residuos generados por cada línea de negocio a su cargo.</w:t>
            </w:r>
          </w:p>
        </w:tc>
      </w:tr>
      <w:tr w:rsidR="00011E76" w:rsidRPr="00011E76" w14:paraId="7DC2C57C" w14:textId="77777777" w:rsidTr="00011E76">
        <w:tc>
          <w:tcPr>
            <w:tcW w:w="4490" w:type="dxa"/>
            <w:gridSpan w:val="4"/>
            <w:shd w:val="clear" w:color="auto" w:fill="F2F2F2" w:themeFill="background1" w:themeFillShade="F2"/>
          </w:tcPr>
          <w:p w14:paraId="0B81F4E5" w14:textId="6EEC7B6A" w:rsidR="00011E76" w:rsidRPr="00011E76" w:rsidRDefault="00011E76" w:rsidP="00011E76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011E76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AUTORIDADES</w:t>
            </w:r>
          </w:p>
        </w:tc>
        <w:tc>
          <w:tcPr>
            <w:tcW w:w="6420" w:type="dxa"/>
            <w:gridSpan w:val="4"/>
            <w:shd w:val="clear" w:color="auto" w:fill="F2F2F2" w:themeFill="background1" w:themeFillShade="F2"/>
          </w:tcPr>
          <w:p w14:paraId="139CB46F" w14:textId="5CA47630" w:rsidR="00011E76" w:rsidRPr="00011E76" w:rsidRDefault="00011E76" w:rsidP="00011E76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011E76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RENDICIÓN DE CUENTAS</w:t>
            </w:r>
          </w:p>
        </w:tc>
      </w:tr>
      <w:tr w:rsidR="00011E76" w:rsidRPr="00011E76" w14:paraId="63A8F52B" w14:textId="77777777" w:rsidTr="00011E76">
        <w:tc>
          <w:tcPr>
            <w:tcW w:w="4490" w:type="dxa"/>
            <w:gridSpan w:val="4"/>
          </w:tcPr>
          <w:p w14:paraId="4626C279" w14:textId="428DD54A" w:rsidR="00011E76" w:rsidRPr="00011E76" w:rsidRDefault="00011E76" w:rsidP="00011E76">
            <w:pPr>
              <w:pStyle w:val="Prrafodelista"/>
              <w:numPr>
                <w:ilvl w:val="0"/>
                <w:numId w:val="6"/>
              </w:numPr>
              <w:spacing w:line="240" w:lineRule="atLeast"/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011E76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Acceder a la información documentada de la organización inherente a su proceso para el cumplimiento de sus funciones.</w:t>
            </w:r>
          </w:p>
        </w:tc>
        <w:tc>
          <w:tcPr>
            <w:tcW w:w="6420" w:type="dxa"/>
            <w:gridSpan w:val="4"/>
          </w:tcPr>
          <w:p w14:paraId="772B3397" w14:textId="77777777" w:rsidR="00011E76" w:rsidRPr="00011E76" w:rsidRDefault="00011E76" w:rsidP="00011E76">
            <w:pPr>
              <w:pStyle w:val="Prrafodelista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011E76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Entregar informes de gestión mensualmente conforme a lineamientos establecidos por el sistema integrado de gestión y la Alta Dirección.</w:t>
            </w:r>
          </w:p>
          <w:p w14:paraId="465C219A" w14:textId="77777777" w:rsidR="00011E76" w:rsidRPr="00011E76" w:rsidRDefault="00011E76" w:rsidP="00011E76">
            <w:pPr>
              <w:pStyle w:val="Prrafodelista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011E76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Suministrar información a su Jefe Inmediato y proceso de Gestión Humana sobre situaciones presentadas que afecten el SGI durante la operación.</w:t>
            </w:r>
          </w:p>
          <w:p w14:paraId="24CCE63A" w14:textId="1474227F" w:rsidR="00011E76" w:rsidRPr="00011E76" w:rsidRDefault="00011E76" w:rsidP="00011E76">
            <w:pPr>
              <w:pStyle w:val="Prrafodelista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011E76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lastRenderedPageBreak/>
              <w:t xml:space="preserve">Suministrar información y realizar actividades que </w:t>
            </w:r>
            <w:r w:rsidRPr="00011E76">
              <w:rPr>
                <w:rFonts w:ascii="Arial Nova Cond" w:eastAsia="Arial Nova Cond" w:hAnsi="Arial Nova Cond" w:cs="Arial Nova Cond"/>
                <w:sz w:val="16"/>
                <w:szCs w:val="16"/>
              </w:rPr>
              <w:t>conduzcan</w:t>
            </w:r>
            <w:r w:rsidRPr="00011E76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a la aclaración de situaciones presentadas.</w:t>
            </w:r>
          </w:p>
        </w:tc>
      </w:tr>
      <w:tr w:rsidR="00011E76" w:rsidRPr="00011E76" w14:paraId="16A0D2F9" w14:textId="77777777" w:rsidTr="00011E76">
        <w:tc>
          <w:tcPr>
            <w:tcW w:w="10910" w:type="dxa"/>
            <w:gridSpan w:val="8"/>
            <w:shd w:val="clear" w:color="auto" w:fill="F2F2F2" w:themeFill="background1" w:themeFillShade="F2"/>
          </w:tcPr>
          <w:p w14:paraId="63D25201" w14:textId="295A8886" w:rsidR="00011E76" w:rsidRPr="00011E76" w:rsidRDefault="00011E76" w:rsidP="00011E76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011E76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lastRenderedPageBreak/>
              <w:t>OBERVACIONES GENERALE</w:t>
            </w:r>
            <w:r w:rsidRPr="00011E76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  <w:shd w:val="clear" w:color="auto" w:fill="F2F2F2" w:themeFill="background1" w:themeFillShade="F2"/>
              </w:rPr>
              <w:t>S</w:t>
            </w:r>
          </w:p>
        </w:tc>
      </w:tr>
      <w:tr w:rsidR="00011E76" w:rsidRPr="00011E76" w14:paraId="165618EA" w14:textId="77777777" w:rsidTr="00011E76">
        <w:tc>
          <w:tcPr>
            <w:tcW w:w="10910" w:type="dxa"/>
            <w:gridSpan w:val="8"/>
          </w:tcPr>
          <w:p w14:paraId="26BB1A77" w14:textId="7ABF0715" w:rsidR="00011E76" w:rsidRPr="00011E76" w:rsidRDefault="00011E76" w:rsidP="00011E76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  <w:p w14:paraId="6F495AC2" w14:textId="77777777" w:rsidR="00011E76" w:rsidRPr="00011E76" w:rsidRDefault="00011E76" w:rsidP="00011E76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  <w:p w14:paraId="32CA4F6F" w14:textId="72F2FFB9" w:rsidR="00011E76" w:rsidRPr="00011E76" w:rsidRDefault="00011E76" w:rsidP="00011E76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</w:tr>
      <w:tr w:rsidR="00011E76" w:rsidRPr="00011E76" w14:paraId="5EE2E22B" w14:textId="77777777" w:rsidTr="00011E76">
        <w:tc>
          <w:tcPr>
            <w:tcW w:w="1337" w:type="dxa"/>
            <w:shd w:val="clear" w:color="auto" w:fill="F2F2F2" w:themeFill="background1" w:themeFillShade="F2"/>
          </w:tcPr>
          <w:p w14:paraId="00067658" w14:textId="77777777" w:rsidR="00011E76" w:rsidRPr="00011E76" w:rsidRDefault="00011E76" w:rsidP="00011E76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011E76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PROCESO</w:t>
            </w:r>
          </w:p>
        </w:tc>
        <w:tc>
          <w:tcPr>
            <w:tcW w:w="1772" w:type="dxa"/>
            <w:gridSpan w:val="2"/>
            <w:shd w:val="clear" w:color="auto" w:fill="F2F2F2" w:themeFill="background1" w:themeFillShade="F2"/>
          </w:tcPr>
          <w:p w14:paraId="12F6BD54" w14:textId="77777777" w:rsidR="00011E76" w:rsidRPr="00011E76" w:rsidRDefault="00011E76" w:rsidP="00011E76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011E76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NOMBRE</w:t>
            </w:r>
          </w:p>
        </w:tc>
        <w:tc>
          <w:tcPr>
            <w:tcW w:w="2580" w:type="dxa"/>
            <w:gridSpan w:val="2"/>
            <w:shd w:val="clear" w:color="auto" w:fill="F2F2F2" w:themeFill="background1" w:themeFillShade="F2"/>
          </w:tcPr>
          <w:p w14:paraId="4350E70D" w14:textId="632A6EB6" w:rsidR="00011E76" w:rsidRPr="00011E76" w:rsidRDefault="00011E76" w:rsidP="00011E76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011E76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CARGO</w:t>
            </w:r>
          </w:p>
        </w:tc>
        <w:tc>
          <w:tcPr>
            <w:tcW w:w="1252" w:type="dxa"/>
            <w:shd w:val="clear" w:color="auto" w:fill="F2F2F2" w:themeFill="background1" w:themeFillShade="F2"/>
          </w:tcPr>
          <w:p w14:paraId="11BCB817" w14:textId="77777777" w:rsidR="00011E76" w:rsidRPr="00011E76" w:rsidRDefault="00011E76" w:rsidP="00011E76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011E76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FECHA</w:t>
            </w:r>
          </w:p>
        </w:tc>
        <w:tc>
          <w:tcPr>
            <w:tcW w:w="3969" w:type="dxa"/>
            <w:gridSpan w:val="2"/>
            <w:shd w:val="clear" w:color="auto" w:fill="F2F2F2" w:themeFill="background1" w:themeFillShade="F2"/>
          </w:tcPr>
          <w:p w14:paraId="0FEF0015" w14:textId="77777777" w:rsidR="00011E76" w:rsidRPr="00011E76" w:rsidRDefault="00011E76" w:rsidP="00011E76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011E76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FIRMA</w:t>
            </w:r>
          </w:p>
        </w:tc>
      </w:tr>
      <w:tr w:rsidR="00011E76" w:rsidRPr="00011E76" w14:paraId="01C05D99" w14:textId="77777777" w:rsidTr="00011E76">
        <w:trPr>
          <w:trHeight w:val="481"/>
        </w:trPr>
        <w:tc>
          <w:tcPr>
            <w:tcW w:w="1337" w:type="dxa"/>
            <w:shd w:val="clear" w:color="auto" w:fill="F2F2F2" w:themeFill="background1" w:themeFillShade="F2"/>
            <w:vAlign w:val="center"/>
          </w:tcPr>
          <w:p w14:paraId="410B82D5" w14:textId="77777777" w:rsidR="00011E76" w:rsidRPr="00011E76" w:rsidRDefault="00011E76" w:rsidP="00011E76">
            <w:pPr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011E76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ELABORA</w:t>
            </w:r>
          </w:p>
        </w:tc>
        <w:tc>
          <w:tcPr>
            <w:tcW w:w="1772" w:type="dxa"/>
            <w:gridSpan w:val="2"/>
            <w:vAlign w:val="center"/>
          </w:tcPr>
          <w:p w14:paraId="71A6FED7" w14:textId="7BC25839" w:rsidR="00011E76" w:rsidRPr="00011E76" w:rsidRDefault="00011E76" w:rsidP="00011E7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580" w:type="dxa"/>
            <w:gridSpan w:val="2"/>
            <w:vAlign w:val="center"/>
          </w:tcPr>
          <w:p w14:paraId="37C73677" w14:textId="1A66FB45" w:rsidR="00011E76" w:rsidRPr="00011E76" w:rsidRDefault="00011E76" w:rsidP="00011E7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52" w:type="dxa"/>
            <w:vAlign w:val="center"/>
          </w:tcPr>
          <w:p w14:paraId="7081468C" w14:textId="653DBDDE" w:rsidR="00011E76" w:rsidRPr="00011E76" w:rsidRDefault="00011E76" w:rsidP="00011E7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2A7C6877" w14:textId="77777777" w:rsidR="00011E76" w:rsidRPr="00011E76" w:rsidRDefault="00011E76" w:rsidP="00011E7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</w:tr>
      <w:tr w:rsidR="00011E76" w:rsidRPr="00011E76" w14:paraId="7DB230AD" w14:textId="77777777" w:rsidTr="00011E76">
        <w:trPr>
          <w:trHeight w:val="412"/>
        </w:trPr>
        <w:tc>
          <w:tcPr>
            <w:tcW w:w="1337" w:type="dxa"/>
            <w:shd w:val="clear" w:color="auto" w:fill="F2F2F2" w:themeFill="background1" w:themeFillShade="F2"/>
            <w:vAlign w:val="center"/>
          </w:tcPr>
          <w:p w14:paraId="5806543B" w14:textId="0A5CA638" w:rsidR="00011E76" w:rsidRPr="00011E76" w:rsidRDefault="00011E76" w:rsidP="00011E76">
            <w:pPr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011E76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REVISA</w:t>
            </w:r>
          </w:p>
        </w:tc>
        <w:tc>
          <w:tcPr>
            <w:tcW w:w="1772" w:type="dxa"/>
            <w:gridSpan w:val="2"/>
            <w:vAlign w:val="center"/>
          </w:tcPr>
          <w:p w14:paraId="05DA4DC7" w14:textId="7126BC46" w:rsidR="00011E76" w:rsidRPr="00011E76" w:rsidRDefault="00011E76" w:rsidP="00011E7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580" w:type="dxa"/>
            <w:gridSpan w:val="2"/>
            <w:vAlign w:val="center"/>
          </w:tcPr>
          <w:p w14:paraId="00A85116" w14:textId="69BF7635" w:rsidR="00011E76" w:rsidRPr="00011E76" w:rsidRDefault="00011E76" w:rsidP="00011E7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52" w:type="dxa"/>
            <w:vAlign w:val="center"/>
          </w:tcPr>
          <w:p w14:paraId="543B6845" w14:textId="0CA9C791" w:rsidR="00011E76" w:rsidRPr="00011E76" w:rsidRDefault="00011E76" w:rsidP="00011E7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061C1083" w14:textId="77777777" w:rsidR="00011E76" w:rsidRPr="00011E76" w:rsidRDefault="00011E76" w:rsidP="00011E7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</w:tr>
      <w:tr w:rsidR="00011E76" w:rsidRPr="00011E76" w14:paraId="10891C50" w14:textId="77777777" w:rsidTr="00011E76">
        <w:trPr>
          <w:trHeight w:val="420"/>
        </w:trPr>
        <w:tc>
          <w:tcPr>
            <w:tcW w:w="1337" w:type="dxa"/>
            <w:shd w:val="clear" w:color="auto" w:fill="F2F2F2" w:themeFill="background1" w:themeFillShade="F2"/>
            <w:vAlign w:val="center"/>
          </w:tcPr>
          <w:p w14:paraId="4BD36B2E" w14:textId="0E1FA5EA" w:rsidR="00011E76" w:rsidRPr="00011E76" w:rsidRDefault="00011E76" w:rsidP="00011E76">
            <w:pPr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011E76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APRUEBA</w:t>
            </w:r>
          </w:p>
        </w:tc>
        <w:tc>
          <w:tcPr>
            <w:tcW w:w="1772" w:type="dxa"/>
            <w:gridSpan w:val="2"/>
            <w:vAlign w:val="center"/>
          </w:tcPr>
          <w:p w14:paraId="08C3B130" w14:textId="1F57ECE1" w:rsidR="00011E76" w:rsidRPr="00011E76" w:rsidRDefault="00011E76" w:rsidP="00011E7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580" w:type="dxa"/>
            <w:gridSpan w:val="2"/>
            <w:vAlign w:val="center"/>
          </w:tcPr>
          <w:p w14:paraId="4F72313B" w14:textId="7611AE48" w:rsidR="00011E76" w:rsidRPr="00011E76" w:rsidRDefault="00011E76" w:rsidP="00011E7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52" w:type="dxa"/>
            <w:vAlign w:val="center"/>
          </w:tcPr>
          <w:p w14:paraId="6AD788E9" w14:textId="6859C36A" w:rsidR="00011E76" w:rsidRPr="00011E76" w:rsidRDefault="00011E76" w:rsidP="00011E7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69AC42BC" w14:textId="77777777" w:rsidR="00011E76" w:rsidRPr="00011E76" w:rsidRDefault="00011E76" w:rsidP="00011E7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</w:tr>
      <w:tr w:rsidR="00011E76" w:rsidRPr="00011E76" w14:paraId="25C240AD" w14:textId="77777777" w:rsidTr="00011E76">
        <w:trPr>
          <w:trHeight w:val="410"/>
        </w:trPr>
        <w:tc>
          <w:tcPr>
            <w:tcW w:w="1337" w:type="dxa"/>
            <w:shd w:val="clear" w:color="auto" w:fill="F2F2F2" w:themeFill="background1" w:themeFillShade="F2"/>
            <w:vAlign w:val="center"/>
          </w:tcPr>
          <w:p w14:paraId="770FDFC2" w14:textId="77777777" w:rsidR="00011E76" w:rsidRPr="00011E76" w:rsidRDefault="00011E76" w:rsidP="00011E7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011E76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DIVULGACIÓN</w:t>
            </w:r>
          </w:p>
          <w:p w14:paraId="3708063F" w14:textId="77777777" w:rsidR="00011E76" w:rsidRPr="00011E76" w:rsidRDefault="00011E76" w:rsidP="00011E76">
            <w:pPr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011E76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Trabajador</w:t>
            </w:r>
          </w:p>
        </w:tc>
        <w:tc>
          <w:tcPr>
            <w:tcW w:w="1772" w:type="dxa"/>
            <w:gridSpan w:val="2"/>
            <w:vAlign w:val="center"/>
          </w:tcPr>
          <w:p w14:paraId="49E46099" w14:textId="33624FCF" w:rsidR="00011E76" w:rsidRPr="00011E76" w:rsidRDefault="00011E76" w:rsidP="00011E7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Marcela (Caja)</w:t>
            </w:r>
          </w:p>
        </w:tc>
        <w:tc>
          <w:tcPr>
            <w:tcW w:w="2580" w:type="dxa"/>
            <w:gridSpan w:val="2"/>
            <w:vAlign w:val="center"/>
          </w:tcPr>
          <w:p w14:paraId="078D7820" w14:textId="0B273CCC" w:rsidR="00011E76" w:rsidRPr="00011E76" w:rsidRDefault="00011E76" w:rsidP="00011E7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52" w:type="dxa"/>
            <w:vAlign w:val="center"/>
          </w:tcPr>
          <w:p w14:paraId="594605F1" w14:textId="4965D6CF" w:rsidR="00011E76" w:rsidRPr="00011E76" w:rsidRDefault="00011E76" w:rsidP="00011E7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46542953" w14:textId="77777777" w:rsidR="00011E76" w:rsidRPr="00011E76" w:rsidRDefault="00011E76" w:rsidP="00011E7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</w:tr>
    </w:tbl>
    <w:p w14:paraId="46C6591A" w14:textId="77777777" w:rsidR="00030720" w:rsidRPr="00011E76" w:rsidRDefault="00030720" w:rsidP="00A61BAC">
      <w:pPr>
        <w:rPr>
          <w:rFonts w:ascii="Arial Nova Cond" w:hAnsi="Arial Nova Cond" w:cs="Arial"/>
          <w:color w:val="000000" w:themeColor="text1"/>
          <w:sz w:val="16"/>
          <w:szCs w:val="16"/>
        </w:rPr>
      </w:pPr>
    </w:p>
    <w:sectPr w:rsidR="00030720" w:rsidRPr="00011E76" w:rsidSect="00011E76">
      <w:headerReference w:type="default" r:id="rId7"/>
      <w:footerReference w:type="default" r:id="rId8"/>
      <w:pgSz w:w="12240" w:h="15840"/>
      <w:pgMar w:top="720" w:right="720" w:bottom="720" w:left="7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814F73" w14:textId="77777777" w:rsidR="000835E9" w:rsidRDefault="000835E9" w:rsidP="00366EBF">
      <w:pPr>
        <w:spacing w:after="0" w:line="240" w:lineRule="auto"/>
      </w:pPr>
      <w:r>
        <w:separator/>
      </w:r>
    </w:p>
  </w:endnote>
  <w:endnote w:type="continuationSeparator" w:id="0">
    <w:p w14:paraId="77853EFA" w14:textId="77777777" w:rsidR="000835E9" w:rsidRDefault="000835E9" w:rsidP="00366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9A5E9" w14:textId="77777777" w:rsidR="00C36592" w:rsidRPr="00FA4FB0" w:rsidRDefault="00C36592">
    <w:pPr>
      <w:pStyle w:val="Piedepgina"/>
      <w:jc w:val="center"/>
      <w:rPr>
        <w:rFonts w:ascii="Arial" w:hAnsi="Arial" w:cs="Arial"/>
        <w:color w:val="000000" w:themeColor="text1"/>
        <w:sz w:val="18"/>
      </w:rPr>
    </w:pPr>
    <w:r w:rsidRPr="00FA4FB0">
      <w:rPr>
        <w:rFonts w:ascii="Arial" w:hAnsi="Arial" w:cs="Arial"/>
        <w:color w:val="000000" w:themeColor="text1"/>
        <w:sz w:val="18"/>
        <w:lang w:val="es-ES"/>
      </w:rPr>
      <w:t xml:space="preserve">Página </w:t>
    </w:r>
    <w:r w:rsidRPr="00FA4FB0">
      <w:rPr>
        <w:rFonts w:ascii="Arial" w:hAnsi="Arial" w:cs="Arial"/>
        <w:color w:val="000000" w:themeColor="text1"/>
        <w:sz w:val="18"/>
      </w:rPr>
      <w:fldChar w:fldCharType="begin"/>
    </w:r>
    <w:r w:rsidRPr="00FA4FB0">
      <w:rPr>
        <w:rFonts w:ascii="Arial" w:hAnsi="Arial" w:cs="Arial"/>
        <w:color w:val="000000" w:themeColor="text1"/>
        <w:sz w:val="18"/>
      </w:rPr>
      <w:instrText>PAGE  \* Arabic  \* MERGEFORMAT</w:instrText>
    </w:r>
    <w:r w:rsidRPr="00FA4FB0">
      <w:rPr>
        <w:rFonts w:ascii="Arial" w:hAnsi="Arial" w:cs="Arial"/>
        <w:color w:val="000000" w:themeColor="text1"/>
        <w:sz w:val="18"/>
      </w:rPr>
      <w:fldChar w:fldCharType="separate"/>
    </w:r>
    <w:r w:rsidR="00A276E5" w:rsidRPr="00A276E5">
      <w:rPr>
        <w:rFonts w:ascii="Arial" w:hAnsi="Arial" w:cs="Arial"/>
        <w:noProof/>
        <w:color w:val="000000" w:themeColor="text1"/>
        <w:sz w:val="18"/>
        <w:lang w:val="es-ES"/>
      </w:rPr>
      <w:t>1</w:t>
    </w:r>
    <w:r w:rsidRPr="00FA4FB0">
      <w:rPr>
        <w:rFonts w:ascii="Arial" w:hAnsi="Arial" w:cs="Arial"/>
        <w:color w:val="000000" w:themeColor="text1"/>
        <w:sz w:val="18"/>
      </w:rPr>
      <w:fldChar w:fldCharType="end"/>
    </w:r>
    <w:r w:rsidRPr="00FA4FB0">
      <w:rPr>
        <w:rFonts w:ascii="Arial" w:hAnsi="Arial" w:cs="Arial"/>
        <w:color w:val="000000" w:themeColor="text1"/>
        <w:sz w:val="18"/>
        <w:lang w:val="es-ES"/>
      </w:rPr>
      <w:t xml:space="preserve"> de </w:t>
    </w:r>
    <w:r w:rsidRPr="00FA4FB0">
      <w:rPr>
        <w:rFonts w:ascii="Arial" w:hAnsi="Arial" w:cs="Arial"/>
        <w:color w:val="000000" w:themeColor="text1"/>
        <w:sz w:val="18"/>
      </w:rPr>
      <w:fldChar w:fldCharType="begin"/>
    </w:r>
    <w:r w:rsidRPr="00FA4FB0">
      <w:rPr>
        <w:rFonts w:ascii="Arial" w:hAnsi="Arial" w:cs="Arial"/>
        <w:color w:val="000000" w:themeColor="text1"/>
        <w:sz w:val="18"/>
      </w:rPr>
      <w:instrText>NUMPAGES  \* Arabic  \* MERGEFORMAT</w:instrText>
    </w:r>
    <w:r w:rsidRPr="00FA4FB0">
      <w:rPr>
        <w:rFonts w:ascii="Arial" w:hAnsi="Arial" w:cs="Arial"/>
        <w:color w:val="000000" w:themeColor="text1"/>
        <w:sz w:val="18"/>
      </w:rPr>
      <w:fldChar w:fldCharType="separate"/>
    </w:r>
    <w:r w:rsidR="00A276E5" w:rsidRPr="00A276E5">
      <w:rPr>
        <w:rFonts w:ascii="Arial" w:hAnsi="Arial" w:cs="Arial"/>
        <w:noProof/>
        <w:color w:val="000000" w:themeColor="text1"/>
        <w:sz w:val="18"/>
        <w:lang w:val="es-ES"/>
      </w:rPr>
      <w:t>1</w:t>
    </w:r>
    <w:r w:rsidRPr="00FA4FB0">
      <w:rPr>
        <w:rFonts w:ascii="Arial" w:hAnsi="Arial" w:cs="Arial"/>
        <w:color w:val="000000" w:themeColor="text1"/>
        <w:sz w:val="18"/>
      </w:rPr>
      <w:fldChar w:fldCharType="end"/>
    </w:r>
  </w:p>
  <w:p w14:paraId="1E9EC0E0" w14:textId="77777777" w:rsidR="00C36592" w:rsidRDefault="00C3659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EA2726" w14:textId="77777777" w:rsidR="000835E9" w:rsidRDefault="000835E9" w:rsidP="00366EBF">
      <w:pPr>
        <w:spacing w:after="0" w:line="240" w:lineRule="auto"/>
      </w:pPr>
      <w:r>
        <w:separator/>
      </w:r>
    </w:p>
  </w:footnote>
  <w:footnote w:type="continuationSeparator" w:id="0">
    <w:p w14:paraId="4565E1C8" w14:textId="77777777" w:rsidR="000835E9" w:rsidRDefault="000835E9" w:rsidP="00366E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1088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20"/>
      <w:gridCol w:w="8365"/>
    </w:tblGrid>
    <w:tr w:rsidR="00011E76" w14:paraId="0591D55E" w14:textId="77777777" w:rsidTr="0027663D">
      <w:trPr>
        <w:trHeight w:val="841"/>
      </w:trPr>
      <w:tc>
        <w:tcPr>
          <w:tcW w:w="2520" w:type="dxa"/>
          <w:vAlign w:val="center"/>
        </w:tcPr>
        <w:p w14:paraId="4DD49D05" w14:textId="77777777" w:rsidR="00011E76" w:rsidRDefault="00011E76" w:rsidP="00011E76">
          <w:pPr>
            <w:pStyle w:val="Encabezado"/>
            <w:jc w:val="center"/>
          </w:pPr>
          <w:r>
            <w:rPr>
              <w:noProof/>
            </w:rPr>
            <w:drawing>
              <wp:inline distT="0" distB="0" distL="0" distR="0" wp14:anchorId="46B33A22" wp14:editId="64CA1306">
                <wp:extent cx="967740" cy="599077"/>
                <wp:effectExtent l="0" t="0" r="381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n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9576" cy="6002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65" w:type="dxa"/>
          <w:vAlign w:val="center"/>
        </w:tcPr>
        <w:p w14:paraId="70989757" w14:textId="77777777" w:rsidR="00011E76" w:rsidRDefault="00011E76" w:rsidP="00011E76">
          <w:pPr>
            <w:jc w:val="center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b/>
              <w:sz w:val="20"/>
            </w:rPr>
            <w:t>PERFIL Y MANUAL DE FUNCIONES</w:t>
          </w:r>
        </w:p>
        <w:p w14:paraId="28F2CC3C" w14:textId="08D37045" w:rsidR="00011E76" w:rsidRDefault="00011E76" w:rsidP="00011E76">
          <w:pPr>
            <w:jc w:val="center"/>
          </w:pPr>
          <w:r>
            <w:rPr>
              <w:rFonts w:ascii="Arial" w:hAnsi="Arial" w:cs="Arial"/>
              <w:sz w:val="18"/>
            </w:rPr>
            <w:t>GH LN 002 R35 V.1</w:t>
          </w:r>
        </w:p>
      </w:tc>
    </w:tr>
  </w:tbl>
  <w:p w14:paraId="6629C60B" w14:textId="77777777" w:rsidR="00C36592" w:rsidRDefault="00C36592" w:rsidP="00011E7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D13D1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7FF0206"/>
    <w:multiLevelType w:val="hybridMultilevel"/>
    <w:tmpl w:val="96D86D90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BB0EA3"/>
    <w:multiLevelType w:val="hybridMultilevel"/>
    <w:tmpl w:val="5374E4B4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870642"/>
    <w:multiLevelType w:val="hybridMultilevel"/>
    <w:tmpl w:val="AA3ADFA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7834D2"/>
    <w:multiLevelType w:val="hybridMultilevel"/>
    <w:tmpl w:val="57ACBEF0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22099E"/>
    <w:multiLevelType w:val="hybridMultilevel"/>
    <w:tmpl w:val="6A129A9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FB45B7"/>
    <w:multiLevelType w:val="hybridMultilevel"/>
    <w:tmpl w:val="36FCA914"/>
    <w:lvl w:ilvl="0" w:tplc="24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F2F0A3E"/>
    <w:multiLevelType w:val="hybridMultilevel"/>
    <w:tmpl w:val="2F424258"/>
    <w:lvl w:ilvl="0" w:tplc="C2CE108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6A1DA3"/>
    <w:multiLevelType w:val="hybridMultilevel"/>
    <w:tmpl w:val="449A334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9C3176"/>
    <w:multiLevelType w:val="multilevel"/>
    <w:tmpl w:val="8A7E717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98104DE"/>
    <w:multiLevelType w:val="hybridMultilevel"/>
    <w:tmpl w:val="2C3E9BFC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0F654E"/>
    <w:multiLevelType w:val="hybridMultilevel"/>
    <w:tmpl w:val="A4B670E4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62281F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16169D9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19A7088"/>
    <w:multiLevelType w:val="hybridMultilevel"/>
    <w:tmpl w:val="C4DE24A8"/>
    <w:lvl w:ilvl="0" w:tplc="C2CE108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1BF0793"/>
    <w:multiLevelType w:val="hybridMultilevel"/>
    <w:tmpl w:val="918289FE"/>
    <w:lvl w:ilvl="0" w:tplc="240A0011">
      <w:start w:val="1"/>
      <w:numFmt w:val="decimal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F10F95"/>
    <w:multiLevelType w:val="hybridMultilevel"/>
    <w:tmpl w:val="E162E6B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D3675E"/>
    <w:multiLevelType w:val="hybridMultilevel"/>
    <w:tmpl w:val="C4068BDE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D2B1FE9"/>
    <w:multiLevelType w:val="hybridMultilevel"/>
    <w:tmpl w:val="D7C2E998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0477C3"/>
    <w:multiLevelType w:val="hybridMultilevel"/>
    <w:tmpl w:val="CA2696A0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17E0381"/>
    <w:multiLevelType w:val="hybridMultilevel"/>
    <w:tmpl w:val="1DB4C6E0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3145E1A"/>
    <w:multiLevelType w:val="hybridMultilevel"/>
    <w:tmpl w:val="31B2EB9A"/>
    <w:lvl w:ilvl="0" w:tplc="240A0011">
      <w:start w:val="1"/>
      <w:numFmt w:val="decimal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69340F"/>
    <w:multiLevelType w:val="multilevel"/>
    <w:tmpl w:val="B03A2A7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5672151"/>
    <w:multiLevelType w:val="hybridMultilevel"/>
    <w:tmpl w:val="CC186F50"/>
    <w:lvl w:ilvl="0" w:tplc="C2CE108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64F5629"/>
    <w:multiLevelType w:val="hybridMultilevel"/>
    <w:tmpl w:val="5C84A40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7812D3B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B940A26"/>
    <w:multiLevelType w:val="multilevel"/>
    <w:tmpl w:val="F036D3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" w:eastAsia="Noto Sans" w:hAnsi="Noto Sans" w:cs="Noto Sans"/>
      </w:rPr>
    </w:lvl>
  </w:abstractNum>
  <w:abstractNum w:abstractNumId="27" w15:restartNumberingAfterBreak="0">
    <w:nsid w:val="65720568"/>
    <w:multiLevelType w:val="hybridMultilevel"/>
    <w:tmpl w:val="2A60ECEE"/>
    <w:lvl w:ilvl="0" w:tplc="C2CE108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A160934"/>
    <w:multiLevelType w:val="hybridMultilevel"/>
    <w:tmpl w:val="FA0AD762"/>
    <w:lvl w:ilvl="0" w:tplc="C5DC3C04">
      <w:start w:val="1"/>
      <w:numFmt w:val="decimal"/>
      <w:lvlText w:val="%1)"/>
      <w:lvlJc w:val="left"/>
      <w:pPr>
        <w:ind w:left="708" w:hanging="708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E090BF2"/>
    <w:multiLevelType w:val="hybridMultilevel"/>
    <w:tmpl w:val="D8E8ECA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752C2F"/>
    <w:multiLevelType w:val="hybridMultilevel"/>
    <w:tmpl w:val="44F27FCC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DE61DB"/>
    <w:multiLevelType w:val="hybridMultilevel"/>
    <w:tmpl w:val="A29E1BC2"/>
    <w:lvl w:ilvl="0" w:tplc="240A0011">
      <w:start w:val="1"/>
      <w:numFmt w:val="decimal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442278"/>
    <w:multiLevelType w:val="hybridMultilevel"/>
    <w:tmpl w:val="D696B50C"/>
    <w:lvl w:ilvl="0" w:tplc="0A2A6FD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D23211"/>
    <w:multiLevelType w:val="hybridMultilevel"/>
    <w:tmpl w:val="DC58A158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8E6003"/>
    <w:multiLevelType w:val="hybridMultilevel"/>
    <w:tmpl w:val="E5EC178C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7D15A82"/>
    <w:multiLevelType w:val="hybridMultilevel"/>
    <w:tmpl w:val="AE06B18E"/>
    <w:lvl w:ilvl="0" w:tplc="24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94349D6"/>
    <w:multiLevelType w:val="hybridMultilevel"/>
    <w:tmpl w:val="334E945E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262A90"/>
    <w:multiLevelType w:val="hybridMultilevel"/>
    <w:tmpl w:val="55E45F1E"/>
    <w:lvl w:ilvl="0" w:tplc="24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4"/>
  </w:num>
  <w:num w:numId="2">
    <w:abstractNumId w:val="2"/>
  </w:num>
  <w:num w:numId="3">
    <w:abstractNumId w:val="32"/>
  </w:num>
  <w:num w:numId="4">
    <w:abstractNumId w:val="14"/>
  </w:num>
  <w:num w:numId="5">
    <w:abstractNumId w:val="27"/>
  </w:num>
  <w:num w:numId="6">
    <w:abstractNumId w:val="7"/>
  </w:num>
  <w:num w:numId="7">
    <w:abstractNumId w:val="23"/>
  </w:num>
  <w:num w:numId="8">
    <w:abstractNumId w:val="5"/>
  </w:num>
  <w:num w:numId="9">
    <w:abstractNumId w:val="11"/>
  </w:num>
  <w:num w:numId="10">
    <w:abstractNumId w:val="21"/>
  </w:num>
  <w:num w:numId="11">
    <w:abstractNumId w:val="10"/>
  </w:num>
  <w:num w:numId="12">
    <w:abstractNumId w:val="33"/>
  </w:num>
  <w:num w:numId="13">
    <w:abstractNumId w:val="20"/>
  </w:num>
  <w:num w:numId="14">
    <w:abstractNumId w:val="16"/>
  </w:num>
  <w:num w:numId="15">
    <w:abstractNumId w:val="35"/>
  </w:num>
  <w:num w:numId="16">
    <w:abstractNumId w:val="15"/>
  </w:num>
  <w:num w:numId="17">
    <w:abstractNumId w:val="36"/>
  </w:num>
  <w:num w:numId="18">
    <w:abstractNumId w:val="31"/>
  </w:num>
  <w:num w:numId="19">
    <w:abstractNumId w:val="18"/>
  </w:num>
  <w:num w:numId="20">
    <w:abstractNumId w:val="34"/>
  </w:num>
  <w:num w:numId="21">
    <w:abstractNumId w:val="4"/>
  </w:num>
  <w:num w:numId="22">
    <w:abstractNumId w:val="17"/>
  </w:num>
  <w:num w:numId="23">
    <w:abstractNumId w:val="29"/>
  </w:num>
  <w:num w:numId="24">
    <w:abstractNumId w:val="3"/>
  </w:num>
  <w:num w:numId="25">
    <w:abstractNumId w:val="8"/>
  </w:num>
  <w:num w:numId="26">
    <w:abstractNumId w:val="28"/>
  </w:num>
  <w:num w:numId="27">
    <w:abstractNumId w:val="19"/>
  </w:num>
  <w:num w:numId="28">
    <w:abstractNumId w:val="37"/>
  </w:num>
  <w:num w:numId="29">
    <w:abstractNumId w:val="1"/>
  </w:num>
  <w:num w:numId="30">
    <w:abstractNumId w:val="6"/>
  </w:num>
  <w:num w:numId="31">
    <w:abstractNumId w:val="30"/>
  </w:num>
  <w:num w:numId="32">
    <w:abstractNumId w:val="0"/>
  </w:num>
  <w:num w:numId="33">
    <w:abstractNumId w:val="25"/>
  </w:num>
  <w:num w:numId="34">
    <w:abstractNumId w:val="26"/>
  </w:num>
  <w:num w:numId="35">
    <w:abstractNumId w:val="22"/>
  </w:num>
  <w:num w:numId="36">
    <w:abstractNumId w:val="9"/>
  </w:num>
  <w:num w:numId="37">
    <w:abstractNumId w:val="12"/>
  </w:num>
  <w:num w:numId="3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956"/>
    <w:rsid w:val="00011E76"/>
    <w:rsid w:val="00012F72"/>
    <w:rsid w:val="000210FE"/>
    <w:rsid w:val="00022A28"/>
    <w:rsid w:val="00026D71"/>
    <w:rsid w:val="00026F69"/>
    <w:rsid w:val="00027F0C"/>
    <w:rsid w:val="00030720"/>
    <w:rsid w:val="00032C5B"/>
    <w:rsid w:val="00055A63"/>
    <w:rsid w:val="00061E96"/>
    <w:rsid w:val="00073BE6"/>
    <w:rsid w:val="000835E9"/>
    <w:rsid w:val="00083D2E"/>
    <w:rsid w:val="00085D0A"/>
    <w:rsid w:val="00097E60"/>
    <w:rsid w:val="000A334A"/>
    <w:rsid w:val="000C3AA2"/>
    <w:rsid w:val="000C4ED6"/>
    <w:rsid w:val="000C6A4D"/>
    <w:rsid w:val="000E1C87"/>
    <w:rsid w:val="000F2A67"/>
    <w:rsid w:val="00102773"/>
    <w:rsid w:val="00110127"/>
    <w:rsid w:val="0011637B"/>
    <w:rsid w:val="0011721F"/>
    <w:rsid w:val="00143D1B"/>
    <w:rsid w:val="00167AF2"/>
    <w:rsid w:val="00195E60"/>
    <w:rsid w:val="001B1976"/>
    <w:rsid w:val="001C4108"/>
    <w:rsid w:val="001F0A65"/>
    <w:rsid w:val="0020638E"/>
    <w:rsid w:val="00212487"/>
    <w:rsid w:val="002155DF"/>
    <w:rsid w:val="00231621"/>
    <w:rsid w:val="002675BF"/>
    <w:rsid w:val="0029795F"/>
    <w:rsid w:val="002A7D0F"/>
    <w:rsid w:val="002F17D3"/>
    <w:rsid w:val="00303F70"/>
    <w:rsid w:val="0032758D"/>
    <w:rsid w:val="00332FBB"/>
    <w:rsid w:val="00345DA9"/>
    <w:rsid w:val="00350431"/>
    <w:rsid w:val="00361956"/>
    <w:rsid w:val="003648D2"/>
    <w:rsid w:val="00366EBF"/>
    <w:rsid w:val="003743D8"/>
    <w:rsid w:val="003939A3"/>
    <w:rsid w:val="003A105F"/>
    <w:rsid w:val="003B7A19"/>
    <w:rsid w:val="003D24FB"/>
    <w:rsid w:val="003F1455"/>
    <w:rsid w:val="003F1919"/>
    <w:rsid w:val="00405915"/>
    <w:rsid w:val="00461153"/>
    <w:rsid w:val="00481C74"/>
    <w:rsid w:val="004828F3"/>
    <w:rsid w:val="004923AC"/>
    <w:rsid w:val="004A64B0"/>
    <w:rsid w:val="004B207A"/>
    <w:rsid w:val="004B632C"/>
    <w:rsid w:val="004D257F"/>
    <w:rsid w:val="004E05F0"/>
    <w:rsid w:val="0053676E"/>
    <w:rsid w:val="00551252"/>
    <w:rsid w:val="005513DB"/>
    <w:rsid w:val="0055555E"/>
    <w:rsid w:val="00567014"/>
    <w:rsid w:val="00572843"/>
    <w:rsid w:val="00590345"/>
    <w:rsid w:val="005D006E"/>
    <w:rsid w:val="005D3726"/>
    <w:rsid w:val="005D5450"/>
    <w:rsid w:val="005D7C89"/>
    <w:rsid w:val="005F003E"/>
    <w:rsid w:val="00612882"/>
    <w:rsid w:val="00632772"/>
    <w:rsid w:val="00640C15"/>
    <w:rsid w:val="00656265"/>
    <w:rsid w:val="00662FC6"/>
    <w:rsid w:val="00680540"/>
    <w:rsid w:val="006947A2"/>
    <w:rsid w:val="006B3979"/>
    <w:rsid w:val="006C2D73"/>
    <w:rsid w:val="006E74E8"/>
    <w:rsid w:val="006F1A6D"/>
    <w:rsid w:val="006F6E2D"/>
    <w:rsid w:val="0070156A"/>
    <w:rsid w:val="00711556"/>
    <w:rsid w:val="00727E7D"/>
    <w:rsid w:val="00730626"/>
    <w:rsid w:val="00772446"/>
    <w:rsid w:val="00775A72"/>
    <w:rsid w:val="007912E7"/>
    <w:rsid w:val="007A5084"/>
    <w:rsid w:val="007B3175"/>
    <w:rsid w:val="007E23D3"/>
    <w:rsid w:val="007E6FA4"/>
    <w:rsid w:val="00815B81"/>
    <w:rsid w:val="00817A24"/>
    <w:rsid w:val="00817FE0"/>
    <w:rsid w:val="00832A33"/>
    <w:rsid w:val="00856835"/>
    <w:rsid w:val="00857A87"/>
    <w:rsid w:val="0086196D"/>
    <w:rsid w:val="00863A64"/>
    <w:rsid w:val="008654F7"/>
    <w:rsid w:val="00865880"/>
    <w:rsid w:val="00872B87"/>
    <w:rsid w:val="00891979"/>
    <w:rsid w:val="0089311A"/>
    <w:rsid w:val="008B61D2"/>
    <w:rsid w:val="008C5B7B"/>
    <w:rsid w:val="008F70B0"/>
    <w:rsid w:val="00912A9F"/>
    <w:rsid w:val="00913383"/>
    <w:rsid w:val="0092151F"/>
    <w:rsid w:val="00935C8E"/>
    <w:rsid w:val="009410BC"/>
    <w:rsid w:val="00952739"/>
    <w:rsid w:val="0097580F"/>
    <w:rsid w:val="009B255F"/>
    <w:rsid w:val="009B564D"/>
    <w:rsid w:val="009F6DF5"/>
    <w:rsid w:val="009F7DF9"/>
    <w:rsid w:val="00A21B51"/>
    <w:rsid w:val="00A254A9"/>
    <w:rsid w:val="00A276E5"/>
    <w:rsid w:val="00A30CF9"/>
    <w:rsid w:val="00A324DF"/>
    <w:rsid w:val="00A42B9E"/>
    <w:rsid w:val="00A52DDD"/>
    <w:rsid w:val="00A61BAC"/>
    <w:rsid w:val="00A73D8E"/>
    <w:rsid w:val="00A86E75"/>
    <w:rsid w:val="00A93054"/>
    <w:rsid w:val="00AA658C"/>
    <w:rsid w:val="00AC03EF"/>
    <w:rsid w:val="00AD7D8A"/>
    <w:rsid w:val="00AF04F1"/>
    <w:rsid w:val="00AF3F7B"/>
    <w:rsid w:val="00B3166B"/>
    <w:rsid w:val="00B5061D"/>
    <w:rsid w:val="00B50D28"/>
    <w:rsid w:val="00B9598F"/>
    <w:rsid w:val="00B974FE"/>
    <w:rsid w:val="00B97809"/>
    <w:rsid w:val="00BA790E"/>
    <w:rsid w:val="00BB58C7"/>
    <w:rsid w:val="00BC1611"/>
    <w:rsid w:val="00BD011D"/>
    <w:rsid w:val="00BE1367"/>
    <w:rsid w:val="00BF0308"/>
    <w:rsid w:val="00C118D2"/>
    <w:rsid w:val="00C12206"/>
    <w:rsid w:val="00C13AB2"/>
    <w:rsid w:val="00C1618D"/>
    <w:rsid w:val="00C2435A"/>
    <w:rsid w:val="00C24A22"/>
    <w:rsid w:val="00C36592"/>
    <w:rsid w:val="00C4274C"/>
    <w:rsid w:val="00C42FC4"/>
    <w:rsid w:val="00C4707F"/>
    <w:rsid w:val="00C5487E"/>
    <w:rsid w:val="00C864D5"/>
    <w:rsid w:val="00D36712"/>
    <w:rsid w:val="00D474A8"/>
    <w:rsid w:val="00D52172"/>
    <w:rsid w:val="00D567C5"/>
    <w:rsid w:val="00D707DE"/>
    <w:rsid w:val="00D82592"/>
    <w:rsid w:val="00DF2CB0"/>
    <w:rsid w:val="00E10A36"/>
    <w:rsid w:val="00E23ECF"/>
    <w:rsid w:val="00E33C54"/>
    <w:rsid w:val="00E345A0"/>
    <w:rsid w:val="00E404E3"/>
    <w:rsid w:val="00E46BD6"/>
    <w:rsid w:val="00E73B15"/>
    <w:rsid w:val="00E86D69"/>
    <w:rsid w:val="00EA0F1A"/>
    <w:rsid w:val="00EB7A4B"/>
    <w:rsid w:val="00EC77CF"/>
    <w:rsid w:val="00ED2BD7"/>
    <w:rsid w:val="00EF16FE"/>
    <w:rsid w:val="00EF7E18"/>
    <w:rsid w:val="00F00867"/>
    <w:rsid w:val="00F077CE"/>
    <w:rsid w:val="00F33F64"/>
    <w:rsid w:val="00F601A2"/>
    <w:rsid w:val="00F6331D"/>
    <w:rsid w:val="00F7283B"/>
    <w:rsid w:val="00F82317"/>
    <w:rsid w:val="00F860FA"/>
    <w:rsid w:val="00F87F2F"/>
    <w:rsid w:val="00FA2A4B"/>
    <w:rsid w:val="00FA3885"/>
    <w:rsid w:val="00FA4FB0"/>
    <w:rsid w:val="00FB19FB"/>
    <w:rsid w:val="00FC0342"/>
    <w:rsid w:val="00FD045D"/>
    <w:rsid w:val="00FD44C8"/>
    <w:rsid w:val="00FE65CE"/>
    <w:rsid w:val="00FF3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1ACC50"/>
  <w15:chartTrackingRefBased/>
  <w15:docId w15:val="{D5F4C898-BDF0-40F4-80F3-BA441F27B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66E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66EBF"/>
  </w:style>
  <w:style w:type="paragraph" w:styleId="Piedepgina">
    <w:name w:val="footer"/>
    <w:basedOn w:val="Normal"/>
    <w:link w:val="PiedepginaCar"/>
    <w:uiPriority w:val="99"/>
    <w:unhideWhenUsed/>
    <w:rsid w:val="00366E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66EBF"/>
  </w:style>
  <w:style w:type="table" w:styleId="Tablaconcuadrcula">
    <w:name w:val="Table Grid"/>
    <w:basedOn w:val="Tablanormal"/>
    <w:uiPriority w:val="39"/>
    <w:rsid w:val="00366E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A4FB0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9F6DF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F6DF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F6DF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F6DF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F6DF5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F6D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6D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8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819</Words>
  <Characters>4510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ELIAS VELOZA</dc:creator>
  <cp:keywords/>
  <dc:description/>
  <cp:lastModifiedBy>elias veloza</cp:lastModifiedBy>
  <cp:revision>5</cp:revision>
  <dcterms:created xsi:type="dcterms:W3CDTF">2022-11-27T23:45:00Z</dcterms:created>
  <dcterms:modified xsi:type="dcterms:W3CDTF">2022-11-29T14:08:00Z</dcterms:modified>
</cp:coreProperties>
</file>