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0768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280"/>
        <w:gridCol w:w="778"/>
        <w:gridCol w:w="1542"/>
        <w:gridCol w:w="506"/>
        <w:gridCol w:w="1893"/>
        <w:gridCol w:w="331"/>
        <w:gridCol w:w="936"/>
        <w:gridCol w:w="3502"/>
      </w:tblGrid>
      <w:tr w:rsidR="00A773B9" w14:paraId="4C9F3522" w14:textId="77777777" w:rsidTr="00394289">
        <w:tc>
          <w:tcPr>
            <w:tcW w:w="2058" w:type="dxa"/>
            <w:gridSpan w:val="2"/>
            <w:shd w:val="clear" w:color="auto" w:fill="D9D9D9"/>
            <w:vAlign w:val="center"/>
          </w:tcPr>
          <w:p w14:paraId="00000002" w14:textId="77777777" w:rsidR="00A773B9" w:rsidRDefault="00AE6D8A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710" w:type="dxa"/>
            <w:gridSpan w:val="6"/>
          </w:tcPr>
          <w:p w14:paraId="00000004" w14:textId="77777777" w:rsidR="00A773B9" w:rsidRDefault="00AE6D8A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CONSULTOR DE SERVICIO</w:t>
            </w:r>
          </w:p>
        </w:tc>
      </w:tr>
      <w:tr w:rsidR="00A773B9" w14:paraId="12C63A16" w14:textId="77777777" w:rsidTr="00394289">
        <w:tc>
          <w:tcPr>
            <w:tcW w:w="2058" w:type="dxa"/>
            <w:gridSpan w:val="2"/>
            <w:shd w:val="clear" w:color="auto" w:fill="EDEDED"/>
            <w:vAlign w:val="center"/>
          </w:tcPr>
          <w:p w14:paraId="0000000A" w14:textId="77777777" w:rsidR="00A773B9" w:rsidRDefault="00AE6D8A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710" w:type="dxa"/>
            <w:gridSpan w:val="6"/>
          </w:tcPr>
          <w:p w14:paraId="0000000C" w14:textId="77777777" w:rsidR="00A773B9" w:rsidRDefault="00AE6D8A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Garantizar una correcta aplicación de procedimientos establecidos por la organización y alineados con cada marca para la recepción y apoyo de entrega de motocicletas que requieren; revisiones, mantenimientos, reparaciones, garantías, peritajes entre otros servicios solicitados por el cliente, asegurando confiabilidad de la información reportadas en las plataformas, excelente servicio y cumplimiento de tiempos de entrega. Así como la adecuada gestión de garantías, control y seguimiento a la gestión operativa y administrativa del área técnica.  </w:t>
            </w:r>
          </w:p>
        </w:tc>
      </w:tr>
      <w:tr w:rsidR="00A773B9" w14:paraId="59AF2493" w14:textId="77777777" w:rsidTr="00394289">
        <w:tc>
          <w:tcPr>
            <w:tcW w:w="10768" w:type="dxa"/>
            <w:gridSpan w:val="8"/>
            <w:shd w:val="clear" w:color="auto" w:fill="D9D9D9"/>
          </w:tcPr>
          <w:p w14:paraId="00000012" w14:textId="77777777" w:rsidR="00A773B9" w:rsidRDefault="00AE6D8A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A773B9" w14:paraId="2F1AF94A" w14:textId="77777777" w:rsidTr="00394289">
        <w:tc>
          <w:tcPr>
            <w:tcW w:w="2058" w:type="dxa"/>
            <w:gridSpan w:val="2"/>
            <w:shd w:val="clear" w:color="auto" w:fill="EDEDED"/>
            <w:vAlign w:val="center"/>
          </w:tcPr>
          <w:p w14:paraId="0000001A" w14:textId="77777777" w:rsidR="00A773B9" w:rsidRDefault="00AE6D8A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EDUCACION</w:t>
            </w:r>
          </w:p>
        </w:tc>
        <w:tc>
          <w:tcPr>
            <w:tcW w:w="2048" w:type="dxa"/>
            <w:gridSpan w:val="2"/>
            <w:shd w:val="clear" w:color="auto" w:fill="EDEDED"/>
            <w:vAlign w:val="center"/>
          </w:tcPr>
          <w:p w14:paraId="0000001C" w14:textId="77777777" w:rsidR="00A773B9" w:rsidRDefault="00AE6D8A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2224" w:type="dxa"/>
            <w:gridSpan w:val="2"/>
            <w:shd w:val="clear" w:color="auto" w:fill="EDEDED"/>
            <w:vAlign w:val="center"/>
          </w:tcPr>
          <w:p w14:paraId="0000001E" w14:textId="77777777" w:rsidR="00A773B9" w:rsidRDefault="00AE6D8A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0000001F" w14:textId="77777777" w:rsidR="00A773B9" w:rsidRDefault="00AE6D8A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438" w:type="dxa"/>
            <w:gridSpan w:val="2"/>
            <w:shd w:val="clear" w:color="auto" w:fill="EDEDED"/>
            <w:vAlign w:val="center"/>
          </w:tcPr>
          <w:p w14:paraId="00000021" w14:textId="77777777" w:rsidR="00A773B9" w:rsidRDefault="00AE6D8A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A773B9" w14:paraId="38DA5636" w14:textId="77777777" w:rsidTr="00394289">
        <w:tc>
          <w:tcPr>
            <w:tcW w:w="2058" w:type="dxa"/>
            <w:gridSpan w:val="2"/>
            <w:vAlign w:val="center"/>
          </w:tcPr>
          <w:p w14:paraId="00000023" w14:textId="77777777" w:rsidR="00A773B9" w:rsidRDefault="00AE6D8A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Estudiante de carrera Técnica de Mantenimiento y Reparación de Motocicletas</w:t>
            </w:r>
          </w:p>
        </w:tc>
        <w:tc>
          <w:tcPr>
            <w:tcW w:w="2048" w:type="dxa"/>
            <w:gridSpan w:val="2"/>
            <w:vAlign w:val="center"/>
          </w:tcPr>
          <w:p w14:paraId="00000025" w14:textId="160E9E90" w:rsidR="00A773B9" w:rsidRDefault="00153010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Ninguna</w:t>
            </w:r>
          </w:p>
        </w:tc>
        <w:tc>
          <w:tcPr>
            <w:tcW w:w="2224" w:type="dxa"/>
            <w:gridSpan w:val="2"/>
            <w:vAlign w:val="center"/>
          </w:tcPr>
          <w:p w14:paraId="00000027" w14:textId="77777777" w:rsidR="00A773B9" w:rsidRDefault="00AE6D8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Servicio al cliente</w:t>
            </w:r>
          </w:p>
          <w:p w14:paraId="00000028" w14:textId="77777777" w:rsidR="00A773B9" w:rsidRDefault="00AE6D8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Conocimiento procedimientos operativos</w:t>
            </w:r>
          </w:p>
          <w:p w14:paraId="00000029" w14:textId="77777777" w:rsidR="00A773B9" w:rsidRDefault="00AE6D8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Manejo de herramientas ofimáticas</w:t>
            </w:r>
          </w:p>
        </w:tc>
        <w:tc>
          <w:tcPr>
            <w:tcW w:w="4438" w:type="dxa"/>
            <w:gridSpan w:val="2"/>
            <w:vAlign w:val="center"/>
          </w:tcPr>
          <w:p w14:paraId="0000002B" w14:textId="77777777" w:rsidR="00A773B9" w:rsidRDefault="00AE6D8A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Logística de motocicletas</w:t>
            </w:r>
          </w:p>
        </w:tc>
      </w:tr>
      <w:tr w:rsidR="00A773B9" w14:paraId="2B2A36A7" w14:textId="77777777" w:rsidTr="00394289">
        <w:tc>
          <w:tcPr>
            <w:tcW w:w="2058" w:type="dxa"/>
            <w:gridSpan w:val="2"/>
            <w:shd w:val="clear" w:color="auto" w:fill="EDEDED"/>
            <w:vAlign w:val="center"/>
          </w:tcPr>
          <w:p w14:paraId="0000002D" w14:textId="77777777" w:rsidR="00A773B9" w:rsidRDefault="00AE6D8A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2048" w:type="dxa"/>
            <w:gridSpan w:val="2"/>
            <w:shd w:val="clear" w:color="auto" w:fill="EDEDED"/>
            <w:vAlign w:val="center"/>
          </w:tcPr>
          <w:p w14:paraId="0000002F" w14:textId="77777777" w:rsidR="00A773B9" w:rsidRDefault="00AE6D8A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1893" w:type="dxa"/>
            <w:shd w:val="clear" w:color="auto" w:fill="EDEDED"/>
            <w:vAlign w:val="center"/>
          </w:tcPr>
          <w:p w14:paraId="00000031" w14:textId="77777777" w:rsidR="00A773B9" w:rsidRDefault="00AE6D8A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PRUEBAS DE SELECCIÓN</w:t>
            </w:r>
          </w:p>
        </w:tc>
        <w:tc>
          <w:tcPr>
            <w:tcW w:w="4769" w:type="dxa"/>
            <w:gridSpan w:val="3"/>
            <w:shd w:val="clear" w:color="auto" w:fill="EDEDED"/>
            <w:vAlign w:val="center"/>
          </w:tcPr>
          <w:p w14:paraId="00000032" w14:textId="77777777" w:rsidR="00A773B9" w:rsidRDefault="00AE6D8A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A773B9" w14:paraId="0D7F60C4" w14:textId="77777777" w:rsidTr="00394289">
        <w:tc>
          <w:tcPr>
            <w:tcW w:w="2058" w:type="dxa"/>
            <w:gridSpan w:val="2"/>
            <w:vAlign w:val="center"/>
          </w:tcPr>
          <w:p w14:paraId="00000035" w14:textId="77777777" w:rsidR="00A773B9" w:rsidRDefault="00AE6D8A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Ninguno</w:t>
            </w:r>
          </w:p>
        </w:tc>
        <w:tc>
          <w:tcPr>
            <w:tcW w:w="2048" w:type="dxa"/>
            <w:gridSpan w:val="2"/>
            <w:vAlign w:val="center"/>
          </w:tcPr>
          <w:p w14:paraId="00000037" w14:textId="77777777" w:rsidR="00A773B9" w:rsidRDefault="00AE6D8A">
            <w:pPr>
              <w:numPr>
                <w:ilvl w:val="0"/>
                <w:numId w:val="6"/>
              </w:numPr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Coordinador de Servicio Técnico.</w:t>
            </w:r>
          </w:p>
          <w:p w14:paraId="00000038" w14:textId="77777777" w:rsidR="00A773B9" w:rsidRDefault="00AE6D8A">
            <w:pPr>
              <w:numPr>
                <w:ilvl w:val="0"/>
                <w:numId w:val="6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Alta Dirección</w:t>
            </w:r>
          </w:p>
          <w:p w14:paraId="00000039" w14:textId="77777777" w:rsidR="00A773B9" w:rsidRDefault="00AE6D8A">
            <w:pPr>
              <w:numPr>
                <w:ilvl w:val="0"/>
                <w:numId w:val="6"/>
              </w:numPr>
              <w:spacing w:after="160"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SGI</w:t>
            </w:r>
          </w:p>
        </w:tc>
        <w:tc>
          <w:tcPr>
            <w:tcW w:w="1893" w:type="dxa"/>
            <w:vAlign w:val="center"/>
          </w:tcPr>
          <w:p w14:paraId="0000003B" w14:textId="77777777" w:rsidR="00A773B9" w:rsidRDefault="00AE6D8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Prueba técnica de conocimiento.</w:t>
            </w:r>
          </w:p>
          <w:p w14:paraId="0000003C" w14:textId="77777777" w:rsidR="00A773B9" w:rsidRDefault="00AE6D8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Prueba en campo.</w:t>
            </w:r>
          </w:p>
        </w:tc>
        <w:tc>
          <w:tcPr>
            <w:tcW w:w="4769" w:type="dxa"/>
            <w:gridSpan w:val="3"/>
            <w:vAlign w:val="center"/>
          </w:tcPr>
          <w:p w14:paraId="0000003D" w14:textId="77777777" w:rsidR="00A773B9" w:rsidRDefault="00AE6D8A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NOTA: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La experiencia puede ser adquirida al interior de la organización.</w:t>
            </w:r>
          </w:p>
          <w:p w14:paraId="0000003E" w14:textId="77777777" w:rsidR="00A773B9" w:rsidRDefault="00AE6D8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La educación puede ser homologada por 2 años de experiencia.</w:t>
            </w:r>
          </w:p>
        </w:tc>
      </w:tr>
      <w:tr w:rsidR="00A773B9" w14:paraId="6AAFE63D" w14:textId="77777777" w:rsidTr="00394289">
        <w:tc>
          <w:tcPr>
            <w:tcW w:w="10768" w:type="dxa"/>
            <w:gridSpan w:val="8"/>
            <w:shd w:val="clear" w:color="auto" w:fill="EDEDED"/>
          </w:tcPr>
          <w:p w14:paraId="00000041" w14:textId="77777777" w:rsidR="00A773B9" w:rsidRDefault="00AE6D8A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A773B9" w14:paraId="7920A459" w14:textId="77777777" w:rsidTr="00394289">
        <w:tc>
          <w:tcPr>
            <w:tcW w:w="10768" w:type="dxa"/>
            <w:gridSpan w:val="8"/>
          </w:tcPr>
          <w:p w14:paraId="00000049" w14:textId="77777777" w:rsidR="00A773B9" w:rsidRDefault="00A773B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0000004A" w14:textId="77777777" w:rsidR="00A773B9" w:rsidRDefault="00AE6D8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Revisión diaria de correo electrónico autorizado y/o suministrado por la empresa.</w:t>
            </w:r>
          </w:p>
          <w:p w14:paraId="0000004B" w14:textId="77777777" w:rsidR="00A773B9" w:rsidRDefault="00AE6D8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Revisar, apoyar y controlar entrega de motocicletas nuevas, de revisiones diarias, garantías y mecánica general.</w:t>
            </w:r>
          </w:p>
          <w:p w14:paraId="0000004C" w14:textId="77777777" w:rsidR="00A773B9" w:rsidRDefault="00AE6D8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Mantenerse actualizado frente a los productos y servicios ofrecidos en su área.</w:t>
            </w:r>
          </w:p>
          <w:p w14:paraId="0000004D" w14:textId="77777777" w:rsidR="00A773B9" w:rsidRDefault="00AE6D8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Responder por el adecuado diligenciamiento y la preservación de la información documentada y de los registros bajo su cargo, conforme a criterios de control documental para el registro, consulta, divulgación, almacenamiento y conservación.</w:t>
            </w:r>
          </w:p>
          <w:p w14:paraId="0000004E" w14:textId="77777777" w:rsidR="00A773B9" w:rsidRDefault="00AE6D8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Realizar seguimiento y control sobre las solicitudes de garantía, dando cumplimiento a los tiempos establecidos, así como mantener el archivo de garantías y órdenes de servicio organizado y rotulado, y con base a lineamientos establecidos por la organización.</w:t>
            </w:r>
          </w:p>
          <w:p w14:paraId="0000004F" w14:textId="77777777" w:rsidR="00A773B9" w:rsidRDefault="00AE6D8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Controlar y hacer seguimiento a procesos de garantías, asegurando la disponibilidad de los repuestos requeridos para una respuesta rápida y efectiva.</w:t>
            </w:r>
          </w:p>
          <w:p w14:paraId="00000050" w14:textId="77777777" w:rsidR="00A773B9" w:rsidRDefault="00AE6D8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Cargar diariamente las garantías y revisiones en las plataformas de las ensambladoras por marca.</w:t>
            </w:r>
          </w:p>
          <w:p w14:paraId="00000051" w14:textId="77777777" w:rsidR="00A773B9" w:rsidRDefault="00AE6D8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Cargar diariamente la información de los repuestos por garantías requeridos por servicio técnico para procesos de mantenimiento y reparación de motocicletas.</w:t>
            </w:r>
          </w:p>
          <w:p w14:paraId="00000052" w14:textId="77777777" w:rsidR="00A773B9" w:rsidRDefault="00AE6D8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Verificar costos  de todos  los servicios ofrecidos al cliente en relación a los procesos de reparación y mantenimiento informados por el área técnica, contemplando las variables que intervienen y llamando al cliente ante posibles modificaciones para su autorización. </w:t>
            </w:r>
          </w:p>
          <w:p w14:paraId="00000053" w14:textId="77777777" w:rsidR="00A773B9" w:rsidRDefault="00AE6D8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Cumplir con los presupuestos de ventas establecidos por la alta gerencia.</w:t>
            </w:r>
          </w:p>
          <w:p w14:paraId="00000054" w14:textId="77777777" w:rsidR="00A773B9" w:rsidRDefault="00AE6D8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Dar a conocer los servicios, ofertas, promociones, repuestos, accesorios asegurando procesos de fidelización y ventas cruzadas.</w:t>
            </w:r>
          </w:p>
          <w:p w14:paraId="00000055" w14:textId="77777777" w:rsidR="00A773B9" w:rsidRDefault="00AE6D8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Recepcionar las motocicletas registrando la información suministrada por el cliente en las plataformas digitales designada por la organización tales como (Datapro, SIGA, SYM y Word Office); así como sus necesidades de atención en relación al servicio requerido para reparación y/o mantenimiento de las motocicletas que ingresan al centro de servicio.</w:t>
            </w:r>
          </w:p>
          <w:p w14:paraId="00000056" w14:textId="77777777" w:rsidR="00A773B9" w:rsidRDefault="00AE6D8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 continuo contacto, control y seguimiento con los clientes, de tal forma que se le puedan informar novedades en el servicio y/o resultado de la gestión a que dé lugar ofreciendo un excelente servicio.</w:t>
            </w:r>
          </w:p>
          <w:p w14:paraId="00000057" w14:textId="77777777" w:rsidR="00A773B9" w:rsidRDefault="00AE6D8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Asignar fechas y horas de entrega, verificando el cumplimiento de los tiempos de entrega.</w:t>
            </w:r>
          </w:p>
          <w:p w14:paraId="00000058" w14:textId="77777777" w:rsidR="00A773B9" w:rsidRDefault="00AE6D8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Realizar seguimiento a las órdenes de servicio y comunicación directa con el cliente para autorización de repuestos o procesos adicionales según información recibida por parte del área técnica.</w:t>
            </w:r>
          </w:p>
          <w:p w14:paraId="00000059" w14:textId="77777777" w:rsidR="00A773B9" w:rsidRDefault="00AE6D8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Atender los requerimientos y lineamientos por parte de su jefe inmediato, alta gerencia y SIG.</w:t>
            </w:r>
          </w:p>
          <w:p w14:paraId="0000005A" w14:textId="77777777" w:rsidR="00A773B9" w:rsidRDefault="00AE6D8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Llevar registro estadístico diarios conforme a la clasificación de tipo de mantenimiento requerido.</w:t>
            </w:r>
          </w:p>
          <w:p w14:paraId="0000005B" w14:textId="77777777" w:rsidR="00A773B9" w:rsidRDefault="00AE6D8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Realizar seguimiento a la base de datos de entrega de motos nuevas y de procesos de servicio con el objetivo de crecimiento comercial y cumplimiento de presupuestos.</w:t>
            </w:r>
          </w:p>
          <w:p w14:paraId="0000005C" w14:textId="77777777" w:rsidR="00A773B9" w:rsidRDefault="00AE6D8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Entregar los repuestos de manera organizada y con la tirilla (remisión) donde se relacionan al técnico que corresponde en el centro de servicio, la cual deberá ir firmada por parte de quien recibe los repuestos.</w:t>
            </w:r>
          </w:p>
          <w:p w14:paraId="0000005D" w14:textId="77777777" w:rsidR="00A773B9" w:rsidRDefault="00AE6D8A">
            <w:pPr>
              <w:numPr>
                <w:ilvl w:val="0"/>
                <w:numId w:val="9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Dar cumplimiento y acatar lo establecido en las políticas y directrices, comunicados y circulares emitidas por las ensambladoras.</w:t>
            </w:r>
          </w:p>
          <w:p w14:paraId="0000005E" w14:textId="77777777" w:rsidR="00A773B9" w:rsidRDefault="00AE6D8A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 el orden y limpieza de su sitio de trabajo.</w:t>
            </w:r>
          </w:p>
        </w:tc>
      </w:tr>
      <w:tr w:rsidR="00A773B9" w14:paraId="744DE3A3" w14:textId="77777777" w:rsidTr="00394289">
        <w:tc>
          <w:tcPr>
            <w:tcW w:w="10768" w:type="dxa"/>
            <w:gridSpan w:val="8"/>
            <w:shd w:val="clear" w:color="auto" w:fill="D9D9D9"/>
          </w:tcPr>
          <w:p w14:paraId="00000066" w14:textId="77777777" w:rsidR="00A773B9" w:rsidRDefault="00AE6D8A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</w:t>
            </w:r>
          </w:p>
        </w:tc>
      </w:tr>
      <w:tr w:rsidR="00A773B9" w14:paraId="6B22E769" w14:textId="77777777" w:rsidTr="00394289">
        <w:tc>
          <w:tcPr>
            <w:tcW w:w="10768" w:type="dxa"/>
            <w:gridSpan w:val="8"/>
            <w:shd w:val="clear" w:color="auto" w:fill="FFFFFF"/>
          </w:tcPr>
          <w:p w14:paraId="0000006E" w14:textId="77777777" w:rsidR="00A773B9" w:rsidRDefault="00AE6D8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Cumplir con requisitos legales, organizacionales y contractuales.</w:t>
            </w:r>
          </w:p>
          <w:p w14:paraId="0000006F" w14:textId="77777777" w:rsidR="00A773B9" w:rsidRDefault="00AE6D8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Garantizar un excelente servicio al cliente, asegurando brindar información oportuna, clara y veraz a las partes interesadas.</w:t>
            </w:r>
          </w:p>
          <w:p w14:paraId="00000070" w14:textId="77777777" w:rsidR="00A773B9" w:rsidRDefault="00AE6D8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Realizar continuo control y seguimiento a los procesos de garantías, reprocesos y estado de las motocicletas.</w:t>
            </w:r>
          </w:p>
          <w:p w14:paraId="00000071" w14:textId="77777777" w:rsidR="00A773B9" w:rsidRDefault="00AE6D8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Velar por el cumplimiento de los presupuestos asignados frente a las ventas del área técnica.</w:t>
            </w:r>
          </w:p>
          <w:p w14:paraId="00000072" w14:textId="77777777" w:rsidR="00A773B9" w:rsidRDefault="00AE6D8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lastRenderedPageBreak/>
              <w:t xml:space="preserve">Mantener informadas a las partes interesadas sobre los asuntos operativos, técnicos y novedades que se presenten en cumplimiento de sus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labores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.</w:t>
            </w:r>
          </w:p>
          <w:p w14:paraId="00000073" w14:textId="77777777" w:rsidR="00A773B9" w:rsidRDefault="00AE6D8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 informado al cliente, documentando la comunicación establecida y acuerdos a los que se lleva a cabo.</w:t>
            </w:r>
          </w:p>
          <w:p w14:paraId="00000074" w14:textId="77777777" w:rsidR="00A773B9" w:rsidRDefault="00AE6D8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Optimizar los recursos asignados, así como proponer iniciativas que permitan asegurar la sostenibilidad del negocio desde el área a la cual pertenece, así como mantener actualizada la información documentada y debidamente organizados los inventarios.</w:t>
            </w:r>
          </w:p>
          <w:p w14:paraId="00000075" w14:textId="77777777" w:rsidR="00A773B9" w:rsidRDefault="00AE6D8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Dar cumplimiento a lo establecido en el Reglamento Interno de Trabajo.</w:t>
            </w:r>
          </w:p>
        </w:tc>
      </w:tr>
      <w:tr w:rsidR="00A773B9" w14:paraId="3514A972" w14:textId="77777777" w:rsidTr="00394289">
        <w:tc>
          <w:tcPr>
            <w:tcW w:w="10768" w:type="dxa"/>
            <w:gridSpan w:val="8"/>
            <w:shd w:val="clear" w:color="auto" w:fill="D9D9D9"/>
          </w:tcPr>
          <w:p w14:paraId="0000007D" w14:textId="77777777" w:rsidR="00A773B9" w:rsidRDefault="00AE6D8A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lastRenderedPageBreak/>
              <w:t>RESPONSABILIDADES DEL SISTEMA INTEGRADO DE GESTIÓN</w:t>
            </w:r>
          </w:p>
        </w:tc>
      </w:tr>
      <w:tr w:rsidR="00153010" w14:paraId="74B54F74" w14:textId="77777777" w:rsidTr="00394289">
        <w:tc>
          <w:tcPr>
            <w:tcW w:w="10768" w:type="dxa"/>
            <w:gridSpan w:val="8"/>
          </w:tcPr>
          <w:p w14:paraId="2F635EA8" w14:textId="527740D6" w:rsidR="00153010" w:rsidRDefault="00153010" w:rsidP="00153010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12332322" w14:textId="77777777" w:rsidR="00153010" w:rsidRPr="00D42421" w:rsidRDefault="00153010" w:rsidP="00153010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4ED7897F" w14:textId="77777777" w:rsidR="00153010" w:rsidRPr="00D42421" w:rsidRDefault="00153010" w:rsidP="00153010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3DC2A52E" w14:textId="77777777" w:rsidR="00153010" w:rsidRPr="00D42421" w:rsidRDefault="00153010" w:rsidP="00153010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6F479998" w14:textId="77777777" w:rsidR="00153010" w:rsidRPr="00D42421" w:rsidRDefault="00153010" w:rsidP="00153010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28DC4BCA" w14:textId="77777777" w:rsidR="00153010" w:rsidRPr="00D42421" w:rsidRDefault="00153010" w:rsidP="00153010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265449B2" w14:textId="77777777" w:rsidR="00153010" w:rsidRPr="00D42421" w:rsidRDefault="00153010" w:rsidP="00153010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0A9BE5D1" w14:textId="77777777" w:rsidR="00153010" w:rsidRPr="00D42421" w:rsidRDefault="00153010" w:rsidP="00153010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19CC4697" w14:textId="77777777" w:rsidR="00153010" w:rsidRPr="00D42421" w:rsidRDefault="00153010" w:rsidP="00153010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4CBCC328" w14:textId="77777777" w:rsidR="00153010" w:rsidRPr="00D42421" w:rsidRDefault="00153010" w:rsidP="00153010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0097A722" w14:textId="77777777" w:rsidR="00153010" w:rsidRPr="00D42421" w:rsidRDefault="00153010" w:rsidP="00153010">
            <w:pPr>
              <w:numPr>
                <w:ilvl w:val="0"/>
                <w:numId w:val="12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54F36F69" w14:textId="77777777" w:rsidR="00153010" w:rsidRPr="00D42421" w:rsidRDefault="00153010" w:rsidP="00153010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1A05E17F" w14:textId="77777777" w:rsidR="00153010" w:rsidRPr="00D42421" w:rsidRDefault="00153010" w:rsidP="00153010">
            <w:pPr>
              <w:numPr>
                <w:ilvl w:val="0"/>
                <w:numId w:val="13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6EA8759D" w14:textId="77777777" w:rsidR="00153010" w:rsidRPr="00D42421" w:rsidRDefault="00153010" w:rsidP="00153010">
            <w:pPr>
              <w:numPr>
                <w:ilvl w:val="0"/>
                <w:numId w:val="1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4FB4F5E1" w14:textId="77777777" w:rsidR="00153010" w:rsidRPr="00D42421" w:rsidRDefault="00153010" w:rsidP="00153010">
            <w:pPr>
              <w:numPr>
                <w:ilvl w:val="0"/>
                <w:numId w:val="1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6C499DAA" w14:textId="77777777" w:rsidR="00153010" w:rsidRPr="00D42421" w:rsidRDefault="00153010" w:rsidP="00153010">
            <w:pPr>
              <w:numPr>
                <w:ilvl w:val="0"/>
                <w:numId w:val="1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5F32764C" w14:textId="77777777" w:rsidR="00153010" w:rsidRPr="00D42421" w:rsidRDefault="00153010" w:rsidP="00153010">
            <w:pPr>
              <w:numPr>
                <w:ilvl w:val="0"/>
                <w:numId w:val="1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2DF11F0C" w14:textId="77777777" w:rsidR="00153010" w:rsidRPr="00D42421" w:rsidRDefault="00153010" w:rsidP="00153010">
            <w:pPr>
              <w:numPr>
                <w:ilvl w:val="0"/>
                <w:numId w:val="1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1640D63F" w14:textId="77777777" w:rsidR="00153010" w:rsidRPr="00D42421" w:rsidRDefault="00153010" w:rsidP="00153010">
            <w:pPr>
              <w:numPr>
                <w:ilvl w:val="0"/>
                <w:numId w:val="1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5067DBEB" w14:textId="77777777" w:rsidR="00153010" w:rsidRPr="00D42421" w:rsidRDefault="00153010" w:rsidP="00153010">
            <w:pPr>
              <w:numPr>
                <w:ilvl w:val="0"/>
                <w:numId w:val="1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3B6CA694" w14:textId="77777777" w:rsidR="00153010" w:rsidRPr="00D42421" w:rsidRDefault="00153010" w:rsidP="00153010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523F5E4C" w14:textId="77777777" w:rsidR="00153010" w:rsidRDefault="00153010" w:rsidP="00153010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64115DFA" w14:textId="77777777" w:rsidR="00153010" w:rsidRPr="00D42421" w:rsidRDefault="00153010" w:rsidP="00153010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094F2DE5" w14:textId="77777777" w:rsidR="00153010" w:rsidRPr="00D42421" w:rsidRDefault="00153010" w:rsidP="00153010">
            <w:pPr>
              <w:numPr>
                <w:ilvl w:val="0"/>
                <w:numId w:val="1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3DA05726" w14:textId="77777777" w:rsidR="00153010" w:rsidRPr="00D42421" w:rsidRDefault="00153010" w:rsidP="00153010">
            <w:pPr>
              <w:numPr>
                <w:ilvl w:val="0"/>
                <w:numId w:val="1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4B3C260B" w14:textId="77777777" w:rsidR="00153010" w:rsidRPr="00D42421" w:rsidRDefault="00153010" w:rsidP="00153010">
            <w:pPr>
              <w:numPr>
                <w:ilvl w:val="0"/>
                <w:numId w:val="1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9D" w14:textId="5D8C5AA5" w:rsidR="00153010" w:rsidRDefault="00153010" w:rsidP="0015301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153010" w14:paraId="6AB61B8F" w14:textId="77777777" w:rsidTr="00394289">
        <w:tc>
          <w:tcPr>
            <w:tcW w:w="4106" w:type="dxa"/>
            <w:gridSpan w:val="4"/>
            <w:shd w:val="clear" w:color="auto" w:fill="D9D9D9"/>
          </w:tcPr>
          <w:p w14:paraId="000000A5" w14:textId="77777777" w:rsidR="00153010" w:rsidRDefault="00153010" w:rsidP="0015301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AUTORIDADES</w:t>
            </w:r>
          </w:p>
        </w:tc>
        <w:tc>
          <w:tcPr>
            <w:tcW w:w="6662" w:type="dxa"/>
            <w:gridSpan w:val="4"/>
            <w:shd w:val="clear" w:color="auto" w:fill="D9D9D9"/>
          </w:tcPr>
          <w:p w14:paraId="000000A9" w14:textId="77777777" w:rsidR="00153010" w:rsidRDefault="00153010" w:rsidP="0015301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153010" w14:paraId="674C380E" w14:textId="77777777" w:rsidTr="00394289">
        <w:tc>
          <w:tcPr>
            <w:tcW w:w="4106" w:type="dxa"/>
            <w:gridSpan w:val="4"/>
          </w:tcPr>
          <w:p w14:paraId="000000AD" w14:textId="77777777" w:rsidR="00153010" w:rsidRDefault="00153010" w:rsidP="0015301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Acceder a la información documentada del proceso al que pertenece.</w:t>
            </w:r>
          </w:p>
          <w:p w14:paraId="000000AF" w14:textId="77777777" w:rsidR="00153010" w:rsidRDefault="00153010" w:rsidP="0015301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Verificar el estado de reparación y mantenimiento de las motocicletas.</w:t>
            </w:r>
          </w:p>
        </w:tc>
        <w:tc>
          <w:tcPr>
            <w:tcW w:w="6662" w:type="dxa"/>
            <w:gridSpan w:val="4"/>
          </w:tcPr>
          <w:p w14:paraId="000000B3" w14:textId="77777777" w:rsidR="00153010" w:rsidRDefault="00153010" w:rsidP="0015301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Informar sobre cumplimiento de objetivos y metas.</w:t>
            </w:r>
          </w:p>
          <w:p w14:paraId="000000B4" w14:textId="77777777" w:rsidR="00153010" w:rsidRDefault="00153010" w:rsidP="0015301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Informar sobre resultados de la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gestión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del sistema integrado de gestión.</w:t>
            </w:r>
          </w:p>
          <w:p w14:paraId="000000B5" w14:textId="77777777" w:rsidR="00153010" w:rsidRDefault="00153010" w:rsidP="0015301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que conduzca a la aclaración de situaciones presentadas.</w:t>
            </w:r>
          </w:p>
          <w:p w14:paraId="000000B6" w14:textId="77777777" w:rsidR="00153010" w:rsidRDefault="00153010" w:rsidP="0015301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Demostrar resultados frente a las iniciativas propuestas por el área técnica, repuestos y accesorios.</w:t>
            </w:r>
          </w:p>
        </w:tc>
      </w:tr>
      <w:tr w:rsidR="00153010" w14:paraId="720F5BA2" w14:textId="77777777" w:rsidTr="00394289">
        <w:tc>
          <w:tcPr>
            <w:tcW w:w="10768" w:type="dxa"/>
            <w:gridSpan w:val="8"/>
            <w:shd w:val="clear" w:color="auto" w:fill="D9D9D9"/>
          </w:tcPr>
          <w:p w14:paraId="000000BA" w14:textId="77777777" w:rsidR="00153010" w:rsidRDefault="00153010" w:rsidP="0015301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OBSERVACIONES</w:t>
            </w: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153010" w14:paraId="523B3AEE" w14:textId="77777777" w:rsidTr="00394289">
        <w:tc>
          <w:tcPr>
            <w:tcW w:w="10768" w:type="dxa"/>
            <w:gridSpan w:val="8"/>
          </w:tcPr>
          <w:p w14:paraId="000000C2" w14:textId="77777777" w:rsidR="00153010" w:rsidRDefault="00153010" w:rsidP="00153010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153010" w14:paraId="455097A6" w14:textId="77777777" w:rsidTr="00394289">
        <w:tc>
          <w:tcPr>
            <w:tcW w:w="1280" w:type="dxa"/>
            <w:shd w:val="clear" w:color="auto" w:fill="D9D9D9"/>
          </w:tcPr>
          <w:p w14:paraId="000000CA" w14:textId="77777777" w:rsidR="00153010" w:rsidRDefault="00153010" w:rsidP="0015301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320" w:type="dxa"/>
            <w:gridSpan w:val="2"/>
            <w:shd w:val="clear" w:color="auto" w:fill="D9D9D9"/>
          </w:tcPr>
          <w:p w14:paraId="000000CB" w14:textId="77777777" w:rsidR="00153010" w:rsidRDefault="00153010" w:rsidP="0015301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730" w:type="dxa"/>
            <w:gridSpan w:val="3"/>
            <w:shd w:val="clear" w:color="auto" w:fill="D9D9D9"/>
          </w:tcPr>
          <w:p w14:paraId="000000CD" w14:textId="77777777" w:rsidR="00153010" w:rsidRDefault="00153010" w:rsidP="0015301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936" w:type="dxa"/>
            <w:shd w:val="clear" w:color="auto" w:fill="D9D9D9"/>
          </w:tcPr>
          <w:p w14:paraId="000000D0" w14:textId="77777777" w:rsidR="00153010" w:rsidRDefault="00153010" w:rsidP="0015301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502" w:type="dxa"/>
            <w:shd w:val="clear" w:color="auto" w:fill="D9D9D9"/>
          </w:tcPr>
          <w:p w14:paraId="000000D1" w14:textId="77777777" w:rsidR="00153010" w:rsidRDefault="00153010" w:rsidP="00153010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153010" w14:paraId="3FD69751" w14:textId="77777777" w:rsidTr="00394289">
        <w:trPr>
          <w:trHeight w:val="481"/>
        </w:trPr>
        <w:tc>
          <w:tcPr>
            <w:tcW w:w="1280" w:type="dxa"/>
            <w:shd w:val="clear" w:color="auto" w:fill="EDEDED"/>
            <w:vAlign w:val="center"/>
          </w:tcPr>
          <w:p w14:paraId="000000D2" w14:textId="77777777" w:rsidR="00153010" w:rsidRDefault="00153010" w:rsidP="00153010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320" w:type="dxa"/>
            <w:gridSpan w:val="2"/>
            <w:vAlign w:val="center"/>
          </w:tcPr>
          <w:p w14:paraId="000000D3" w14:textId="392817AD" w:rsidR="00153010" w:rsidRDefault="00153010" w:rsidP="00153010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D5" w14:textId="3C76EB27" w:rsidR="00153010" w:rsidRDefault="00153010" w:rsidP="00153010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D8" w14:textId="6534FA65" w:rsidR="00153010" w:rsidRDefault="00153010" w:rsidP="00153010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02" w:type="dxa"/>
            <w:vAlign w:val="center"/>
          </w:tcPr>
          <w:p w14:paraId="000000D9" w14:textId="77777777" w:rsidR="00153010" w:rsidRDefault="00153010" w:rsidP="00153010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153010" w14:paraId="2677DA5D" w14:textId="77777777" w:rsidTr="00394289">
        <w:trPr>
          <w:trHeight w:val="412"/>
        </w:trPr>
        <w:tc>
          <w:tcPr>
            <w:tcW w:w="1280" w:type="dxa"/>
            <w:shd w:val="clear" w:color="auto" w:fill="EDEDED"/>
            <w:vAlign w:val="center"/>
          </w:tcPr>
          <w:p w14:paraId="000000DA" w14:textId="77777777" w:rsidR="00153010" w:rsidRDefault="00153010" w:rsidP="00153010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320" w:type="dxa"/>
            <w:gridSpan w:val="2"/>
            <w:vAlign w:val="center"/>
          </w:tcPr>
          <w:p w14:paraId="000000DB" w14:textId="036D02B0" w:rsidR="00153010" w:rsidRDefault="00153010" w:rsidP="00153010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DD" w14:textId="5BD131B6" w:rsidR="00153010" w:rsidRDefault="00153010" w:rsidP="00153010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E0" w14:textId="52211FE3" w:rsidR="00153010" w:rsidRDefault="00153010" w:rsidP="00153010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02" w:type="dxa"/>
            <w:vAlign w:val="center"/>
          </w:tcPr>
          <w:p w14:paraId="000000E1" w14:textId="77777777" w:rsidR="00153010" w:rsidRDefault="00153010" w:rsidP="00153010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153010" w14:paraId="5F00F6C1" w14:textId="77777777" w:rsidTr="00394289">
        <w:trPr>
          <w:trHeight w:val="420"/>
        </w:trPr>
        <w:tc>
          <w:tcPr>
            <w:tcW w:w="1280" w:type="dxa"/>
            <w:shd w:val="clear" w:color="auto" w:fill="EDEDED"/>
            <w:vAlign w:val="center"/>
          </w:tcPr>
          <w:p w14:paraId="000000E2" w14:textId="77777777" w:rsidR="00153010" w:rsidRDefault="00153010" w:rsidP="00153010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320" w:type="dxa"/>
            <w:gridSpan w:val="2"/>
            <w:vAlign w:val="center"/>
          </w:tcPr>
          <w:p w14:paraId="000000E3" w14:textId="06CF1F31" w:rsidR="00153010" w:rsidRDefault="00153010" w:rsidP="00153010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E5" w14:textId="70DA6E87" w:rsidR="00153010" w:rsidRDefault="00153010" w:rsidP="00153010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E8" w14:textId="080CDF2D" w:rsidR="00153010" w:rsidRDefault="00153010" w:rsidP="00153010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02" w:type="dxa"/>
            <w:vAlign w:val="center"/>
          </w:tcPr>
          <w:p w14:paraId="000000E9" w14:textId="77777777" w:rsidR="00153010" w:rsidRDefault="00153010" w:rsidP="00153010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153010" w14:paraId="43072334" w14:textId="77777777" w:rsidTr="00394289">
        <w:trPr>
          <w:trHeight w:val="410"/>
        </w:trPr>
        <w:tc>
          <w:tcPr>
            <w:tcW w:w="1280" w:type="dxa"/>
            <w:shd w:val="clear" w:color="auto" w:fill="EDEDED"/>
            <w:vAlign w:val="center"/>
          </w:tcPr>
          <w:p w14:paraId="000000EA" w14:textId="77777777" w:rsidR="00153010" w:rsidRDefault="00153010" w:rsidP="00153010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000000EB" w14:textId="77777777" w:rsidR="00153010" w:rsidRDefault="00153010" w:rsidP="00153010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320" w:type="dxa"/>
            <w:gridSpan w:val="2"/>
            <w:vAlign w:val="center"/>
          </w:tcPr>
          <w:p w14:paraId="000000EC" w14:textId="77777777" w:rsidR="00153010" w:rsidRDefault="00153010" w:rsidP="00153010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EE" w14:textId="77777777" w:rsidR="00153010" w:rsidRDefault="00153010" w:rsidP="00153010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F1" w14:textId="77777777" w:rsidR="00153010" w:rsidRDefault="00153010" w:rsidP="00153010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02" w:type="dxa"/>
            <w:vAlign w:val="center"/>
          </w:tcPr>
          <w:p w14:paraId="000000F2" w14:textId="77777777" w:rsidR="00153010" w:rsidRDefault="00153010" w:rsidP="00153010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</w:tbl>
    <w:p w14:paraId="000000F3" w14:textId="77777777" w:rsidR="00A773B9" w:rsidRDefault="00A773B9">
      <w:pPr>
        <w:rPr>
          <w:rFonts w:ascii="Arial Nova Cond" w:eastAsia="Arial Nova Cond" w:hAnsi="Arial Nova Cond" w:cs="Arial Nova Cond"/>
          <w:color w:val="000000"/>
          <w:sz w:val="16"/>
          <w:szCs w:val="16"/>
        </w:rPr>
      </w:pPr>
    </w:p>
    <w:sectPr w:rsidR="00A773B9" w:rsidSect="00394289">
      <w:headerReference w:type="default" r:id="rId8"/>
      <w:footerReference w:type="default" r:id="rId9"/>
      <w:pgSz w:w="12240" w:h="15840"/>
      <w:pgMar w:top="720" w:right="720" w:bottom="720" w:left="720" w:header="397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555CB" w14:textId="77777777" w:rsidR="00A25E17" w:rsidRDefault="00A25E17">
      <w:pPr>
        <w:spacing w:after="0" w:line="240" w:lineRule="auto"/>
      </w:pPr>
      <w:r>
        <w:separator/>
      </w:r>
    </w:p>
  </w:endnote>
  <w:endnote w:type="continuationSeparator" w:id="0">
    <w:p w14:paraId="51634AF6" w14:textId="77777777" w:rsidR="00A25E17" w:rsidRDefault="00A25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B" w14:textId="731C764F" w:rsidR="00A773B9" w:rsidRDefault="00AE6D8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Página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153010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de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153010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000000FC" w14:textId="77777777" w:rsidR="00A773B9" w:rsidRDefault="00A773B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F83CF" w14:textId="77777777" w:rsidR="00A25E17" w:rsidRDefault="00A25E17">
      <w:pPr>
        <w:spacing w:after="0" w:line="240" w:lineRule="auto"/>
      </w:pPr>
      <w:r>
        <w:separator/>
      </w:r>
    </w:p>
  </w:footnote>
  <w:footnote w:type="continuationSeparator" w:id="0">
    <w:p w14:paraId="5D9CF33D" w14:textId="77777777" w:rsidR="00A25E17" w:rsidRDefault="00A25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4" w14:textId="77777777" w:rsidR="00A773B9" w:rsidRDefault="00A773B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tbl>
    <w:tblPr>
      <w:tblStyle w:val="a0"/>
      <w:tblW w:w="10917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73"/>
      <w:gridCol w:w="8644"/>
    </w:tblGrid>
    <w:tr w:rsidR="00A773B9" w14:paraId="6E53E217" w14:textId="77777777" w:rsidTr="00394289">
      <w:trPr>
        <w:trHeight w:val="877"/>
      </w:trPr>
      <w:tc>
        <w:tcPr>
          <w:tcW w:w="2273" w:type="dxa"/>
        </w:tcPr>
        <w:p w14:paraId="000000F5" w14:textId="77777777" w:rsidR="00A773B9" w:rsidRDefault="00AE6D8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802951" cy="497065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4" w:type="dxa"/>
        </w:tcPr>
        <w:p w14:paraId="000000F6" w14:textId="77777777" w:rsidR="00A773B9" w:rsidRDefault="00A773B9">
          <w:pPr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</w:p>
        <w:p w14:paraId="000000F7" w14:textId="77777777" w:rsidR="00A773B9" w:rsidRDefault="00AE6D8A">
          <w:pPr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000000F8" w14:textId="77777777" w:rsidR="00A773B9" w:rsidRDefault="00AE6D8A">
          <w:pPr>
            <w:jc w:val="center"/>
          </w:pPr>
          <w:r>
            <w:rPr>
              <w:rFonts w:ascii="Arial" w:eastAsia="Arial" w:hAnsi="Arial" w:cs="Arial"/>
              <w:sz w:val="18"/>
              <w:szCs w:val="18"/>
            </w:rPr>
            <w:t>GH LN 002 R5 V.1</w:t>
          </w:r>
        </w:p>
      </w:tc>
    </w:tr>
  </w:tbl>
  <w:p w14:paraId="000000FA" w14:textId="77777777" w:rsidR="00A773B9" w:rsidRDefault="00A773B9" w:rsidP="0039428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750B"/>
    <w:multiLevelType w:val="multilevel"/>
    <w:tmpl w:val="07964E5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1DF22A9"/>
    <w:multiLevelType w:val="multilevel"/>
    <w:tmpl w:val="B87614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08371A"/>
    <w:multiLevelType w:val="multilevel"/>
    <w:tmpl w:val="3C68E24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E925678"/>
    <w:multiLevelType w:val="multilevel"/>
    <w:tmpl w:val="15800DF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9175ACA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D5186C"/>
    <w:multiLevelType w:val="multilevel"/>
    <w:tmpl w:val="190E87C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55B50D8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5FD250E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11" w15:restartNumberingAfterBreak="0">
    <w:nsid w:val="6D064A6A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E395E61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34228D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6"/>
  </w:num>
  <w:num w:numId="5">
    <w:abstractNumId w:val="11"/>
  </w:num>
  <w:num w:numId="6">
    <w:abstractNumId w:val="0"/>
  </w:num>
  <w:num w:numId="7">
    <w:abstractNumId w:val="12"/>
  </w:num>
  <w:num w:numId="8">
    <w:abstractNumId w:val="13"/>
  </w:num>
  <w:num w:numId="9">
    <w:abstractNumId w:val="5"/>
  </w:num>
  <w:num w:numId="10">
    <w:abstractNumId w:val="3"/>
  </w:num>
  <w:num w:numId="11">
    <w:abstractNumId w:val="1"/>
  </w:num>
  <w:num w:numId="12">
    <w:abstractNumId w:val="10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3B9"/>
    <w:rsid w:val="00153010"/>
    <w:rsid w:val="00394289"/>
    <w:rsid w:val="00A25E17"/>
    <w:rsid w:val="00A773B9"/>
    <w:rsid w:val="00AE6D8A"/>
    <w:rsid w:val="00D1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15E176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MqVT/L0vBp005s3J77XnD0nyRrQ==">AMUW2mU8POsyRXkKq/NL4EjffgGw8nBVGpEi6+6R0XEMsjT+pWZXpP3S+59NiRTyyB2OvwtfktQSuiHcPqvnnKlzFcZOy8vRQGIeTv58Bc3dFN5mbYUCfN4=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1363</Words>
  <Characters>7502</Characters>
  <Application>Microsoft Office Word</Application>
  <DocSecurity>0</DocSecurity>
  <Lines>62</Lines>
  <Paragraphs>17</Paragraphs>
  <ScaleCrop>false</ScaleCrop>
  <Company/>
  <LinksUpToDate>false</LinksUpToDate>
  <CharactersWithSpaces>8848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 VELOZA</dc:creator>
  <cp:lastModifiedBy>elias veloza</cp:lastModifiedBy>
  <cp:revision>4</cp:revision>
  <dcterms:created xsi:type="dcterms:W3CDTF">2022-06-17T18:30:00Z</dcterms:created>
  <dcterms:modified xsi:type="dcterms:W3CDTF">2022-11-19T17:11:00Z</dcterms:modified>
</cp:coreProperties>
</file>