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0768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280"/>
        <w:gridCol w:w="778"/>
        <w:gridCol w:w="1542"/>
        <w:gridCol w:w="506"/>
        <w:gridCol w:w="1893"/>
        <w:gridCol w:w="331"/>
        <w:gridCol w:w="936"/>
        <w:gridCol w:w="3502"/>
      </w:tblGrid>
      <w:tr w:rsidR="00A42DFC" w14:paraId="47F89C6C" w14:textId="77777777" w:rsidTr="00600814">
        <w:tc>
          <w:tcPr>
            <w:tcW w:w="2058" w:type="dxa"/>
            <w:gridSpan w:val="2"/>
            <w:shd w:val="clear" w:color="auto" w:fill="D9D9D9"/>
            <w:vAlign w:val="center"/>
          </w:tcPr>
          <w:p w14:paraId="00000002" w14:textId="77777777" w:rsidR="00A42DFC" w:rsidRDefault="002611FC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710" w:type="dxa"/>
            <w:gridSpan w:val="6"/>
          </w:tcPr>
          <w:p w14:paraId="00000004" w14:textId="77777777" w:rsidR="00A42DFC" w:rsidRDefault="002611F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TÉCNICO</w:t>
            </w: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 DE MANTENIMIENTO Y REPARACIÓN DE MOTOCICLETAS (C)</w:t>
            </w:r>
          </w:p>
        </w:tc>
      </w:tr>
      <w:tr w:rsidR="00A42DFC" w14:paraId="2795C975" w14:textId="77777777" w:rsidTr="00600814">
        <w:tc>
          <w:tcPr>
            <w:tcW w:w="2058" w:type="dxa"/>
            <w:gridSpan w:val="2"/>
            <w:shd w:val="clear" w:color="auto" w:fill="EDEDED"/>
            <w:vAlign w:val="center"/>
          </w:tcPr>
          <w:p w14:paraId="0000000A" w14:textId="77777777" w:rsidR="00A42DFC" w:rsidRDefault="002611FC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710" w:type="dxa"/>
            <w:gridSpan w:val="6"/>
          </w:tcPr>
          <w:p w14:paraId="0000000C" w14:textId="77777777" w:rsidR="00A42DFC" w:rsidRDefault="002611FC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Velar por el cumplimiento de los requisitos inherentes a su actividad, asegurando que las revisiones de las motocicletas se realicen conforme a lineamientos técnicos y organizacionales de forma eficaz y que la reparación sea realizada bajo los términos pactados con el cliente de forma oportuna, realizando un trabajo con excelencia y calidad.</w:t>
            </w:r>
          </w:p>
        </w:tc>
      </w:tr>
      <w:tr w:rsidR="00A42DFC" w14:paraId="385E4866" w14:textId="77777777" w:rsidTr="00600814">
        <w:tc>
          <w:tcPr>
            <w:tcW w:w="10768" w:type="dxa"/>
            <w:gridSpan w:val="8"/>
            <w:shd w:val="clear" w:color="auto" w:fill="D9D9D9"/>
          </w:tcPr>
          <w:p w14:paraId="00000012" w14:textId="77777777" w:rsidR="00A42DFC" w:rsidRDefault="002611F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A42DFC" w14:paraId="140C420E" w14:textId="77777777" w:rsidTr="00600814">
        <w:tc>
          <w:tcPr>
            <w:tcW w:w="2058" w:type="dxa"/>
            <w:gridSpan w:val="2"/>
            <w:shd w:val="clear" w:color="auto" w:fill="EDEDED"/>
            <w:vAlign w:val="center"/>
          </w:tcPr>
          <w:p w14:paraId="0000001A" w14:textId="77777777" w:rsidR="00A42DFC" w:rsidRDefault="002611F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2048" w:type="dxa"/>
            <w:gridSpan w:val="2"/>
            <w:shd w:val="clear" w:color="auto" w:fill="EDEDED"/>
            <w:vAlign w:val="center"/>
          </w:tcPr>
          <w:p w14:paraId="0000001C" w14:textId="77777777" w:rsidR="00A42DFC" w:rsidRDefault="002611F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2224" w:type="dxa"/>
            <w:gridSpan w:val="2"/>
            <w:shd w:val="clear" w:color="auto" w:fill="EDEDED"/>
            <w:vAlign w:val="center"/>
          </w:tcPr>
          <w:p w14:paraId="0000001E" w14:textId="77777777" w:rsidR="00A42DFC" w:rsidRDefault="002611F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0000001F" w14:textId="77777777" w:rsidR="00A42DFC" w:rsidRDefault="002611FC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438" w:type="dxa"/>
            <w:gridSpan w:val="2"/>
            <w:shd w:val="clear" w:color="auto" w:fill="EDEDED"/>
            <w:vAlign w:val="center"/>
          </w:tcPr>
          <w:p w14:paraId="00000021" w14:textId="77777777" w:rsidR="00A42DFC" w:rsidRDefault="002611F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A42DFC" w14:paraId="354ED420" w14:textId="77777777" w:rsidTr="00600814">
        <w:tc>
          <w:tcPr>
            <w:tcW w:w="2058" w:type="dxa"/>
            <w:gridSpan w:val="2"/>
            <w:vAlign w:val="center"/>
          </w:tcPr>
          <w:p w14:paraId="00000023" w14:textId="77777777" w:rsidR="00A42DFC" w:rsidRDefault="002611FC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Técnico de Mantenimiento y Reparación de Motocicletas</w:t>
            </w:r>
          </w:p>
        </w:tc>
        <w:tc>
          <w:tcPr>
            <w:tcW w:w="2048" w:type="dxa"/>
            <w:gridSpan w:val="2"/>
            <w:vAlign w:val="center"/>
          </w:tcPr>
          <w:p w14:paraId="00000025" w14:textId="77777777" w:rsidR="00A42DFC" w:rsidRDefault="002611FC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Servicio al cliente</w:t>
            </w:r>
          </w:p>
          <w:p w14:paraId="00000026" w14:textId="77777777" w:rsidR="00A42DFC" w:rsidRDefault="002611FC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Técnico en reparación de motocicletas</w:t>
            </w:r>
          </w:p>
        </w:tc>
        <w:tc>
          <w:tcPr>
            <w:tcW w:w="2224" w:type="dxa"/>
            <w:gridSpan w:val="2"/>
            <w:vAlign w:val="center"/>
          </w:tcPr>
          <w:p w14:paraId="00000028" w14:textId="77777777" w:rsidR="00A42DFC" w:rsidRDefault="002611F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Servicio al cliente</w:t>
            </w:r>
          </w:p>
          <w:p w14:paraId="00000029" w14:textId="77777777" w:rsidR="00A42DFC" w:rsidRDefault="002611F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Conocimiento procedimientos operativos</w:t>
            </w:r>
          </w:p>
          <w:p w14:paraId="0000002A" w14:textId="77777777" w:rsidR="00A42DFC" w:rsidRDefault="002611F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Nuevas tecnologías</w:t>
            </w:r>
          </w:p>
        </w:tc>
        <w:tc>
          <w:tcPr>
            <w:tcW w:w="4438" w:type="dxa"/>
            <w:gridSpan w:val="2"/>
            <w:vAlign w:val="center"/>
          </w:tcPr>
          <w:p w14:paraId="0000002C" w14:textId="77777777" w:rsidR="00A42DFC" w:rsidRDefault="002611FC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1 año de experiencia en procesos de mantenimiento y reparación de motocicletas.</w:t>
            </w:r>
          </w:p>
        </w:tc>
      </w:tr>
      <w:tr w:rsidR="00A42DFC" w14:paraId="2C2C9C94" w14:textId="77777777" w:rsidTr="00600814">
        <w:tc>
          <w:tcPr>
            <w:tcW w:w="2058" w:type="dxa"/>
            <w:gridSpan w:val="2"/>
            <w:shd w:val="clear" w:color="auto" w:fill="EDEDED"/>
            <w:vAlign w:val="center"/>
          </w:tcPr>
          <w:p w14:paraId="0000002E" w14:textId="77777777" w:rsidR="00A42DFC" w:rsidRDefault="002611F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2048" w:type="dxa"/>
            <w:gridSpan w:val="2"/>
            <w:shd w:val="clear" w:color="auto" w:fill="EDEDED"/>
            <w:vAlign w:val="center"/>
          </w:tcPr>
          <w:p w14:paraId="00000030" w14:textId="77777777" w:rsidR="00A42DFC" w:rsidRDefault="002611F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1893" w:type="dxa"/>
            <w:shd w:val="clear" w:color="auto" w:fill="EDEDED"/>
            <w:vAlign w:val="center"/>
          </w:tcPr>
          <w:p w14:paraId="00000032" w14:textId="77777777" w:rsidR="00A42DFC" w:rsidRDefault="002611F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PRUEBAS DE SELECCIÓN</w:t>
            </w:r>
          </w:p>
        </w:tc>
        <w:tc>
          <w:tcPr>
            <w:tcW w:w="4769" w:type="dxa"/>
            <w:gridSpan w:val="3"/>
            <w:shd w:val="clear" w:color="auto" w:fill="EDEDED"/>
            <w:vAlign w:val="center"/>
          </w:tcPr>
          <w:p w14:paraId="00000033" w14:textId="77777777" w:rsidR="00A42DFC" w:rsidRDefault="002611F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A42DFC" w14:paraId="467FA225" w14:textId="77777777" w:rsidTr="00600814">
        <w:tc>
          <w:tcPr>
            <w:tcW w:w="2058" w:type="dxa"/>
            <w:gridSpan w:val="2"/>
            <w:vAlign w:val="center"/>
          </w:tcPr>
          <w:p w14:paraId="00000036" w14:textId="77777777" w:rsidR="00A42DFC" w:rsidRDefault="002611FC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Ninguno</w:t>
            </w:r>
          </w:p>
        </w:tc>
        <w:tc>
          <w:tcPr>
            <w:tcW w:w="2048" w:type="dxa"/>
            <w:gridSpan w:val="2"/>
            <w:vAlign w:val="center"/>
          </w:tcPr>
          <w:p w14:paraId="00000038" w14:textId="77777777" w:rsidR="00A42DFC" w:rsidRDefault="002611F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Coordinador de ST</w:t>
            </w:r>
          </w:p>
          <w:p w14:paraId="00000039" w14:textId="77777777" w:rsidR="00A42DFC" w:rsidRDefault="002611F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Alta Gerencia</w:t>
            </w:r>
          </w:p>
          <w:p w14:paraId="0000003A" w14:textId="77777777" w:rsidR="00A42DFC" w:rsidRDefault="002611F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GI</w:t>
            </w:r>
          </w:p>
        </w:tc>
        <w:tc>
          <w:tcPr>
            <w:tcW w:w="1893" w:type="dxa"/>
            <w:vAlign w:val="center"/>
          </w:tcPr>
          <w:p w14:paraId="0000003C" w14:textId="77777777" w:rsidR="00A42DFC" w:rsidRDefault="002611F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Prueba técnica de conocimiento.</w:t>
            </w:r>
          </w:p>
          <w:p w14:paraId="0000003D" w14:textId="77777777" w:rsidR="00A42DFC" w:rsidRDefault="002611F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Prueba en campo.</w:t>
            </w:r>
          </w:p>
        </w:tc>
        <w:tc>
          <w:tcPr>
            <w:tcW w:w="4769" w:type="dxa"/>
            <w:gridSpan w:val="3"/>
            <w:vAlign w:val="center"/>
          </w:tcPr>
          <w:p w14:paraId="0000003E" w14:textId="77777777" w:rsidR="00A42DFC" w:rsidRDefault="002611FC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NOTA: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La experiencia puede ser adquirida al interior de la organización.</w:t>
            </w:r>
          </w:p>
          <w:p w14:paraId="0000003F" w14:textId="77777777" w:rsidR="00A42DFC" w:rsidRDefault="002611F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La educación puede ser homologada por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2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años de experiencia.</w:t>
            </w:r>
          </w:p>
        </w:tc>
      </w:tr>
      <w:tr w:rsidR="00A42DFC" w14:paraId="297C511D" w14:textId="77777777" w:rsidTr="00600814">
        <w:tc>
          <w:tcPr>
            <w:tcW w:w="10768" w:type="dxa"/>
            <w:gridSpan w:val="8"/>
            <w:shd w:val="clear" w:color="auto" w:fill="EDEDED"/>
          </w:tcPr>
          <w:p w14:paraId="00000042" w14:textId="77777777" w:rsidR="00A42DFC" w:rsidRDefault="002611FC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A42DFC" w14:paraId="2140A00D" w14:textId="77777777" w:rsidTr="00600814">
        <w:tc>
          <w:tcPr>
            <w:tcW w:w="10768" w:type="dxa"/>
            <w:gridSpan w:val="8"/>
          </w:tcPr>
          <w:p w14:paraId="0000004A" w14:textId="77777777" w:rsidR="00A42DFC" w:rsidRDefault="002611F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Apoyar los controles de inicio y fin de alistamiento de las motocicletas.</w:t>
            </w:r>
          </w:p>
          <w:p w14:paraId="0000004B" w14:textId="77777777" w:rsidR="00A42DFC" w:rsidRDefault="002611F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Aplicar los procedimientos técnicos para la realización de alistamientos de motocicletas nuevas.</w:t>
            </w:r>
          </w:p>
          <w:p w14:paraId="0000004C" w14:textId="77777777" w:rsidR="00A42DFC" w:rsidRDefault="002611F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Organizar el espacio de trabajo para los procesos de diagnóstico, reparación y/o mantenimiento de las motocicletas, manteniendo el orden y limpieza de su sitio de trabajo.</w:t>
            </w:r>
          </w:p>
          <w:p w14:paraId="0000004D" w14:textId="77777777" w:rsidR="00A42DFC" w:rsidRDefault="002611F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Mantenerse actualizado frente a los productos y servicios ofrecidos en su área, así como actualización en conocimiento sobre herramientas ofimáticas de cada marca, asegurando la actualización en tiempo real</w:t>
            </w:r>
          </w:p>
          <w:p w14:paraId="0000004E" w14:textId="77777777" w:rsidR="00A42DFC" w:rsidRDefault="002611F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Mantenerse actualizado de forma permanente sobre todas las novedades de la marca que corresponda, socializando la información a las partes interesadas.</w:t>
            </w:r>
          </w:p>
          <w:p w14:paraId="0000004F" w14:textId="77777777" w:rsidR="00A42DFC" w:rsidRDefault="002611F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Llevar a cabo procesos de garantías a las motocicletas que ingresan al área técnica.</w:t>
            </w:r>
          </w:p>
          <w:p w14:paraId="00000050" w14:textId="77777777" w:rsidR="00A42DFC" w:rsidRDefault="002611F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Realizar procesos de mantenimiento y reparación conforme a lo establecido en el diagnóstico, igualmente realizar mantenimiento de las 3 primeras revisiones y aplicación de mecánica básica, además de realizar la instalación de accesorios y lujos que estén autorizados por la marca, así como el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diagnóstico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técnico y análisis de fallas y averías.</w:t>
            </w:r>
          </w:p>
          <w:p w14:paraId="00000051" w14:textId="77777777" w:rsidR="00A42DFC" w:rsidRDefault="002611F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Cumplir con los presupuestos establecidos por la Alta gerencia, aplicando estrategias y/o protocolos de servicio al cliente dispuestas por la organización.</w:t>
            </w:r>
          </w:p>
          <w:p w14:paraId="00000052" w14:textId="77777777" w:rsidR="00A42DFC" w:rsidRDefault="002611F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Elaborar presupuesto de los servicios ofrecidos, contemplando las variables que intervienen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e informar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al consultor de servicios para informar al cliente ante posibles modificaciones para su autorización. </w:t>
            </w:r>
          </w:p>
          <w:p w14:paraId="00000053" w14:textId="77777777" w:rsidR="00A42DFC" w:rsidRDefault="002611F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Apoyar la recepción de motocicletas en caso de presentarse alguna contingencia y todas aquellas funciones establecidas para el consultor de servicio cuando la operación así lo requiera.</w:t>
            </w:r>
          </w:p>
          <w:p w14:paraId="00000054" w14:textId="77777777" w:rsidR="00A42DFC" w:rsidRDefault="002611F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Recibir y verificar los repuestos entregados por el consultor de servicio, dejando firmada la remisión como visto bueno del estado de los mismos.</w:t>
            </w:r>
          </w:p>
          <w:p w14:paraId="00000055" w14:textId="77777777" w:rsidR="00A42DFC" w:rsidRDefault="002611F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Recibir y verificar los repuestos entregados por el consultor de servicio, dejando formada la remisión como visto bueno del estado de los mismos. </w:t>
            </w:r>
          </w:p>
          <w:p w14:paraId="00000056" w14:textId="77777777" w:rsidR="00A42DFC" w:rsidRDefault="002611F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 buena disposición y asegurar un excelente servicio al cliente.</w:t>
            </w:r>
          </w:p>
          <w:p w14:paraId="00000057" w14:textId="77777777" w:rsidR="00A42DFC" w:rsidRDefault="002611F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Cumplir con los tiempos de respuesta en la ejecución de garantías, revisiones y alistamientos.</w:t>
            </w:r>
          </w:p>
          <w:p w14:paraId="00000058" w14:textId="77777777" w:rsidR="00A42DFC" w:rsidRDefault="002611F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Atender los requerimientos y lineamientos por parte de su jefe inmediato, Alta gerencia y SIG.</w:t>
            </w:r>
          </w:p>
          <w:p w14:paraId="00000059" w14:textId="77777777" w:rsidR="00A42DFC" w:rsidRDefault="002611F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Solicitar repuestos y/o accesorios para procesos de reparación, mantenimiento de motocicletas, así como la gestión de garantías, de acuerdo a lo registrado en herramientas ofimáticas.</w:t>
            </w:r>
          </w:p>
          <w:p w14:paraId="0000005A" w14:textId="77777777" w:rsidR="00A42DFC" w:rsidRDefault="002611F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 constante comunicación con su equipo de trabajo, informando las novedades presentadas en el área para que de manera conjunta se tomen acciones y se eliminen falencias.</w:t>
            </w:r>
          </w:p>
          <w:p w14:paraId="0000005B" w14:textId="77777777" w:rsidR="00A42DFC" w:rsidRDefault="002611FC">
            <w:pPr>
              <w:numPr>
                <w:ilvl w:val="0"/>
                <w:numId w:val="9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Dar cumplimiento y acatar lo establecido en las políticas y directrices, comunicados y circulares emitidas por las ensambladoras.</w:t>
            </w:r>
          </w:p>
          <w:p w14:paraId="0000005C" w14:textId="77777777" w:rsidR="00A42DFC" w:rsidRDefault="002611F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Conocer la información de los templarios de acuerdo a cada trabajo.</w:t>
            </w:r>
          </w:p>
        </w:tc>
      </w:tr>
      <w:tr w:rsidR="00A42DFC" w14:paraId="4748D662" w14:textId="77777777" w:rsidTr="00600814">
        <w:tc>
          <w:tcPr>
            <w:tcW w:w="10768" w:type="dxa"/>
            <w:gridSpan w:val="8"/>
            <w:shd w:val="clear" w:color="auto" w:fill="D9D9D9"/>
          </w:tcPr>
          <w:p w14:paraId="00000064" w14:textId="77777777" w:rsidR="00A42DFC" w:rsidRDefault="002611FC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</w:t>
            </w:r>
          </w:p>
        </w:tc>
      </w:tr>
      <w:tr w:rsidR="00A42DFC" w14:paraId="50554844" w14:textId="77777777" w:rsidTr="00600814">
        <w:tc>
          <w:tcPr>
            <w:tcW w:w="10768" w:type="dxa"/>
            <w:gridSpan w:val="8"/>
            <w:shd w:val="clear" w:color="auto" w:fill="FFFFFF"/>
          </w:tcPr>
          <w:p w14:paraId="0000006C" w14:textId="77777777" w:rsidR="00A42DFC" w:rsidRDefault="002611F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Cumplir con requisitos legales, organizacionales y contractuales.</w:t>
            </w:r>
          </w:p>
          <w:p w14:paraId="0000006D" w14:textId="77777777" w:rsidR="00A42DFC" w:rsidRDefault="002611F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Garantizar un excelente servicio al cliente, asegurando brindar información oportuna, clara y veraz a las partes interesadas.</w:t>
            </w:r>
          </w:p>
          <w:p w14:paraId="0000006E" w14:textId="77777777" w:rsidR="00A42DFC" w:rsidRDefault="002611F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Realizar continuo control y seguimiento a los procesos de garantías, reprocesos y estado de las motocicletas.</w:t>
            </w:r>
          </w:p>
          <w:p w14:paraId="0000006F" w14:textId="77777777" w:rsidR="00A42DFC" w:rsidRDefault="002611F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Velar por el cumplimiento de los presupuestos asignados frente a las ventas del área técnica.</w:t>
            </w:r>
          </w:p>
          <w:p w14:paraId="00000070" w14:textId="77777777" w:rsidR="00A42DFC" w:rsidRDefault="002611F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Mantener informadas a las partes interesadas sobre los asuntos operativos, técnicos y novedades que se presenten en cumplimiento de sus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labores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.</w:t>
            </w:r>
          </w:p>
          <w:p w14:paraId="00000071" w14:textId="77777777" w:rsidR="00A42DFC" w:rsidRDefault="002611F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Informar de manera oportuna las novedades presentadas con procesos de reparación y mantenimiento al consultor de servicio</w:t>
            </w:r>
          </w:p>
          <w:p w14:paraId="00000072" w14:textId="77777777" w:rsidR="00A42DFC" w:rsidRDefault="002611F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Optimizar los recursos asignados, así como proponer iniciativas que permitan asegurar la sostenibilidad del negocio desde el área a la cual pertenece, así como mantener actualizada la información documentada y debidamente organizados los inventarios.</w:t>
            </w:r>
          </w:p>
          <w:p w14:paraId="00000073" w14:textId="77777777" w:rsidR="00A42DFC" w:rsidRDefault="002611F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Hacer entrega de toda información referente a las funciones que desempeña en el momento en que lo solicite jefe inmediato o al terminar vinculación laboral.</w:t>
            </w:r>
          </w:p>
          <w:p w14:paraId="00000074" w14:textId="77777777" w:rsidR="00A42DFC" w:rsidRDefault="002611F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  <w:u w:val="single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Dar cumplimiento a lo establecido en el Reglamento Interno de Trabajo.</w:t>
            </w:r>
          </w:p>
        </w:tc>
      </w:tr>
      <w:tr w:rsidR="00A42DFC" w14:paraId="72C22A4C" w14:textId="77777777" w:rsidTr="00600814">
        <w:tc>
          <w:tcPr>
            <w:tcW w:w="10768" w:type="dxa"/>
            <w:gridSpan w:val="8"/>
            <w:shd w:val="clear" w:color="auto" w:fill="D9D9D9"/>
          </w:tcPr>
          <w:p w14:paraId="0000007C" w14:textId="77777777" w:rsidR="00A42DFC" w:rsidRDefault="002611FC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145256" w14:paraId="1DDD9E65" w14:textId="77777777" w:rsidTr="00600814">
        <w:tc>
          <w:tcPr>
            <w:tcW w:w="10768" w:type="dxa"/>
            <w:gridSpan w:val="8"/>
          </w:tcPr>
          <w:p w14:paraId="36ED8283" w14:textId="77777777" w:rsidR="00145256" w:rsidRDefault="00145256" w:rsidP="0014525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50B49FA0" w14:textId="77777777" w:rsidR="00145256" w:rsidRPr="00D42421" w:rsidRDefault="00145256" w:rsidP="0014525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3C5C9444" w14:textId="77777777" w:rsidR="00145256" w:rsidRPr="00D42421" w:rsidRDefault="00145256" w:rsidP="0014525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46B0D80F" w14:textId="77777777" w:rsidR="00145256" w:rsidRPr="00D42421" w:rsidRDefault="00145256" w:rsidP="0014525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095D8BBF" w14:textId="77777777" w:rsidR="00145256" w:rsidRPr="00D42421" w:rsidRDefault="00145256" w:rsidP="0014525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64C6DF1F" w14:textId="77777777" w:rsidR="00145256" w:rsidRPr="00D42421" w:rsidRDefault="00145256" w:rsidP="0014525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3C6AA611" w14:textId="77777777" w:rsidR="00145256" w:rsidRPr="00D42421" w:rsidRDefault="00145256" w:rsidP="0014525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6271B30A" w14:textId="77777777" w:rsidR="00145256" w:rsidRPr="00D42421" w:rsidRDefault="00145256" w:rsidP="0014525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3EEE70CE" w14:textId="77777777" w:rsidR="00145256" w:rsidRPr="00D42421" w:rsidRDefault="00145256" w:rsidP="0014525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5C6A776F" w14:textId="77777777" w:rsidR="00145256" w:rsidRPr="00D42421" w:rsidRDefault="00145256" w:rsidP="00145256">
            <w:pPr>
              <w:numPr>
                <w:ilvl w:val="0"/>
                <w:numId w:val="10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7B74CD0A" w14:textId="77777777" w:rsidR="00145256" w:rsidRPr="00D42421" w:rsidRDefault="00145256" w:rsidP="00145256">
            <w:pPr>
              <w:numPr>
                <w:ilvl w:val="0"/>
                <w:numId w:val="10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4AEAF22B" w14:textId="77777777" w:rsidR="00145256" w:rsidRPr="00D42421" w:rsidRDefault="00145256" w:rsidP="00145256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32592713" w14:textId="77777777" w:rsidR="00145256" w:rsidRPr="00D42421" w:rsidRDefault="00145256" w:rsidP="00145256">
            <w:pPr>
              <w:numPr>
                <w:ilvl w:val="0"/>
                <w:numId w:val="11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213CDA5F" w14:textId="77777777" w:rsidR="00145256" w:rsidRPr="00D42421" w:rsidRDefault="00145256" w:rsidP="00145256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36923984" w14:textId="77777777" w:rsidR="00145256" w:rsidRPr="00D42421" w:rsidRDefault="00145256" w:rsidP="00145256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22B54FFA" w14:textId="77777777" w:rsidR="00145256" w:rsidRPr="00D42421" w:rsidRDefault="00145256" w:rsidP="00145256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20C9E730" w14:textId="77777777" w:rsidR="00145256" w:rsidRPr="00D42421" w:rsidRDefault="00145256" w:rsidP="00145256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7CB6ED35" w14:textId="77777777" w:rsidR="00145256" w:rsidRPr="00D42421" w:rsidRDefault="00145256" w:rsidP="00145256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10B7031E" w14:textId="77777777" w:rsidR="00145256" w:rsidRPr="00D42421" w:rsidRDefault="00145256" w:rsidP="00145256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57FF48EC" w14:textId="77777777" w:rsidR="00145256" w:rsidRPr="00D42421" w:rsidRDefault="00145256" w:rsidP="00145256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779D7A52" w14:textId="77777777" w:rsidR="00145256" w:rsidRPr="00D42421" w:rsidRDefault="00145256" w:rsidP="00145256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6F6A8DE7" w14:textId="77777777" w:rsidR="00145256" w:rsidRDefault="00145256" w:rsidP="0014525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65D2C955" w14:textId="77777777" w:rsidR="00145256" w:rsidRPr="00D42421" w:rsidRDefault="00145256" w:rsidP="0014525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6282A9CD" w14:textId="77777777" w:rsidR="00145256" w:rsidRPr="00D42421" w:rsidRDefault="00145256" w:rsidP="00145256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49B91B34" w14:textId="77777777" w:rsidR="00145256" w:rsidRPr="00D42421" w:rsidRDefault="00145256" w:rsidP="00145256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5D556BC9" w14:textId="77777777" w:rsidR="00145256" w:rsidRPr="00D42421" w:rsidRDefault="00145256" w:rsidP="00145256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000009C" w14:textId="3114EC51" w:rsidR="00145256" w:rsidRDefault="00145256" w:rsidP="00145256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145256" w14:paraId="5A125B09" w14:textId="77777777" w:rsidTr="00600814">
        <w:tc>
          <w:tcPr>
            <w:tcW w:w="4106" w:type="dxa"/>
            <w:gridSpan w:val="4"/>
            <w:shd w:val="clear" w:color="auto" w:fill="D9D9D9"/>
          </w:tcPr>
          <w:p w14:paraId="000000A4" w14:textId="77777777" w:rsidR="00145256" w:rsidRDefault="00145256" w:rsidP="00145256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lastRenderedPageBreak/>
              <w:t>AUTORIDADES</w:t>
            </w:r>
          </w:p>
        </w:tc>
        <w:tc>
          <w:tcPr>
            <w:tcW w:w="6662" w:type="dxa"/>
            <w:gridSpan w:val="4"/>
            <w:shd w:val="clear" w:color="auto" w:fill="D9D9D9"/>
          </w:tcPr>
          <w:p w14:paraId="000000A8" w14:textId="77777777" w:rsidR="00145256" w:rsidRDefault="00145256" w:rsidP="00145256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145256" w14:paraId="0D3B5A04" w14:textId="77777777" w:rsidTr="00600814">
        <w:tc>
          <w:tcPr>
            <w:tcW w:w="4106" w:type="dxa"/>
            <w:gridSpan w:val="4"/>
          </w:tcPr>
          <w:p w14:paraId="000000AC" w14:textId="77777777" w:rsidR="00145256" w:rsidRDefault="00145256" w:rsidP="001452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Acceder a la información documentada del proceso al que pertenece.</w:t>
            </w:r>
          </w:p>
          <w:p w14:paraId="000000AE" w14:textId="77777777" w:rsidR="00145256" w:rsidRDefault="00145256" w:rsidP="001452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Verificar el estado de reparación y mantenimiento de las motocicletas.</w:t>
            </w:r>
          </w:p>
        </w:tc>
        <w:tc>
          <w:tcPr>
            <w:tcW w:w="6662" w:type="dxa"/>
            <w:gridSpan w:val="4"/>
          </w:tcPr>
          <w:p w14:paraId="000000B2" w14:textId="77777777" w:rsidR="00145256" w:rsidRDefault="00145256" w:rsidP="001452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Informar sobre cumplimiento de objetivos y metas.</w:t>
            </w:r>
          </w:p>
          <w:p w14:paraId="000000B3" w14:textId="77777777" w:rsidR="00145256" w:rsidRDefault="00145256" w:rsidP="001452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Informar sobre resultados de la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gestión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del sistema integrado de gestión.</w:t>
            </w:r>
          </w:p>
          <w:p w14:paraId="000000B4" w14:textId="77777777" w:rsidR="00145256" w:rsidRDefault="00145256" w:rsidP="001452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información que conduzca a la aclaración de situaciones presentadas.</w:t>
            </w:r>
          </w:p>
          <w:p w14:paraId="000000B5" w14:textId="77777777" w:rsidR="00145256" w:rsidRDefault="00145256" w:rsidP="001452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Demostrar resultados frente a las iniciativas propuestas por el área técnica, repuestos y accesorios.</w:t>
            </w:r>
          </w:p>
        </w:tc>
      </w:tr>
      <w:tr w:rsidR="00145256" w14:paraId="38F8F497" w14:textId="77777777" w:rsidTr="00600814">
        <w:tc>
          <w:tcPr>
            <w:tcW w:w="10768" w:type="dxa"/>
            <w:gridSpan w:val="8"/>
            <w:shd w:val="clear" w:color="auto" w:fill="D9D9D9"/>
          </w:tcPr>
          <w:p w14:paraId="000000B9" w14:textId="77777777" w:rsidR="00145256" w:rsidRDefault="00145256" w:rsidP="00145256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OBSERVACIONES</w:t>
            </w: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145256" w14:paraId="41CC13FB" w14:textId="77777777" w:rsidTr="00600814">
        <w:tc>
          <w:tcPr>
            <w:tcW w:w="10768" w:type="dxa"/>
            <w:gridSpan w:val="8"/>
          </w:tcPr>
          <w:p w14:paraId="000000C1" w14:textId="77777777" w:rsidR="00145256" w:rsidRDefault="00145256" w:rsidP="00145256">
            <w:pPr>
              <w:jc w:val="center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000000C2" w14:textId="77777777" w:rsidR="00145256" w:rsidRDefault="00145256" w:rsidP="00145256">
            <w:pPr>
              <w:jc w:val="center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</w:tc>
      </w:tr>
      <w:tr w:rsidR="00145256" w14:paraId="4D2756D4" w14:textId="77777777" w:rsidTr="00600814">
        <w:tc>
          <w:tcPr>
            <w:tcW w:w="1280" w:type="dxa"/>
            <w:shd w:val="clear" w:color="auto" w:fill="D9D9D9"/>
          </w:tcPr>
          <w:p w14:paraId="000000CA" w14:textId="77777777" w:rsidR="00145256" w:rsidRDefault="00145256" w:rsidP="00145256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2320" w:type="dxa"/>
            <w:gridSpan w:val="2"/>
            <w:shd w:val="clear" w:color="auto" w:fill="D9D9D9"/>
          </w:tcPr>
          <w:p w14:paraId="000000CB" w14:textId="77777777" w:rsidR="00145256" w:rsidRDefault="00145256" w:rsidP="00145256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730" w:type="dxa"/>
            <w:gridSpan w:val="3"/>
            <w:shd w:val="clear" w:color="auto" w:fill="D9D9D9"/>
          </w:tcPr>
          <w:p w14:paraId="000000CD" w14:textId="77777777" w:rsidR="00145256" w:rsidRDefault="00145256" w:rsidP="00145256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936" w:type="dxa"/>
            <w:shd w:val="clear" w:color="auto" w:fill="D9D9D9"/>
          </w:tcPr>
          <w:p w14:paraId="000000D0" w14:textId="77777777" w:rsidR="00145256" w:rsidRDefault="00145256" w:rsidP="00145256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502" w:type="dxa"/>
            <w:shd w:val="clear" w:color="auto" w:fill="D9D9D9"/>
          </w:tcPr>
          <w:p w14:paraId="000000D1" w14:textId="77777777" w:rsidR="00145256" w:rsidRDefault="00145256" w:rsidP="00145256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145256" w14:paraId="793AEA43" w14:textId="77777777" w:rsidTr="00600814">
        <w:trPr>
          <w:trHeight w:val="481"/>
        </w:trPr>
        <w:tc>
          <w:tcPr>
            <w:tcW w:w="1280" w:type="dxa"/>
            <w:shd w:val="clear" w:color="auto" w:fill="EDEDED"/>
            <w:vAlign w:val="center"/>
          </w:tcPr>
          <w:p w14:paraId="000000D2" w14:textId="77777777" w:rsidR="00145256" w:rsidRDefault="00145256" w:rsidP="00145256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320" w:type="dxa"/>
            <w:gridSpan w:val="2"/>
            <w:vAlign w:val="center"/>
          </w:tcPr>
          <w:p w14:paraId="000000D3" w14:textId="6F127EAF" w:rsidR="00145256" w:rsidRDefault="00145256" w:rsidP="001452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D5" w14:textId="6488CC4C" w:rsidR="00145256" w:rsidRDefault="00145256" w:rsidP="001452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D8" w14:textId="190B60AF" w:rsidR="00145256" w:rsidRDefault="00145256" w:rsidP="001452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02" w:type="dxa"/>
            <w:vAlign w:val="center"/>
          </w:tcPr>
          <w:p w14:paraId="000000D9" w14:textId="77777777" w:rsidR="00145256" w:rsidRDefault="00145256" w:rsidP="001452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145256" w14:paraId="643A1814" w14:textId="77777777" w:rsidTr="00600814">
        <w:trPr>
          <w:trHeight w:val="412"/>
        </w:trPr>
        <w:tc>
          <w:tcPr>
            <w:tcW w:w="1280" w:type="dxa"/>
            <w:shd w:val="clear" w:color="auto" w:fill="EDEDED"/>
            <w:vAlign w:val="center"/>
          </w:tcPr>
          <w:p w14:paraId="000000DA" w14:textId="77777777" w:rsidR="00145256" w:rsidRDefault="00145256" w:rsidP="00145256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2320" w:type="dxa"/>
            <w:gridSpan w:val="2"/>
            <w:vAlign w:val="center"/>
          </w:tcPr>
          <w:p w14:paraId="000000DB" w14:textId="5C5E677E" w:rsidR="00145256" w:rsidRDefault="00145256" w:rsidP="001452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DD" w14:textId="29C742E7" w:rsidR="00145256" w:rsidRDefault="00145256" w:rsidP="001452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E0" w14:textId="3393022D" w:rsidR="00145256" w:rsidRDefault="00145256" w:rsidP="001452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02" w:type="dxa"/>
            <w:vAlign w:val="center"/>
          </w:tcPr>
          <w:p w14:paraId="000000E1" w14:textId="77777777" w:rsidR="00145256" w:rsidRDefault="00145256" w:rsidP="001452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145256" w14:paraId="23BAAE54" w14:textId="77777777" w:rsidTr="00600814">
        <w:trPr>
          <w:trHeight w:val="420"/>
        </w:trPr>
        <w:tc>
          <w:tcPr>
            <w:tcW w:w="1280" w:type="dxa"/>
            <w:shd w:val="clear" w:color="auto" w:fill="EDEDED"/>
            <w:vAlign w:val="center"/>
          </w:tcPr>
          <w:p w14:paraId="000000E2" w14:textId="77777777" w:rsidR="00145256" w:rsidRDefault="00145256" w:rsidP="00145256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320" w:type="dxa"/>
            <w:gridSpan w:val="2"/>
            <w:vAlign w:val="center"/>
          </w:tcPr>
          <w:p w14:paraId="000000E3" w14:textId="03F4189D" w:rsidR="00145256" w:rsidRDefault="00145256" w:rsidP="001452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E5" w14:textId="3C076D2D" w:rsidR="00145256" w:rsidRDefault="00145256" w:rsidP="001452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E8" w14:textId="2CB522DE" w:rsidR="00145256" w:rsidRDefault="00145256" w:rsidP="001452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02" w:type="dxa"/>
            <w:vAlign w:val="center"/>
          </w:tcPr>
          <w:p w14:paraId="000000E9" w14:textId="77777777" w:rsidR="00145256" w:rsidRDefault="00145256" w:rsidP="001452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145256" w14:paraId="4BBE980B" w14:textId="77777777" w:rsidTr="00600814">
        <w:trPr>
          <w:trHeight w:val="410"/>
        </w:trPr>
        <w:tc>
          <w:tcPr>
            <w:tcW w:w="1280" w:type="dxa"/>
            <w:shd w:val="clear" w:color="auto" w:fill="EDEDED"/>
            <w:vAlign w:val="center"/>
          </w:tcPr>
          <w:p w14:paraId="000000EA" w14:textId="77777777" w:rsidR="00145256" w:rsidRDefault="00145256" w:rsidP="001452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000000EB" w14:textId="77777777" w:rsidR="00145256" w:rsidRDefault="00145256" w:rsidP="00145256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320" w:type="dxa"/>
            <w:gridSpan w:val="2"/>
            <w:vAlign w:val="center"/>
          </w:tcPr>
          <w:p w14:paraId="000000EC" w14:textId="77777777" w:rsidR="00145256" w:rsidRDefault="00145256" w:rsidP="001452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730" w:type="dxa"/>
            <w:gridSpan w:val="3"/>
            <w:vAlign w:val="center"/>
          </w:tcPr>
          <w:p w14:paraId="000000EE" w14:textId="77777777" w:rsidR="00145256" w:rsidRDefault="00145256" w:rsidP="001452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000000F1" w14:textId="77777777" w:rsidR="00145256" w:rsidRDefault="00145256" w:rsidP="001452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02" w:type="dxa"/>
            <w:vAlign w:val="center"/>
          </w:tcPr>
          <w:p w14:paraId="000000F2" w14:textId="77777777" w:rsidR="00145256" w:rsidRDefault="00145256" w:rsidP="00145256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</w:tbl>
    <w:p w14:paraId="000000F3" w14:textId="77777777" w:rsidR="00A42DFC" w:rsidRDefault="00A42DFC">
      <w:pPr>
        <w:rPr>
          <w:rFonts w:ascii="Arial Nova Cond" w:eastAsia="Arial Nova Cond" w:hAnsi="Arial Nova Cond" w:cs="Arial Nova Cond"/>
          <w:color w:val="000000"/>
          <w:sz w:val="16"/>
          <w:szCs w:val="16"/>
        </w:rPr>
      </w:pPr>
    </w:p>
    <w:sectPr w:rsidR="00A42DFC" w:rsidSect="00600814">
      <w:headerReference w:type="default" r:id="rId8"/>
      <w:footerReference w:type="default" r:id="rId9"/>
      <w:pgSz w:w="12240" w:h="15840"/>
      <w:pgMar w:top="720" w:right="720" w:bottom="720" w:left="720" w:header="397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1ADF6" w14:textId="77777777" w:rsidR="00355AAE" w:rsidRDefault="00355AAE">
      <w:pPr>
        <w:spacing w:after="0" w:line="240" w:lineRule="auto"/>
      </w:pPr>
      <w:r>
        <w:separator/>
      </w:r>
    </w:p>
  </w:endnote>
  <w:endnote w:type="continuationSeparator" w:id="0">
    <w:p w14:paraId="085A67C4" w14:textId="77777777" w:rsidR="00355AAE" w:rsidRDefault="00355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B" w14:textId="46698838" w:rsidR="00A42DFC" w:rsidRDefault="002611F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Página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145256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de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145256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14:paraId="000000FC" w14:textId="77777777" w:rsidR="00A42DFC" w:rsidRDefault="00A42DF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DE1A3" w14:textId="77777777" w:rsidR="00355AAE" w:rsidRDefault="00355AAE">
      <w:pPr>
        <w:spacing w:after="0" w:line="240" w:lineRule="auto"/>
      </w:pPr>
      <w:r>
        <w:separator/>
      </w:r>
    </w:p>
  </w:footnote>
  <w:footnote w:type="continuationSeparator" w:id="0">
    <w:p w14:paraId="489D1301" w14:textId="77777777" w:rsidR="00355AAE" w:rsidRDefault="00355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4" w14:textId="77777777" w:rsidR="00A42DFC" w:rsidRDefault="00A42DF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tbl>
    <w:tblPr>
      <w:tblStyle w:val="a0"/>
      <w:tblW w:w="108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65"/>
      <w:gridCol w:w="8616"/>
    </w:tblGrid>
    <w:tr w:rsidR="00A42DFC" w14:paraId="1E4F0EDE" w14:textId="77777777" w:rsidTr="00600814">
      <w:trPr>
        <w:trHeight w:val="926"/>
      </w:trPr>
      <w:tc>
        <w:tcPr>
          <w:tcW w:w="2265" w:type="dxa"/>
        </w:tcPr>
        <w:p w14:paraId="000000F5" w14:textId="77777777" w:rsidR="00A42DFC" w:rsidRDefault="002611F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802951" cy="497065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951" cy="4970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16" w:type="dxa"/>
        </w:tcPr>
        <w:p w14:paraId="000000F6" w14:textId="77777777" w:rsidR="00A42DFC" w:rsidRDefault="00A42DFC">
          <w:pPr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</w:p>
        <w:p w14:paraId="000000F7" w14:textId="77777777" w:rsidR="00A42DFC" w:rsidRDefault="002611FC">
          <w:pPr>
            <w:jc w:val="center"/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  <w:p w14:paraId="000000F8" w14:textId="77777777" w:rsidR="00A42DFC" w:rsidRDefault="002611FC">
          <w:pPr>
            <w:jc w:val="center"/>
          </w:pPr>
          <w:r>
            <w:rPr>
              <w:rFonts w:ascii="Arial" w:eastAsia="Arial" w:hAnsi="Arial" w:cs="Arial"/>
              <w:sz w:val="18"/>
              <w:szCs w:val="18"/>
            </w:rPr>
            <w:t>GH LN 002 R9 V.1</w:t>
          </w:r>
        </w:p>
      </w:tc>
    </w:tr>
  </w:tbl>
  <w:p w14:paraId="000000FA" w14:textId="77777777" w:rsidR="00A42DFC" w:rsidRDefault="00A42DFC" w:rsidP="0060081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1765B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A147F5"/>
    <w:multiLevelType w:val="multilevel"/>
    <w:tmpl w:val="980CAB1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C860B9"/>
    <w:multiLevelType w:val="multilevel"/>
    <w:tmpl w:val="CD3856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160" w:hanging="720"/>
      </w:pPr>
    </w:lvl>
    <w:lvl w:ilvl="5">
      <w:start w:val="1"/>
      <w:numFmt w:val="decimal"/>
      <w:lvlText w:val="%1.%2.%3.%4.%5.%6."/>
      <w:lvlJc w:val="left"/>
      <w:pPr>
        <w:ind w:left="2520" w:hanging="720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600" w:hanging="1080"/>
      </w:pPr>
    </w:lvl>
    <w:lvl w:ilvl="8">
      <w:start w:val="1"/>
      <w:numFmt w:val="decimal"/>
      <w:lvlText w:val="%1.%2.%3.%4.%5.%6.%7.%8.%9."/>
      <w:lvlJc w:val="left"/>
      <w:pPr>
        <w:ind w:left="3960" w:hanging="1080"/>
      </w:pPr>
    </w:lvl>
  </w:abstractNum>
  <w:abstractNum w:abstractNumId="4" w15:restartNumberingAfterBreak="0">
    <w:nsid w:val="32BB6E1B"/>
    <w:multiLevelType w:val="multilevel"/>
    <w:tmpl w:val="A9A2456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88E5208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BD6D60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971E5A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10" w15:restartNumberingAfterBreak="0">
    <w:nsid w:val="5C993196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7C222F5"/>
    <w:multiLevelType w:val="multilevel"/>
    <w:tmpl w:val="73BEA09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11"/>
  </w:num>
  <w:num w:numId="3">
    <w:abstractNumId w:val="1"/>
  </w:num>
  <w:num w:numId="4">
    <w:abstractNumId w:val="5"/>
  </w:num>
  <w:num w:numId="5">
    <w:abstractNumId w:val="6"/>
  </w:num>
  <w:num w:numId="6">
    <w:abstractNumId w:val="10"/>
  </w:num>
  <w:num w:numId="7">
    <w:abstractNumId w:val="0"/>
  </w:num>
  <w:num w:numId="8">
    <w:abstractNumId w:val="7"/>
  </w:num>
  <w:num w:numId="9">
    <w:abstractNumId w:val="3"/>
  </w:num>
  <w:num w:numId="10">
    <w:abstractNumId w:val="9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DFC"/>
    <w:rsid w:val="00145256"/>
    <w:rsid w:val="002611FC"/>
    <w:rsid w:val="00355AAE"/>
    <w:rsid w:val="00416C50"/>
    <w:rsid w:val="00600814"/>
    <w:rsid w:val="00A4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3CB633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5j1jFdH+G1T9jEmnHjj/Ftc9ILg==">AMUW2mVr/X8tE1BSJNMqQZgyLwHwsQNfwn0JcaBsqiEZNLIGUK9V2868Ry4AmsFbVIGj8LsQbzBaWX6h5bL4l/+A2ElmVzVRotiOSR8G5TO3I7yUqHh+HAc=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1301</Words>
  <Characters>7157</Characters>
  <Application>Microsoft Office Word</Application>
  <DocSecurity>0</DocSecurity>
  <Lines>59</Lines>
  <Paragraphs>16</Paragraphs>
  <ScaleCrop>false</ScaleCrop>
  <Company/>
  <LinksUpToDate>false</LinksUpToDate>
  <CharactersWithSpaces>8442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 VELOZA</dc:creator>
  <cp:lastModifiedBy>elias veloza</cp:lastModifiedBy>
  <cp:revision>4</cp:revision>
  <dcterms:created xsi:type="dcterms:W3CDTF">2022-06-17T23:09:00Z</dcterms:created>
  <dcterms:modified xsi:type="dcterms:W3CDTF">2022-11-19T17:08:00Z</dcterms:modified>
</cp:coreProperties>
</file>