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4329E" w14:textId="7E496503" w:rsidR="002E4176" w:rsidRPr="00230AED" w:rsidRDefault="009E392F" w:rsidP="0048049F">
      <w:pPr>
        <w:widowControl w:val="0"/>
        <w:pBdr>
          <w:top w:val="nil"/>
          <w:left w:val="nil"/>
          <w:bottom w:val="nil"/>
          <w:right w:val="nil"/>
          <w:between w:val="nil"/>
        </w:pBdr>
        <w:spacing w:after="0"/>
        <w:jc w:val="center"/>
        <w:rPr>
          <w:rFonts w:ascii="Arial Nova Cond" w:eastAsia="Arial Narrow" w:hAnsi="Arial Nova Cond" w:cs="Arial Narrow"/>
          <w:color w:val="000000" w:themeColor="text1"/>
          <w:sz w:val="24"/>
          <w:szCs w:val="24"/>
        </w:rPr>
      </w:pPr>
      <w:r>
        <w:rPr>
          <w:rFonts w:ascii="Arial Nova Cond" w:hAnsi="Arial Nova Cond"/>
          <w:noProof/>
          <w:color w:val="000000" w:themeColor="text1"/>
          <w:sz w:val="24"/>
          <w:szCs w:val="24"/>
        </w:rPr>
        <mc:AlternateContent>
          <mc:Choice Requires="wps">
            <w:drawing>
              <wp:anchor distT="0" distB="0" distL="114300" distR="114300" simplePos="0" relativeHeight="251656704" behindDoc="0" locked="0" layoutInCell="1" allowOverlap="1" wp14:anchorId="6CF3C614" wp14:editId="0D8339B4">
                <wp:simplePos x="0" y="0"/>
                <wp:positionH relativeFrom="column">
                  <wp:posOffset>0</wp:posOffset>
                </wp:positionH>
                <wp:positionV relativeFrom="paragraph">
                  <wp:posOffset>0</wp:posOffset>
                </wp:positionV>
                <wp:extent cx="635000" cy="635000"/>
                <wp:effectExtent l="0" t="0" r="3175" b="3175"/>
                <wp:wrapNone/>
                <wp:docPr id="4" name="WordArt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A2B1D01" id="_x0000_t202" coordsize="21600,21600" o:spt="202" path="m,l,21600r21600,l21600,xe">
                <v:stroke joinstyle="miter"/>
                <v:path gradientshapeok="t" o:connecttype="rect"/>
              </v:shapetype>
              <v:shape id="WordArt 4" o:spid="_x0000_s1026" type="#_x0000_t202"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FC39wEAAOUDAAAOAAAAZHJzL2Uyb0RvYy54bWysU09v2yAUv0/ad0DcG7vtWk1WnCpr1166&#10;rVIy9fwCOGYzPAYkdr79HthJo+027WLBA37/3vP8bjAd2ysfNNqaX85KzpQVKLXd1vz7+vHiI2ch&#10;gpXQoVU1P6jA7xbv3817V6krbLGTyjMCsaHqXc3bGF1VFEG0ykCYoVOWDhv0BiJt/baQHnpCN11x&#10;VZa3RY9eOo9ChUDVh/GQLzJ+0ygRvzVNUJF1NSdtMX99/m7St1jModp6cK0Wkwz4BxUGtCXSE9QD&#10;RGA7r/+CMlp4DNjEmUBTYNNoobIHcnNZ/uFm1YJT2QuFE9wppvD/YMXX/YtnWtb8A2cWDLXolRJd&#10;+sio0GopVepryql3oaLrK0cP4vAJh1RPnoN7RvEzMIsr1VHiqU6b+xbsVi29x75VIEn0WTlbWx8c&#10;8eXqWg3xs9T5LXEVZ2Qjc0i0m/4LSnoCu4iZemi8SRIoSEZ6qMOHU1cJkQkq3l7flCWdCDqa1okB&#10;quNj50N8UmhYWtTck4UMDvvnEMerxyuTsiRmlLVBeSBhPU1QzcOvHXhF3nfmHmngyFnj0UyBpn3S&#10;mrDWwyt4NxFGUvrSHScos+ZRklNDQP4gINPRYO6hY8lNHlyyMF2m1Rvq2JIlRfSos/yU5ahzkk+z&#10;lAOY5j4N6/k+33r7Oxe/AQAA//8DAFBLAwQUAAYACAAAACEAI+5GpdgAAAAFAQAADwAAAGRycy9k&#10;b3ducmV2LnhtbEyPQUsDMRCF74L/IYzgzSZ6aMu62VKU4qWwWL14Szfj7moyWTZpm/33Tougl2Ee&#10;b3jzvXKVvRNHHGMfSMP9TIFAaoLtqdXw/ra5W4KIyZA1LhBqmDDCqrq+Kk1hw4le8bhLreAQioXR&#10;0KU0FFLGpkNv4iwMSOx9htGbxHJspR3NicO9kw9KzaU3PfGHzgz41GHzvTt4DfV8XX/Zj7x4qbfZ&#10;PS+3U97Uk9a3N3n9CCJhTn/HcMZndKiYaR8OZKNwGrhIusyzpxTL/e8iq1L+p69+AAAA//8DAFBL&#10;AQItABQABgAIAAAAIQC2gziS/gAAAOEBAAATAAAAAAAAAAAAAAAAAAAAAABbQ29udGVudF9UeXBl&#10;c10ueG1sUEsBAi0AFAAGAAgAAAAhADj9If/WAAAAlAEAAAsAAAAAAAAAAAAAAAAALwEAAF9yZWxz&#10;Ly5yZWxzUEsBAi0AFAAGAAgAAAAhAEPgULf3AQAA5QMAAA4AAAAAAAAAAAAAAAAALgIAAGRycy9l&#10;Mm9Eb2MueG1sUEsBAi0AFAAGAAgAAAAhACPuRqXYAAAABQEAAA8AAAAAAAAAAAAAAAAAUQQAAGRy&#10;cy9kb3ducmV2LnhtbFBLBQYAAAAABAAEAPMAAABWBQAAAAA=&#10;" filled="f" stroked="f">
                <o:lock v:ext="edit" selection="t" text="t" shapetype="t"/>
              </v:shape>
            </w:pict>
          </mc:Fallback>
        </mc:AlternateContent>
      </w:r>
      <w:r>
        <w:rPr>
          <w:rFonts w:ascii="Arial Nova Cond" w:hAnsi="Arial Nova Cond"/>
          <w:noProof/>
          <w:color w:val="000000" w:themeColor="text1"/>
          <w:sz w:val="24"/>
          <w:szCs w:val="24"/>
        </w:rPr>
        <mc:AlternateContent>
          <mc:Choice Requires="wps">
            <w:drawing>
              <wp:anchor distT="0" distB="0" distL="114300" distR="114300" simplePos="0" relativeHeight="251657728" behindDoc="0" locked="0" layoutInCell="1" allowOverlap="1" wp14:anchorId="5F02F123" wp14:editId="359FA6A2">
                <wp:simplePos x="0" y="0"/>
                <wp:positionH relativeFrom="column">
                  <wp:posOffset>0</wp:posOffset>
                </wp:positionH>
                <wp:positionV relativeFrom="paragraph">
                  <wp:posOffset>0</wp:posOffset>
                </wp:positionV>
                <wp:extent cx="635000" cy="635000"/>
                <wp:effectExtent l="0" t="0" r="3175" b="3175"/>
                <wp:wrapNone/>
                <wp:docPr id="2" name="WordArt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113D55C" id="WordArt 3" o:spid="_x0000_s1026" type="#_x0000_t202"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XGx9wEAAOUDAAAOAAAAZHJzL2Uyb0RvYy54bWysU09v2yAUv0/ad0DcF7upVk1WnCpt1126&#10;rVIy9fwCOGYzPAYkdr79HthJo+029WLBA37/3vPidjAdOygfNNqaX81KzpQVKLXd1fzH5vHDJ85C&#10;BCuhQ6tqflSB3y7fv1v0rlJzbLGTyjMCsaHqXc3bGF1VFEG0ykCYoVOWDhv0BiJt/a6QHnpCN10x&#10;L8ubokcvnUehQqDqw3jIlxm/aZSI35smqMi6mpO2mL8+f7fpWywXUO08uFaLSQb8hwoD2hLpGeoB&#10;IrC91/9AGS08BmziTKApsGm0UNkDubkq/3KzbsGp7IXCCe4cU3g7WPHt8OyZljWfc2bBUIteKNGV&#10;j+yas1ZLqVJfU069CxVdXzt6EIc7HFI9eQ7uCcWvwCyuVUeJpzpt7luwO7XyHvtWgSTRF+VsbXN0&#10;xJerGzXEz1Lnt8RVXJCNzCHRbvuvKOkJ7CNm6qHxJkmgIBnpoQ4fz10lRCaoeHP9sSzpRNDRtE4M&#10;UJ0eOx/iF4WGpUXNPVnI4HB4CnG8eroyKUtiRllblEcS1tME1Tz83oNX5H1v7pEGjpw1Hs0UaNon&#10;rQlrM7yAdxNhJKXP3WmCMmseJTk1BORPAjIdDeYBOpbc5MElC9NlWr2iji1ZUUSPOstPWY46J/k0&#10;SzmAae7TsF7u863Xv3P5BwAA//8DAFBLAwQUAAYACAAAACEAI+5GpdgAAAAFAQAADwAAAGRycy9k&#10;b3ducmV2LnhtbEyPQUsDMRCF74L/IYzgzSZ6aMu62VKU4qWwWL14Szfj7moyWTZpm/33Tougl2Ee&#10;b3jzvXKVvRNHHGMfSMP9TIFAaoLtqdXw/ra5W4KIyZA1LhBqmDDCqrq+Kk1hw4le8bhLreAQioXR&#10;0KU0FFLGpkNv4iwMSOx9htGbxHJspR3NicO9kw9KzaU3PfGHzgz41GHzvTt4DfV8XX/Zj7x4qbfZ&#10;PS+3U97Uk9a3N3n9CCJhTn/HcMZndKiYaR8OZKNwGrhIusyzpxTL/e8iq1L+p69+AAAA//8DAFBL&#10;AQItABQABgAIAAAAIQC2gziS/gAAAOEBAAATAAAAAAAAAAAAAAAAAAAAAABbQ29udGVudF9UeXBl&#10;c10ueG1sUEsBAi0AFAAGAAgAAAAhADj9If/WAAAAlAEAAAsAAAAAAAAAAAAAAAAALwEAAF9yZWxz&#10;Ly5yZWxzUEsBAi0AFAAGAAgAAAAhAJBNcbH3AQAA5QMAAA4AAAAAAAAAAAAAAAAALgIAAGRycy9l&#10;Mm9Eb2MueG1sUEsBAi0AFAAGAAgAAAAhACPuRqXYAAAABQEAAA8AAAAAAAAAAAAAAAAAUQQAAGRy&#10;cy9kb3ducmV2LnhtbFBLBQYAAAAABAAEAPMAAABWBQAAAAA=&#10;" filled="f" stroked="f">
                <o:lock v:ext="edit" selection="t" text="t" shapetype="t"/>
              </v:shape>
            </w:pict>
          </mc:Fallback>
        </mc:AlternateContent>
      </w:r>
      <w:r>
        <w:rPr>
          <w:rFonts w:ascii="Arial Nova Cond" w:hAnsi="Arial Nova Cond"/>
          <w:noProof/>
          <w:color w:val="000000" w:themeColor="text1"/>
          <w:sz w:val="24"/>
          <w:szCs w:val="24"/>
        </w:rPr>
        <mc:AlternateContent>
          <mc:Choice Requires="wps">
            <w:drawing>
              <wp:anchor distT="0" distB="0" distL="114300" distR="114300" simplePos="0" relativeHeight="251658752" behindDoc="0" locked="0" layoutInCell="1" allowOverlap="1" wp14:anchorId="0EE9BFEF" wp14:editId="17C619E5">
                <wp:simplePos x="0" y="0"/>
                <wp:positionH relativeFrom="column">
                  <wp:posOffset>0</wp:posOffset>
                </wp:positionH>
                <wp:positionV relativeFrom="paragraph">
                  <wp:posOffset>0</wp:posOffset>
                </wp:positionV>
                <wp:extent cx="635000" cy="635000"/>
                <wp:effectExtent l="0" t="0" r="3175" b="3175"/>
                <wp:wrapNone/>
                <wp:docPr id="1" name="WordArt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A8C0D4" id="WordArt 2" o:spid="_x0000_s1026" type="#_x0000_t202"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hlm+AEAAOUDAAAOAAAAZHJzL2Uyb0RvYy54bWysU81v2yAUv0/a/4C4L3ZTtZqsOFXWj126&#10;rVJS9fwCOGY1PAYkdv77PbCTVttt2sWCB/y+3vPiZjAdOygfNNqaX8xKzpQVKLXd1fx58/DpM2ch&#10;gpXQoVU1P6rAb5YfPyx6V6k5tthJ5RmB2FD1ruZtjK4qiiBaZSDM0ClLhw16A5G2fldIDz2hm66Y&#10;l+V10aOXzqNQIVD1bjzky4zfNErEH00TVGRdzUlbzF+fv9v0LZYLqHYeXKvFJAP+QYUBbYn0DHUH&#10;Edje67+gjBYeAzZxJtAU2DRaqOyB3FyUf7hZt+BU9kLhBHeOKfw/WPH98OSZltQ7ziwYatELJbry&#10;kc05a7WUKvU15dS7UNH1taMHcfiCQ6onz8E9ongNzOJadZT4iIW3LdidWnmPfatAkuhEMZWztc3R&#10;EV+ubtQQ76XOb4mreEc2ModEu+2/oaQnsI+YqYfGmySBgmSkhzp8PHeVEJmg4vXlVVnSiaCjaZ0Y&#10;oDo9dj7ErwoNS4uae7KQweHwGOJ49XRlUpbEjLK2KI8krKcJqnn4tQevyOTe3CINHDlrPJop0LRP&#10;WhPWZngB7ybCSEqfutMEZdY8SnJqCMifBGQ6GswDdCy5yYNLFqbLtHpDHVuyoogedJafshx1TvJp&#10;lnIA09ynYX2/z7fe/s7lbwAAAP//AwBQSwMEFAAGAAgAAAAhACPuRqXYAAAABQEAAA8AAABkcnMv&#10;ZG93bnJldi54bWxMj0FLAzEQhe+C/yGM4M0memjLutlSlOKlsFi9eEs34+5qMlk2aZv9906LoJdh&#10;Hm94871ylb0TRxxjH0jD/UyBQGqC7anV8P62uVuCiMmQNS4Qapgwwqq6vipNYcOJXvG4S63gEIqF&#10;0dClNBRSxqZDb+IsDEjsfYbRm8RybKUdzYnDvZMPSs2lNz3xh84M+NRh8707eA31fF1/2Y+8eKm3&#10;2T0vt1Pe1JPWtzd5/QgiYU5/x3DGZ3SomGkfDmSjcBq4SLrMs6cUy/3vIqtS/qevfgAAAP//AwBQ&#10;SwECLQAUAAYACAAAACEAtoM4kv4AAADhAQAAEwAAAAAAAAAAAAAAAAAAAAAAW0NvbnRlbnRfVHlw&#10;ZXNdLnhtbFBLAQItABQABgAIAAAAIQA4/SH/1gAAAJQBAAALAAAAAAAAAAAAAAAAAC8BAABfcmVs&#10;cy8ucmVsc1BLAQItABQABgAIAAAAIQA9zhlm+AEAAOUDAAAOAAAAAAAAAAAAAAAAAC4CAABkcnMv&#10;ZTJvRG9jLnhtbFBLAQItABQABgAIAAAAIQAj7kal2AAAAAUBAAAPAAAAAAAAAAAAAAAAAFIEAABk&#10;cnMvZG93bnJldi54bWxQSwUGAAAAAAQABADzAAAAVwUAAAAA&#10;" filled="f" stroked="f">
                <o:lock v:ext="edit" selection="t" text="t" shapetype="t"/>
              </v:shape>
            </w:pict>
          </mc:Fallback>
        </mc:AlternateContent>
      </w:r>
      <w:r w:rsidR="00D57440" w:rsidRPr="00230AED">
        <w:rPr>
          <w:rFonts w:ascii="Arial Nova Cond" w:eastAsia="Arial Narrow" w:hAnsi="Arial Nova Cond" w:cs="Arial Narrow"/>
          <w:noProof/>
          <w:color w:val="000000" w:themeColor="text1"/>
          <w:sz w:val="24"/>
          <w:szCs w:val="24"/>
        </w:rPr>
        <w:drawing>
          <wp:inline distT="0" distB="0" distL="0" distR="0" wp14:anchorId="3874DCBC" wp14:editId="7644F8E0">
            <wp:extent cx="2564460" cy="159048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564460" cy="1590487"/>
                    </a:xfrm>
                    <a:prstGeom prst="rect">
                      <a:avLst/>
                    </a:prstGeom>
                    <a:ln/>
                  </pic:spPr>
                </pic:pic>
              </a:graphicData>
            </a:graphic>
          </wp:inline>
        </w:drawing>
      </w:r>
    </w:p>
    <w:p w14:paraId="4816BFA0" w14:textId="77777777"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b/>
          <w:bCs/>
          <w:color w:val="000000" w:themeColor="text1"/>
          <w:sz w:val="24"/>
          <w:szCs w:val="24"/>
        </w:rPr>
      </w:pPr>
    </w:p>
    <w:p w14:paraId="2BC22A14" w14:textId="77777777" w:rsidR="002E4176" w:rsidRPr="00230AED" w:rsidRDefault="00D57440">
      <w:pPr>
        <w:pBdr>
          <w:top w:val="nil"/>
          <w:left w:val="nil"/>
          <w:bottom w:val="nil"/>
          <w:right w:val="nil"/>
          <w:between w:val="nil"/>
        </w:pBdr>
        <w:spacing w:after="0" w:line="240" w:lineRule="auto"/>
        <w:jc w:val="center"/>
        <w:rPr>
          <w:rFonts w:ascii="Arial Nova Cond" w:eastAsia="Arial Narrow" w:hAnsi="Arial Nova Cond" w:cs="Arial Narrow"/>
          <w:b/>
          <w:bCs/>
          <w:color w:val="000000" w:themeColor="text1"/>
          <w:sz w:val="32"/>
          <w:szCs w:val="32"/>
        </w:rPr>
      </w:pPr>
      <w:r w:rsidRPr="00230AED">
        <w:rPr>
          <w:rFonts w:ascii="Arial Nova Cond" w:eastAsia="Arial Narrow" w:hAnsi="Arial Nova Cond" w:cs="Arial Narrow"/>
          <w:b/>
          <w:bCs/>
          <w:color w:val="000000" w:themeColor="text1"/>
          <w:sz w:val="32"/>
          <w:szCs w:val="32"/>
        </w:rPr>
        <w:t>REGLAMENTO INTERNO DE TRABAJO</w:t>
      </w:r>
    </w:p>
    <w:p w14:paraId="52D509A5" w14:textId="77777777" w:rsidR="002E4176" w:rsidRPr="00230AED" w:rsidRDefault="002E4176">
      <w:pPr>
        <w:pStyle w:val="Ttulo1"/>
        <w:rPr>
          <w:rFonts w:ascii="Arial Nova Cond" w:hAnsi="Arial Nova Cond"/>
          <w:bCs/>
          <w:color w:val="000000" w:themeColor="text1"/>
          <w:szCs w:val="24"/>
        </w:rPr>
      </w:pPr>
    </w:p>
    <w:p w14:paraId="51DFEA9D" w14:textId="77777777"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I</w:t>
      </w:r>
    </w:p>
    <w:p w14:paraId="1638638D" w14:textId="58185BF0"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INDICACI</w:t>
      </w:r>
      <w:r w:rsidR="0084448E" w:rsidRPr="00230AED">
        <w:rPr>
          <w:rFonts w:ascii="Arial Nova Cond" w:hAnsi="Arial Nova Cond"/>
          <w:bCs/>
          <w:color w:val="000000" w:themeColor="text1"/>
          <w:szCs w:val="24"/>
        </w:rPr>
        <w:t>Ó</w:t>
      </w:r>
      <w:r w:rsidRPr="00230AED">
        <w:rPr>
          <w:rFonts w:ascii="Arial Nova Cond" w:hAnsi="Arial Nova Cond"/>
          <w:bCs/>
          <w:color w:val="000000" w:themeColor="text1"/>
          <w:szCs w:val="24"/>
        </w:rPr>
        <w:t>N DEL EMPLEADOR Y DEL ESTABLECIMIENTO O LUGARES DE TRABAJO</w:t>
      </w:r>
    </w:p>
    <w:p w14:paraId="0C4FDBE3" w14:textId="77777777" w:rsidR="002E4176" w:rsidRPr="00230AED" w:rsidRDefault="002E4176">
      <w:pPr>
        <w:spacing w:after="0" w:line="240" w:lineRule="auto"/>
        <w:jc w:val="both"/>
        <w:rPr>
          <w:rFonts w:ascii="Arial Nova Cond" w:eastAsia="Cambria" w:hAnsi="Arial Nova Cond" w:cs="Cambria"/>
          <w:color w:val="000000" w:themeColor="text1"/>
          <w:sz w:val="24"/>
          <w:szCs w:val="24"/>
        </w:rPr>
      </w:pPr>
    </w:p>
    <w:p w14:paraId="6EB347C3" w14:textId="12A5BE42"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ARTICULO 1</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El presente es el Reglamento Interno de Trabajo suscrito por DIVERXA SAS (LA EMPRESA), con domicilio principal en la A</w:t>
      </w:r>
      <w:r w:rsidR="00012213" w:rsidRPr="00230AED">
        <w:rPr>
          <w:rFonts w:ascii="Arial Nova Cond" w:eastAsia="Arial Narrow" w:hAnsi="Arial Nova Cond" w:cs="Arial Narrow"/>
          <w:color w:val="000000" w:themeColor="text1"/>
          <w:sz w:val="24"/>
          <w:szCs w:val="24"/>
        </w:rPr>
        <w:t>c</w:t>
      </w:r>
      <w:r w:rsidRPr="00230AED">
        <w:rPr>
          <w:rFonts w:ascii="Arial Nova Cond" w:eastAsia="Arial Narrow" w:hAnsi="Arial Nova Cond" w:cs="Arial Narrow"/>
          <w:color w:val="000000" w:themeColor="text1"/>
          <w:sz w:val="24"/>
          <w:szCs w:val="24"/>
        </w:rPr>
        <w:t xml:space="preserve"> 26 </w:t>
      </w:r>
      <w:r w:rsidR="00012213" w:rsidRPr="00230AED">
        <w:rPr>
          <w:rFonts w:ascii="Arial Nova Cond" w:eastAsia="Arial Narrow" w:hAnsi="Arial Nova Cond" w:cs="Arial Narrow"/>
          <w:color w:val="000000" w:themeColor="text1"/>
          <w:sz w:val="24"/>
          <w:szCs w:val="24"/>
        </w:rPr>
        <w:t>sur</w:t>
      </w:r>
      <w:r w:rsidRPr="00230AED">
        <w:rPr>
          <w:rFonts w:ascii="Arial Nova Cond" w:eastAsia="Arial Narrow" w:hAnsi="Arial Nova Cond" w:cs="Arial Narrow"/>
          <w:color w:val="000000" w:themeColor="text1"/>
          <w:sz w:val="24"/>
          <w:szCs w:val="24"/>
        </w:rPr>
        <w:t xml:space="preserve"> No. 71D 37 </w:t>
      </w:r>
      <w:r w:rsidR="00012213" w:rsidRPr="00230AED">
        <w:rPr>
          <w:rFonts w:ascii="Arial Nova Cond" w:eastAsia="Arial Narrow" w:hAnsi="Arial Nova Cond" w:cs="Arial Narrow"/>
          <w:color w:val="000000" w:themeColor="text1"/>
          <w:sz w:val="24"/>
          <w:szCs w:val="24"/>
        </w:rPr>
        <w:t xml:space="preserve"> Av 1 de mayo, </w:t>
      </w:r>
      <w:r w:rsidRPr="00230AED">
        <w:rPr>
          <w:rFonts w:ascii="Arial Nova Cond" w:eastAsia="Arial Narrow" w:hAnsi="Arial Nova Cond" w:cs="Arial Narrow"/>
          <w:color w:val="000000" w:themeColor="text1"/>
          <w:sz w:val="24"/>
          <w:szCs w:val="24"/>
        </w:rPr>
        <w:t>y sucursal</w:t>
      </w:r>
      <w:r w:rsidR="00012213" w:rsidRPr="00230AED">
        <w:rPr>
          <w:rFonts w:ascii="Arial Nova Cond" w:eastAsia="Arial Narrow" w:hAnsi="Arial Nova Cond" w:cs="Arial Narrow"/>
          <w:color w:val="000000" w:themeColor="text1"/>
          <w:sz w:val="24"/>
          <w:szCs w:val="24"/>
        </w:rPr>
        <w:t xml:space="preserve">es </w:t>
      </w:r>
      <w:r w:rsidRPr="00230AED">
        <w:rPr>
          <w:rFonts w:ascii="Arial Nova Cond" w:eastAsia="Arial Narrow" w:hAnsi="Arial Nova Cond" w:cs="Arial Narrow"/>
          <w:color w:val="000000" w:themeColor="text1"/>
          <w:sz w:val="24"/>
          <w:szCs w:val="24"/>
        </w:rPr>
        <w:t xml:space="preserve"> </w:t>
      </w:r>
      <w:r w:rsidR="00012213" w:rsidRPr="00230AED">
        <w:rPr>
          <w:rFonts w:ascii="Arial Nova Cond" w:eastAsia="Arial Narrow" w:hAnsi="Arial Nova Cond" w:cs="Arial Narrow"/>
          <w:color w:val="000000" w:themeColor="text1"/>
          <w:sz w:val="24"/>
          <w:szCs w:val="24"/>
        </w:rPr>
        <w:t>Avenida Calle 26 Sur 70 B 29 y Avenida Calle 26 Sur 70 B 29 Local 1,</w:t>
      </w:r>
      <w:r w:rsidRPr="00230AED">
        <w:rPr>
          <w:rFonts w:ascii="Arial Nova Cond" w:eastAsia="Arial Narrow" w:hAnsi="Arial Nova Cond" w:cs="Arial Narrow"/>
          <w:color w:val="000000" w:themeColor="text1"/>
          <w:sz w:val="24"/>
          <w:szCs w:val="24"/>
        </w:rPr>
        <w:t xml:space="preserve"> en la ciudad de Bogotá D.C, a sus disposiciones quedan sometidas DIVERXA SAS y sus TRABAJADORES. Los términos TRABAJADOR y TRABAJADORES, que se utilizan en este Reglamento, son universales </w:t>
      </w:r>
      <w:r w:rsidR="00CD4CCC" w:rsidRPr="00230AED">
        <w:rPr>
          <w:rFonts w:ascii="Arial Nova Cond" w:eastAsia="Arial Narrow" w:hAnsi="Arial Nova Cond" w:cs="Arial Narrow"/>
          <w:color w:val="000000" w:themeColor="text1"/>
          <w:sz w:val="24"/>
          <w:szCs w:val="24"/>
        </w:rPr>
        <w:t xml:space="preserve">lo cual </w:t>
      </w:r>
      <w:r w:rsidRPr="00230AED">
        <w:rPr>
          <w:rFonts w:ascii="Arial Nova Cond" w:eastAsia="Arial Narrow" w:hAnsi="Arial Nova Cond" w:cs="Arial Narrow"/>
          <w:color w:val="000000" w:themeColor="text1"/>
          <w:sz w:val="24"/>
          <w:szCs w:val="24"/>
        </w:rPr>
        <w:t>incluyen a todas personas vinculadas laboralmente con LA EMPRESA, independientemente de su género.</w:t>
      </w:r>
    </w:p>
    <w:p w14:paraId="6ED4FBCC" w14:textId="77777777"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Este Reglamento hace parte de los contratos individuales de trabajo, celebrados o que se celebren con todos los trabajadores, salvo estipulaciones en contrario que sin embargo solo pueden ser favorables al trabajador. </w:t>
      </w:r>
    </w:p>
    <w:p w14:paraId="7BCCB9F7" w14:textId="77777777"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7807387B" w14:textId="51998CEB"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DIVERXA SAS, es una empresa regida por lo dispuesto en las normas legales que reglamentan su </w:t>
      </w:r>
      <w:r w:rsidR="00EC5385" w:rsidRPr="00230AED">
        <w:rPr>
          <w:rFonts w:ascii="Arial Nova Cond" w:eastAsia="Arial Narrow" w:hAnsi="Arial Nova Cond" w:cs="Arial Narrow"/>
          <w:color w:val="000000" w:themeColor="text1"/>
          <w:sz w:val="24"/>
          <w:szCs w:val="24"/>
        </w:rPr>
        <w:t>actividad, por</w:t>
      </w:r>
      <w:r w:rsidRPr="00230AED">
        <w:rPr>
          <w:rFonts w:ascii="Arial Nova Cond" w:eastAsia="Arial Narrow" w:hAnsi="Arial Nova Cond" w:cs="Arial Narrow"/>
          <w:color w:val="000000" w:themeColor="text1"/>
          <w:sz w:val="24"/>
          <w:szCs w:val="24"/>
        </w:rPr>
        <w:t xml:space="preserve"> lo tanto, tiene como único objeto social la prestación de servicios a terceros beneficiario</w:t>
      </w:r>
      <w:r w:rsidR="00CD4CCC" w:rsidRPr="00230AED">
        <w:rPr>
          <w:rFonts w:ascii="Arial Nova Cond" w:eastAsia="Arial Narrow" w:hAnsi="Arial Nova Cond" w:cs="Arial Narrow"/>
          <w:color w:val="000000" w:themeColor="text1"/>
          <w:sz w:val="24"/>
          <w:szCs w:val="24"/>
        </w:rPr>
        <w:t>s;</w:t>
      </w:r>
      <w:r w:rsidRPr="00230AED">
        <w:rPr>
          <w:rFonts w:ascii="Arial Nova Cond" w:eastAsia="Arial Narrow" w:hAnsi="Arial Nova Cond" w:cs="Arial Narrow"/>
          <w:color w:val="000000" w:themeColor="text1"/>
          <w:sz w:val="24"/>
          <w:szCs w:val="24"/>
        </w:rPr>
        <w:t xml:space="preserve"> llamados CLIENTES</w:t>
      </w:r>
      <w:r w:rsidR="00CD4CCC"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w:t>
      </w:r>
      <w:r w:rsidR="00CD4CCC" w:rsidRPr="00230AED">
        <w:rPr>
          <w:rFonts w:ascii="Arial Nova Cond" w:eastAsia="Arial Narrow" w:hAnsi="Arial Nova Cond" w:cs="Arial Narrow"/>
          <w:color w:val="000000" w:themeColor="text1"/>
          <w:sz w:val="24"/>
          <w:szCs w:val="24"/>
        </w:rPr>
        <w:t xml:space="preserve">Su enfoque principal es </w:t>
      </w:r>
      <w:r w:rsidRPr="00230AED">
        <w:rPr>
          <w:rFonts w:ascii="Arial Nova Cond" w:eastAsia="Arial Narrow" w:hAnsi="Arial Nova Cond" w:cs="Arial Narrow"/>
          <w:color w:val="000000" w:themeColor="text1"/>
          <w:sz w:val="24"/>
          <w:szCs w:val="24"/>
        </w:rPr>
        <w:t>la venta de motocicletas nuevas y usadas,</w:t>
      </w:r>
      <w:r w:rsidR="00CD4CCC" w:rsidRPr="00230AED">
        <w:rPr>
          <w:rFonts w:ascii="Arial Nova Cond" w:eastAsia="Arial Narrow" w:hAnsi="Arial Nova Cond" w:cs="Arial Narrow"/>
          <w:color w:val="000000" w:themeColor="text1"/>
          <w:sz w:val="24"/>
          <w:szCs w:val="24"/>
        </w:rPr>
        <w:t xml:space="preserve"> así como</w:t>
      </w:r>
      <w:r w:rsidRPr="00230AED">
        <w:rPr>
          <w:rFonts w:ascii="Arial Nova Cond" w:eastAsia="Arial Narrow" w:hAnsi="Arial Nova Cond" w:cs="Arial Narrow"/>
          <w:color w:val="000000" w:themeColor="text1"/>
          <w:sz w:val="24"/>
          <w:szCs w:val="24"/>
        </w:rPr>
        <w:t xml:space="preserve"> repuestos, accesorios, servicio técnico y mantenimiento.</w:t>
      </w:r>
    </w:p>
    <w:p w14:paraId="480EBB59" w14:textId="34D77F70"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4A40CE25" w14:textId="77777777" w:rsidR="00E1244B" w:rsidRPr="00230AED" w:rsidRDefault="00E1244B">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78361820" w14:textId="4E8E6EED"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II</w:t>
      </w:r>
    </w:p>
    <w:p w14:paraId="4D4FA0B3" w14:textId="4C752404"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CONDICIONES DE ADMISIÓN APRENDIZAJE Y PERÍODO DE PRUEBA</w:t>
      </w:r>
    </w:p>
    <w:p w14:paraId="44F38DA9" w14:textId="77777777" w:rsidR="00383F2C" w:rsidRPr="00230AED" w:rsidRDefault="00383F2C" w:rsidP="00383F2C"/>
    <w:p w14:paraId="02D4C467" w14:textId="398BDF34"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2</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Quien aspire a desempeñar un cargo en la empresa</w:t>
      </w:r>
      <w:r w:rsidR="00CD4CCC"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debe hacer la solicitud por escrito</w:t>
      </w:r>
      <w:r w:rsidR="00CD4CCC"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para su registro como </w:t>
      </w:r>
      <w:r w:rsidR="00CD4CCC" w:rsidRPr="00230AED">
        <w:rPr>
          <w:rFonts w:ascii="Arial Nova Cond" w:eastAsia="Arial Narrow" w:hAnsi="Arial Nova Cond" w:cs="Arial Narrow"/>
          <w:color w:val="000000" w:themeColor="text1"/>
          <w:sz w:val="24"/>
          <w:szCs w:val="24"/>
        </w:rPr>
        <w:t xml:space="preserve">candidato </w:t>
      </w:r>
      <w:r w:rsidRPr="00230AED">
        <w:rPr>
          <w:rFonts w:ascii="Arial Nova Cond" w:eastAsia="Arial Narrow" w:hAnsi="Arial Nova Cond" w:cs="Arial Narrow"/>
          <w:color w:val="000000" w:themeColor="text1"/>
          <w:sz w:val="24"/>
          <w:szCs w:val="24"/>
        </w:rPr>
        <w:t xml:space="preserve">y </w:t>
      </w:r>
      <w:r w:rsidR="00CD4CCC" w:rsidRPr="00230AED">
        <w:rPr>
          <w:rFonts w:ascii="Arial Nova Cond" w:eastAsia="Arial Narrow" w:hAnsi="Arial Nova Cond" w:cs="Arial Narrow"/>
          <w:color w:val="000000" w:themeColor="text1"/>
          <w:sz w:val="24"/>
          <w:szCs w:val="24"/>
        </w:rPr>
        <w:t xml:space="preserve">a su vez debe aportar </w:t>
      </w:r>
      <w:r w:rsidRPr="00230AED">
        <w:rPr>
          <w:rFonts w:ascii="Arial Nova Cond" w:eastAsia="Arial Narrow" w:hAnsi="Arial Nova Cond" w:cs="Arial Narrow"/>
          <w:color w:val="000000" w:themeColor="text1"/>
          <w:sz w:val="24"/>
          <w:szCs w:val="24"/>
        </w:rPr>
        <w:t xml:space="preserve">los siguientes documentos: </w:t>
      </w:r>
    </w:p>
    <w:p w14:paraId="377F60EF" w14:textId="41E498A4"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a) Hoja de </w:t>
      </w:r>
      <w:r w:rsidR="00FB00B4" w:rsidRPr="00230AED">
        <w:rPr>
          <w:rFonts w:ascii="Arial Nova Cond" w:eastAsia="Arial Narrow" w:hAnsi="Arial Nova Cond" w:cs="Arial Narrow"/>
          <w:color w:val="000000" w:themeColor="text1"/>
          <w:sz w:val="24"/>
          <w:szCs w:val="24"/>
        </w:rPr>
        <w:t>vida con soportes.</w:t>
      </w:r>
    </w:p>
    <w:p w14:paraId="2CB68F8A" w14:textId="5720FFB9"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b) Cédula de Ciudadanía, tarjeta de identidad, cédula de extranjería, permiso especial de trabajo, u otro según sea </w:t>
      </w:r>
      <w:r w:rsidR="00FF7920" w:rsidRPr="00230AED">
        <w:rPr>
          <w:rFonts w:ascii="Arial Nova Cond" w:eastAsia="Arial Narrow" w:hAnsi="Arial Nova Cond" w:cs="Arial Narrow"/>
          <w:color w:val="000000" w:themeColor="text1"/>
          <w:sz w:val="24"/>
          <w:szCs w:val="24"/>
        </w:rPr>
        <w:t>requerido conforme a procedimiento</w:t>
      </w:r>
      <w:r w:rsidR="0012023B" w:rsidRPr="00230AED">
        <w:rPr>
          <w:rFonts w:ascii="Arial Nova Cond" w:eastAsia="Arial Narrow" w:hAnsi="Arial Nova Cond" w:cs="Arial Narrow"/>
          <w:color w:val="000000" w:themeColor="text1"/>
          <w:sz w:val="24"/>
          <w:szCs w:val="24"/>
        </w:rPr>
        <w:t>s</w:t>
      </w:r>
      <w:r w:rsidR="00FF7920" w:rsidRPr="00230AED">
        <w:rPr>
          <w:rFonts w:ascii="Arial Nova Cond" w:eastAsia="Arial Narrow" w:hAnsi="Arial Nova Cond" w:cs="Arial Narrow"/>
          <w:color w:val="000000" w:themeColor="text1"/>
          <w:sz w:val="24"/>
          <w:szCs w:val="24"/>
        </w:rPr>
        <w:t xml:space="preserve"> de Gestión Humana</w:t>
      </w:r>
      <w:r w:rsidRPr="00230AED">
        <w:rPr>
          <w:rFonts w:ascii="Arial Nova Cond" w:eastAsia="Arial Narrow" w:hAnsi="Arial Nova Cond" w:cs="Arial Narrow"/>
          <w:color w:val="000000" w:themeColor="text1"/>
          <w:sz w:val="24"/>
          <w:szCs w:val="24"/>
        </w:rPr>
        <w:t xml:space="preserve">. </w:t>
      </w:r>
    </w:p>
    <w:p w14:paraId="72AD5C06" w14:textId="0776CE7E"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c) </w:t>
      </w:r>
      <w:r w:rsidR="00EE4D37" w:rsidRPr="00230AED">
        <w:rPr>
          <w:rFonts w:ascii="Arial Nova Cond" w:eastAsia="Arial Narrow" w:hAnsi="Arial Nova Cond" w:cs="Arial Narrow"/>
          <w:color w:val="000000" w:themeColor="text1"/>
          <w:sz w:val="24"/>
          <w:szCs w:val="24"/>
        </w:rPr>
        <w:t xml:space="preserve">Formato único nacional de autorización de trabajo para adolescentes y por excepción de niños y niñas </w:t>
      </w:r>
      <w:r w:rsidRPr="00230AED">
        <w:rPr>
          <w:rFonts w:ascii="Arial Nova Cond" w:eastAsia="Arial Narrow" w:hAnsi="Arial Nova Cond" w:cs="Arial Narrow"/>
          <w:color w:val="000000" w:themeColor="text1"/>
          <w:sz w:val="24"/>
          <w:szCs w:val="24"/>
        </w:rPr>
        <w:t xml:space="preserve"> del Ministerio </w:t>
      </w:r>
      <w:r w:rsidR="00CD4CCC" w:rsidRPr="00230AED">
        <w:rPr>
          <w:rFonts w:ascii="Arial Nova Cond" w:eastAsia="Arial Narrow" w:hAnsi="Arial Nova Cond" w:cs="Arial Narrow"/>
          <w:color w:val="000000" w:themeColor="text1"/>
          <w:sz w:val="24"/>
          <w:szCs w:val="24"/>
        </w:rPr>
        <w:t xml:space="preserve">del </w:t>
      </w:r>
      <w:r w:rsidR="00FF7920" w:rsidRPr="00230AED">
        <w:rPr>
          <w:rFonts w:ascii="Arial Nova Cond" w:eastAsia="Arial Narrow" w:hAnsi="Arial Nova Cond" w:cs="Arial Narrow"/>
          <w:color w:val="000000" w:themeColor="text1"/>
          <w:sz w:val="24"/>
          <w:szCs w:val="24"/>
        </w:rPr>
        <w:t>T</w:t>
      </w:r>
      <w:r w:rsidR="00CD4CCC" w:rsidRPr="00230AED">
        <w:rPr>
          <w:rFonts w:ascii="Arial Nova Cond" w:eastAsia="Arial Narrow" w:hAnsi="Arial Nova Cond" w:cs="Arial Narrow"/>
          <w:color w:val="000000" w:themeColor="text1"/>
          <w:sz w:val="24"/>
          <w:szCs w:val="24"/>
        </w:rPr>
        <w:t xml:space="preserve">rabajo </w:t>
      </w:r>
      <w:r w:rsidRPr="00230AED">
        <w:rPr>
          <w:rFonts w:ascii="Arial Nova Cond" w:eastAsia="Arial Narrow" w:hAnsi="Arial Nova Cond" w:cs="Arial Narrow"/>
          <w:color w:val="000000" w:themeColor="text1"/>
          <w:sz w:val="24"/>
          <w:szCs w:val="24"/>
        </w:rPr>
        <w:t>o en su defecto la primera autoridad local, a solicitud de los padres</w:t>
      </w:r>
      <w:r w:rsidR="00EE4D37" w:rsidRPr="00230AED">
        <w:rPr>
          <w:rFonts w:ascii="Arial Nova Cond" w:eastAsia="Arial Narrow" w:hAnsi="Arial Nova Cond" w:cs="Arial Narrow"/>
          <w:color w:val="000000" w:themeColor="text1"/>
          <w:sz w:val="24"/>
          <w:szCs w:val="24"/>
        </w:rPr>
        <w:t xml:space="preserve">, en caso de </w:t>
      </w:r>
      <w:r w:rsidRPr="00230AED">
        <w:rPr>
          <w:rFonts w:ascii="Arial Nova Cond" w:eastAsia="Arial Narrow" w:hAnsi="Arial Nova Cond" w:cs="Arial Narrow"/>
          <w:color w:val="000000" w:themeColor="text1"/>
          <w:sz w:val="24"/>
          <w:szCs w:val="24"/>
        </w:rPr>
        <w:t xml:space="preserve"> </w:t>
      </w:r>
      <w:r w:rsidR="00EE4D37" w:rsidRPr="00230AED">
        <w:rPr>
          <w:rFonts w:ascii="Arial Nova Cond" w:eastAsia="Arial Narrow" w:hAnsi="Arial Nova Cond" w:cs="Arial Narrow"/>
          <w:color w:val="000000" w:themeColor="text1"/>
          <w:sz w:val="24"/>
          <w:szCs w:val="24"/>
        </w:rPr>
        <w:t xml:space="preserve">que </w:t>
      </w:r>
      <w:r w:rsidRPr="00230AED">
        <w:rPr>
          <w:rFonts w:ascii="Arial Nova Cond" w:eastAsia="Arial Narrow" w:hAnsi="Arial Nova Cond" w:cs="Arial Narrow"/>
          <w:color w:val="000000" w:themeColor="text1"/>
          <w:sz w:val="24"/>
          <w:szCs w:val="24"/>
        </w:rPr>
        <w:t>falta</w:t>
      </w:r>
      <w:r w:rsidR="00EE4D37" w:rsidRPr="00230AED">
        <w:rPr>
          <w:rFonts w:ascii="Arial Nova Cond" w:eastAsia="Arial Narrow" w:hAnsi="Arial Nova Cond" w:cs="Arial Narrow"/>
          <w:color w:val="000000" w:themeColor="text1"/>
          <w:sz w:val="24"/>
          <w:szCs w:val="24"/>
        </w:rPr>
        <w:t xml:space="preserve">re </w:t>
      </w:r>
      <w:r w:rsidRPr="00230AED">
        <w:rPr>
          <w:rFonts w:ascii="Arial Nova Cond" w:eastAsia="Arial Narrow" w:hAnsi="Arial Nova Cond" w:cs="Arial Narrow"/>
          <w:color w:val="000000" w:themeColor="text1"/>
          <w:sz w:val="24"/>
          <w:szCs w:val="24"/>
        </w:rPr>
        <w:t>de éstos, el Defensor de Familia</w:t>
      </w:r>
      <w:r w:rsidR="00EE4D37"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cuando el aspirante sea menor de dieciocho (18) años</w:t>
      </w:r>
      <w:r w:rsidR="00EE4D37" w:rsidRPr="00230AED">
        <w:rPr>
          <w:rFonts w:ascii="Arial Nova Cond" w:eastAsia="Arial Narrow" w:hAnsi="Arial Nova Cond" w:cs="Arial Narrow"/>
          <w:color w:val="000000" w:themeColor="text1"/>
          <w:sz w:val="24"/>
          <w:szCs w:val="24"/>
        </w:rPr>
        <w:t>. (Ley 1098 de 2006).</w:t>
      </w:r>
    </w:p>
    <w:p w14:paraId="7FB04989" w14:textId="77777777"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d) Certificado del último empleador con quien haya trabajado en que conste el tiempo de servicio, la índole de la labor ejecutada y el salario devengado. </w:t>
      </w:r>
    </w:p>
    <w:p w14:paraId="29021A9C" w14:textId="3BC3D112"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lastRenderedPageBreak/>
        <w:t xml:space="preserve">e) </w:t>
      </w:r>
      <w:r w:rsidR="00EE4D37" w:rsidRPr="00230AED">
        <w:rPr>
          <w:rFonts w:ascii="Arial Nova Cond" w:eastAsia="Arial Narrow" w:hAnsi="Arial Nova Cond" w:cs="Arial Narrow"/>
          <w:color w:val="000000" w:themeColor="text1"/>
          <w:sz w:val="24"/>
          <w:szCs w:val="24"/>
        </w:rPr>
        <w:t xml:space="preserve">Documento acreditado por </w:t>
      </w:r>
      <w:r w:rsidRPr="00230AED">
        <w:rPr>
          <w:rFonts w:ascii="Arial Nova Cond" w:eastAsia="Arial Narrow" w:hAnsi="Arial Nova Cond" w:cs="Arial Narrow"/>
          <w:color w:val="000000" w:themeColor="text1"/>
          <w:sz w:val="24"/>
          <w:szCs w:val="24"/>
        </w:rPr>
        <w:t>personas honorables sobre su conducta y capacidad</w:t>
      </w:r>
      <w:r w:rsidR="00EE4D37"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en</w:t>
      </w:r>
      <w:r w:rsidR="00EC5385"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caso </w:t>
      </w:r>
      <w:r w:rsidR="00EE4D37" w:rsidRPr="00230AED">
        <w:rPr>
          <w:rFonts w:ascii="Arial Nova Cond" w:eastAsia="Arial Narrow" w:hAnsi="Arial Nova Cond" w:cs="Arial Narrow"/>
          <w:color w:val="000000" w:themeColor="text1"/>
          <w:sz w:val="24"/>
          <w:szCs w:val="24"/>
        </w:rPr>
        <w:t xml:space="preserve">de ser menor de edad, </w:t>
      </w:r>
      <w:r w:rsidRPr="00230AED">
        <w:rPr>
          <w:rFonts w:ascii="Arial Nova Cond" w:eastAsia="Arial Narrow" w:hAnsi="Arial Nova Cond" w:cs="Arial Narrow"/>
          <w:color w:val="000000" w:themeColor="text1"/>
          <w:sz w:val="24"/>
          <w:szCs w:val="24"/>
        </w:rPr>
        <w:t xml:space="preserve">del plantel de educación donde hubiere estudiado. </w:t>
      </w:r>
    </w:p>
    <w:p w14:paraId="04DD5B21" w14:textId="77777777" w:rsidR="0012023B" w:rsidRPr="00230AED" w:rsidRDefault="0012023B">
      <w:pPr>
        <w:pBdr>
          <w:top w:val="nil"/>
          <w:left w:val="nil"/>
          <w:bottom w:val="nil"/>
          <w:right w:val="nil"/>
          <w:between w:val="nil"/>
        </w:pBdr>
        <w:spacing w:after="0" w:line="240" w:lineRule="auto"/>
        <w:jc w:val="both"/>
        <w:rPr>
          <w:rFonts w:ascii="Arial Nova Cond" w:eastAsia="Cambria" w:hAnsi="Arial Nova Cond" w:cs="Cambria"/>
          <w:color w:val="000000" w:themeColor="text1"/>
          <w:sz w:val="24"/>
          <w:szCs w:val="24"/>
        </w:rPr>
      </w:pPr>
    </w:p>
    <w:p w14:paraId="50C3A6AA" w14:textId="40168CAA"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PARÁGRAF</w:t>
      </w:r>
      <w:r w:rsidR="00EE4D37" w:rsidRPr="00230AED">
        <w:rPr>
          <w:rFonts w:ascii="Arial Nova Cond" w:eastAsia="Cambria" w:hAnsi="Arial Nova Cond" w:cs="Cambria"/>
          <w:b/>
          <w:bCs/>
          <w:color w:val="000000" w:themeColor="text1"/>
          <w:sz w:val="24"/>
          <w:szCs w:val="24"/>
        </w:rPr>
        <w:t>O:</w:t>
      </w:r>
      <w:r w:rsidR="0048321F" w:rsidRPr="00230AED">
        <w:rPr>
          <w:rFonts w:ascii="Arial Nova Cond" w:eastAsia="Cambria" w:hAnsi="Arial Nova Cond" w:cs="Cambria"/>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El empleador </w:t>
      </w:r>
      <w:r w:rsidR="00EE4D37" w:rsidRPr="00230AED">
        <w:rPr>
          <w:rFonts w:ascii="Arial Nova Cond" w:eastAsia="Arial Narrow" w:hAnsi="Arial Nova Cond" w:cs="Arial Narrow"/>
          <w:color w:val="000000" w:themeColor="text1"/>
          <w:sz w:val="24"/>
          <w:szCs w:val="24"/>
        </w:rPr>
        <w:t xml:space="preserve"> </w:t>
      </w:r>
      <w:r w:rsidR="00FF7920" w:rsidRPr="00230AED">
        <w:rPr>
          <w:rFonts w:ascii="Arial Nova Cond" w:eastAsia="Arial Narrow" w:hAnsi="Arial Nova Cond" w:cs="Arial Narrow"/>
          <w:color w:val="000000" w:themeColor="text1"/>
          <w:sz w:val="24"/>
          <w:szCs w:val="24"/>
        </w:rPr>
        <w:t xml:space="preserve">podrá </w:t>
      </w:r>
      <w:r w:rsidR="00EE4D37" w:rsidRPr="00230AED">
        <w:rPr>
          <w:rFonts w:ascii="Arial Nova Cond" w:eastAsia="Arial Narrow" w:hAnsi="Arial Nova Cond" w:cs="Arial Narrow"/>
          <w:color w:val="000000" w:themeColor="text1"/>
          <w:sz w:val="24"/>
          <w:szCs w:val="24"/>
        </w:rPr>
        <w:t xml:space="preserve">requerir </w:t>
      </w:r>
      <w:r w:rsidRPr="00230AED">
        <w:rPr>
          <w:rFonts w:ascii="Arial Nova Cond" w:eastAsia="Arial Narrow" w:hAnsi="Arial Nova Cond" w:cs="Arial Narrow"/>
          <w:color w:val="000000" w:themeColor="text1"/>
          <w:sz w:val="24"/>
          <w:szCs w:val="24"/>
        </w:rPr>
        <w:t xml:space="preserve"> </w:t>
      </w:r>
      <w:r w:rsidR="00EE4D37" w:rsidRPr="00230AED">
        <w:rPr>
          <w:rFonts w:ascii="Arial Nova Cond" w:eastAsia="Arial Narrow" w:hAnsi="Arial Nova Cond" w:cs="Arial Narrow"/>
          <w:color w:val="000000" w:themeColor="text1"/>
          <w:sz w:val="24"/>
          <w:szCs w:val="24"/>
        </w:rPr>
        <w:t xml:space="preserve">además </w:t>
      </w:r>
      <w:r w:rsidRPr="00230AED">
        <w:rPr>
          <w:rFonts w:ascii="Arial Nova Cond" w:eastAsia="Arial Narrow" w:hAnsi="Arial Nova Cond" w:cs="Arial Narrow"/>
          <w:color w:val="000000" w:themeColor="text1"/>
          <w:sz w:val="24"/>
          <w:szCs w:val="24"/>
        </w:rPr>
        <w:t>de los documentos mencionados todos aquellos que considere necesarios para admitir o no admitir al aspirante</w:t>
      </w:r>
      <w:r w:rsidR="00C879B9"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sin embargo tales exigencias no deben incluir documentos, certificados o datos prohibidos expresamente por las normas jurídicas para tal efecto:</w:t>
      </w:r>
      <w:r w:rsidR="00EC5385"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es</w:t>
      </w:r>
      <w:r w:rsidR="00C879B9" w:rsidRPr="00230AED">
        <w:rPr>
          <w:rFonts w:ascii="Arial Nova Cond" w:eastAsia="Arial Narrow" w:hAnsi="Arial Nova Cond" w:cs="Arial Narrow"/>
          <w:color w:val="000000" w:themeColor="text1"/>
          <w:sz w:val="24"/>
          <w:szCs w:val="24"/>
        </w:rPr>
        <w:t xml:space="preserve"> así </w:t>
      </w:r>
      <w:r w:rsidRPr="00230AED">
        <w:rPr>
          <w:rFonts w:ascii="Arial Nova Cond" w:eastAsia="Arial Narrow" w:hAnsi="Arial Nova Cond" w:cs="Arial Narrow"/>
          <w:color w:val="000000" w:themeColor="text1"/>
          <w:sz w:val="24"/>
          <w:szCs w:val="24"/>
        </w:rPr>
        <w:t xml:space="preserve">prohibido la exigencia de la inclusión en formatos o cartas de solicitud de empleo‘’ datos acerca del estado civil de las personas, número de hijos que tenga, religión que profesan o el partido político al cual pertenezcan (Artículo 1 Ley 13 de 1972) </w:t>
      </w:r>
      <w:r w:rsidR="00C879B9" w:rsidRPr="00230AED">
        <w:rPr>
          <w:rFonts w:ascii="Arial Nova Cond" w:eastAsia="Arial Narrow" w:hAnsi="Arial Nova Cond" w:cs="Arial Narrow"/>
          <w:color w:val="000000" w:themeColor="text1"/>
          <w:sz w:val="24"/>
          <w:szCs w:val="24"/>
        </w:rPr>
        <w:t xml:space="preserve">al aspirante no se le exigirá </w:t>
      </w:r>
      <w:r w:rsidRPr="00230AED">
        <w:rPr>
          <w:rFonts w:ascii="Arial Nova Cond" w:eastAsia="Arial Narrow" w:hAnsi="Arial Nova Cond" w:cs="Arial Narrow"/>
          <w:color w:val="000000" w:themeColor="text1"/>
          <w:sz w:val="24"/>
          <w:szCs w:val="24"/>
        </w:rPr>
        <w:t xml:space="preserve">como requisito de ingreso, ni durante la vigencia del contrato, la libreta militar ni la prueba de embarazo, </w:t>
      </w:r>
      <w:r w:rsidR="00C879B9" w:rsidRPr="00230AED">
        <w:rPr>
          <w:rFonts w:ascii="Arial Nova Cond" w:eastAsia="Arial Narrow" w:hAnsi="Arial Nova Cond" w:cs="Arial Narrow"/>
          <w:color w:val="000000" w:themeColor="text1"/>
          <w:sz w:val="24"/>
          <w:szCs w:val="24"/>
        </w:rPr>
        <w:t xml:space="preserve">en excepción cuando </w:t>
      </w:r>
      <w:r w:rsidRPr="00230AED">
        <w:rPr>
          <w:rFonts w:ascii="Arial Nova Cond" w:eastAsia="Arial Narrow" w:hAnsi="Arial Nova Cond" w:cs="Arial Narrow"/>
          <w:color w:val="000000" w:themeColor="text1"/>
          <w:sz w:val="24"/>
          <w:szCs w:val="24"/>
        </w:rPr>
        <w:t xml:space="preserve">que se trate de actividades catalogadas como de alto riesgo, </w:t>
      </w:r>
      <w:r w:rsidR="00C879B9" w:rsidRPr="00230AED">
        <w:rPr>
          <w:rFonts w:ascii="Arial Nova Cond" w:eastAsia="Arial Narrow" w:hAnsi="Arial Nova Cond" w:cs="Arial Narrow"/>
          <w:color w:val="000000" w:themeColor="text1"/>
          <w:sz w:val="24"/>
          <w:szCs w:val="24"/>
        </w:rPr>
        <w:t xml:space="preserve">y </w:t>
      </w:r>
      <w:r w:rsidRPr="00230AED">
        <w:rPr>
          <w:rFonts w:ascii="Arial Nova Cond" w:eastAsia="Arial Narrow" w:hAnsi="Arial Nova Cond" w:cs="Arial Narrow"/>
          <w:color w:val="000000" w:themeColor="text1"/>
          <w:sz w:val="24"/>
          <w:szCs w:val="24"/>
        </w:rPr>
        <w:t xml:space="preserve">tampoco el examen del </w:t>
      </w:r>
      <w:r w:rsidR="00EC5385" w:rsidRPr="00230AED">
        <w:rPr>
          <w:rFonts w:ascii="Arial Nova Cond" w:eastAsia="Arial Narrow" w:hAnsi="Arial Nova Cond" w:cs="Arial Narrow"/>
          <w:color w:val="000000" w:themeColor="text1"/>
          <w:sz w:val="24"/>
          <w:szCs w:val="24"/>
        </w:rPr>
        <w:t>VIH - SIDA</w:t>
      </w:r>
      <w:r w:rsidRPr="00230AED">
        <w:rPr>
          <w:rFonts w:ascii="Arial Nova Cond" w:eastAsia="Arial Narrow" w:hAnsi="Arial Nova Cond" w:cs="Arial Narrow"/>
          <w:color w:val="000000" w:themeColor="text1"/>
          <w:sz w:val="24"/>
          <w:szCs w:val="24"/>
        </w:rPr>
        <w:t>. Dentro del proceso de selección que LA EMPRESA tenga establecido, el aspirante podrá ser convocado para asistir a entrevistas personales y/o</w:t>
      </w:r>
      <w:r w:rsidR="0012023B"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a la aplicación de pruebas </w:t>
      </w:r>
      <w:r w:rsidR="0012023B" w:rsidRPr="00230AED">
        <w:rPr>
          <w:rFonts w:ascii="Arial Nova Cond" w:eastAsia="Arial Narrow" w:hAnsi="Arial Nova Cond" w:cs="Arial Narrow"/>
          <w:color w:val="000000" w:themeColor="text1"/>
          <w:sz w:val="24"/>
          <w:szCs w:val="24"/>
        </w:rPr>
        <w:t xml:space="preserve">técnicos o </w:t>
      </w:r>
      <w:r w:rsidRPr="00230AED">
        <w:rPr>
          <w:rFonts w:ascii="Arial Nova Cond" w:eastAsia="Arial Narrow" w:hAnsi="Arial Nova Cond" w:cs="Arial Narrow"/>
          <w:color w:val="000000" w:themeColor="text1"/>
          <w:sz w:val="24"/>
          <w:szCs w:val="24"/>
        </w:rPr>
        <w:t>psicotécnicas, de conocimientos o de cualquier otra índole, necesarias para determinar sus competencias y otros factores que formen parte de los requisitos para su contratación. Si cumplido dicho proceso</w:t>
      </w:r>
      <w:r w:rsidR="00C879B9"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se decide vincular</w:t>
      </w:r>
      <w:r w:rsidR="00C879B9" w:rsidRPr="00230AED">
        <w:rPr>
          <w:rFonts w:ascii="Arial Nova Cond" w:eastAsia="Arial Narrow" w:hAnsi="Arial Nova Cond" w:cs="Arial Narrow"/>
          <w:color w:val="000000" w:themeColor="text1"/>
          <w:sz w:val="24"/>
          <w:szCs w:val="24"/>
        </w:rPr>
        <w:t xml:space="preserve"> al candidato</w:t>
      </w:r>
      <w:r w:rsidRPr="00230AED">
        <w:rPr>
          <w:rFonts w:ascii="Arial Nova Cond" w:eastAsia="Arial Narrow" w:hAnsi="Arial Nova Cond" w:cs="Arial Narrow"/>
          <w:color w:val="000000" w:themeColor="text1"/>
          <w:sz w:val="24"/>
          <w:szCs w:val="24"/>
        </w:rPr>
        <w:t xml:space="preserve"> laboralmente, ello se hará mediante cualquiera de las modalidades de contrato de trabajo legalmente establecidas, verificando el cumplimiento de los requisitos previstos en el Sistema Integrado de Gestión (SIG) de LA EMPRESA, exigibles para el cargo</w:t>
      </w:r>
      <w:r w:rsidR="00C879B9" w:rsidRPr="00230AED">
        <w:rPr>
          <w:rFonts w:ascii="Arial Nova Cond" w:eastAsia="Arial Narrow" w:hAnsi="Arial Nova Cond" w:cs="Arial Narrow"/>
          <w:color w:val="000000" w:themeColor="text1"/>
          <w:sz w:val="24"/>
          <w:szCs w:val="24"/>
        </w:rPr>
        <w:t>.</w:t>
      </w:r>
    </w:p>
    <w:p w14:paraId="0FC9194E" w14:textId="77777777" w:rsidR="00383F2C" w:rsidRPr="00230AED" w:rsidRDefault="00383F2C">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1E94F596" w14:textId="77777777" w:rsidR="005A731F"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2.</w:t>
      </w:r>
      <w:r w:rsidRPr="00230AED">
        <w:rPr>
          <w:rFonts w:ascii="Arial Nova Cond" w:eastAsia="Arial Narrow" w:hAnsi="Arial Nova Cond" w:cs="Arial Narrow"/>
          <w:b/>
          <w:bCs/>
          <w:color w:val="000000" w:themeColor="text1"/>
          <w:sz w:val="24"/>
          <w:szCs w:val="24"/>
        </w:rPr>
        <w:t xml:space="preserve"> CONTRATO DE APRENDIZAJE. </w:t>
      </w:r>
      <w:r w:rsidR="00785AFF" w:rsidRPr="00230AED">
        <w:rPr>
          <w:rFonts w:ascii="Arial Nova Cond" w:eastAsia="Arial Narrow" w:hAnsi="Arial Nova Cond" w:cs="Arial Narrow"/>
          <w:b/>
          <w:bCs/>
          <w:color w:val="000000" w:themeColor="text1"/>
          <w:sz w:val="24"/>
          <w:szCs w:val="24"/>
        </w:rPr>
        <w:t xml:space="preserve">LA EMPRESA </w:t>
      </w:r>
      <w:r w:rsidR="00785AFF" w:rsidRPr="00230AED">
        <w:rPr>
          <w:rFonts w:ascii="Arial Nova Cond" w:eastAsia="Arial Narrow" w:hAnsi="Arial Nova Cond" w:cs="Arial Narrow"/>
          <w:color w:val="000000" w:themeColor="text1"/>
          <w:sz w:val="24"/>
          <w:szCs w:val="24"/>
        </w:rPr>
        <w:t xml:space="preserve">se someterá siempre a las disposiciones laborales vigentes en lo referente a la contratación de Aprendices, especialmente en lo dispuesto en el Decreto 2838 de 1960 (modificaciones Decreto 266 de 2000) o normas que sobre la materia rijan con posterioridad, respetando el número máximo de trabajadores aprendices que no podrá superar el 5% del total de los trabajadores ocupados. De igual forma, LA EMPRESA solo contratará aprendices para las actividades permitidas por la ley y conforme a sus disposiciones y decretos reglamentarios. </w:t>
      </w:r>
    </w:p>
    <w:p w14:paraId="79C12C21" w14:textId="77777777" w:rsidR="005A731F" w:rsidRPr="00230AED" w:rsidRDefault="005A731F">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611C7342" w14:textId="3E7F0D2F"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3.</w:t>
      </w:r>
      <w:r w:rsidRPr="00230AED">
        <w:rPr>
          <w:rFonts w:ascii="Arial Nova Cond" w:eastAsia="Arial Narrow" w:hAnsi="Arial Nova Cond" w:cs="Arial Narrow"/>
          <w:b/>
          <w:bCs/>
          <w:color w:val="000000" w:themeColor="text1"/>
          <w:sz w:val="24"/>
          <w:szCs w:val="24"/>
        </w:rPr>
        <w:t xml:space="preserve"> PERIODO DE PRUEBA LA EMPRESA</w:t>
      </w:r>
      <w:r w:rsidRPr="00230AED">
        <w:rPr>
          <w:rFonts w:ascii="Arial Nova Cond" w:eastAsia="Arial Narrow" w:hAnsi="Arial Nova Cond" w:cs="Arial Narrow"/>
          <w:color w:val="000000" w:themeColor="text1"/>
          <w:sz w:val="24"/>
          <w:szCs w:val="24"/>
        </w:rPr>
        <w:t xml:space="preserve"> una vez admitido el aspirante podrá estipular con él, un período inicial de prueba que tendrá por objeto apreciar por parte de la empresa, las aptitudes del trabajador y por parte de éste, las conveniencias de las condiciones de trabajo.</w:t>
      </w:r>
      <w:r w:rsidR="00D939EB" w:rsidRPr="00230AED">
        <w:rPr>
          <w:rFonts w:ascii="Arial Nova Cond" w:eastAsia="Arial Narrow" w:hAnsi="Arial Nova Cond" w:cs="Arial Narrow"/>
          <w:color w:val="000000" w:themeColor="text1"/>
          <w:sz w:val="24"/>
          <w:szCs w:val="24"/>
        </w:rPr>
        <w:t xml:space="preserve"> (Artículo 77,78,79</w:t>
      </w:r>
      <w:r w:rsidR="00C77E16" w:rsidRPr="00230AED">
        <w:rPr>
          <w:rFonts w:ascii="Arial Nova Cond" w:eastAsia="Arial Narrow" w:hAnsi="Arial Nova Cond" w:cs="Arial Narrow"/>
          <w:color w:val="000000" w:themeColor="text1"/>
          <w:sz w:val="24"/>
          <w:szCs w:val="24"/>
        </w:rPr>
        <w:t xml:space="preserve"> del CST</w:t>
      </w:r>
      <w:r w:rsidR="00D939EB" w:rsidRPr="00230AED">
        <w:rPr>
          <w:rFonts w:ascii="Arial Nova Cond" w:eastAsia="Arial Narrow" w:hAnsi="Arial Nova Cond" w:cs="Arial Narrow"/>
          <w:color w:val="000000" w:themeColor="text1"/>
          <w:sz w:val="24"/>
          <w:szCs w:val="24"/>
        </w:rPr>
        <w:t>).</w:t>
      </w:r>
    </w:p>
    <w:p w14:paraId="2B298809" w14:textId="77777777" w:rsidR="009E07FA" w:rsidRPr="00230AED" w:rsidRDefault="009E07FA">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0E09F299" w14:textId="05602D29" w:rsidR="00337C6A" w:rsidRPr="00230AED" w:rsidRDefault="00337C6A">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PARAGRAFO:</w:t>
      </w:r>
      <w:r w:rsidRPr="00230AED">
        <w:rPr>
          <w:rFonts w:ascii="Arial Nova Cond" w:hAnsi="Arial Nova Cond"/>
          <w:color w:val="000000" w:themeColor="text1"/>
          <w:sz w:val="24"/>
          <w:szCs w:val="24"/>
        </w:rPr>
        <w:t xml:space="preserve"> </w:t>
      </w:r>
      <w:r w:rsidRPr="00230AED">
        <w:rPr>
          <w:rFonts w:ascii="Arial Nova Cond" w:eastAsia="Arial Narrow" w:hAnsi="Arial Nova Cond" w:cs="Arial Narrow"/>
          <w:color w:val="000000" w:themeColor="text1"/>
          <w:sz w:val="24"/>
          <w:szCs w:val="24"/>
        </w:rPr>
        <w:t>Durante el período de prueba, el contrato puede darse por terminado unilateralmente en cualquier momento y sin previo aviso. Los trabajadores en período de prueba, gozan de todas las prestaciones (Artículo 80 C.S.T.).</w:t>
      </w:r>
    </w:p>
    <w:p w14:paraId="5F5E1BBC" w14:textId="77777777"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III</w:t>
      </w:r>
    </w:p>
    <w:p w14:paraId="385AE579" w14:textId="30DC724B"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TRABAJADORES ACCIDENTALES O TRANSITORIOS</w:t>
      </w:r>
    </w:p>
    <w:p w14:paraId="0E5C8388" w14:textId="77777777" w:rsidR="009E07FA" w:rsidRPr="00230AED" w:rsidRDefault="009E07FA">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4093E885" w14:textId="73549171" w:rsidR="002E4176" w:rsidRPr="00230AED" w:rsidRDefault="00337C6A">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Son trabajadores accidentales o transitorios, los que se ocupen en labores de corta duración no mayor de un mes y de índole distinta a las actividades normales de LA EMPRESA. (Artículo 6 C.S.T.).</w:t>
      </w:r>
    </w:p>
    <w:p w14:paraId="5114CBB6" w14:textId="77777777"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40E70BC0" w14:textId="3A56504A" w:rsidR="00846D92"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5</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Las horas de entrada y salida de los trabajadores, </w:t>
      </w:r>
      <w:r w:rsidR="00337C6A" w:rsidRPr="00230AED">
        <w:rPr>
          <w:rFonts w:ascii="Arial Nova Cond" w:eastAsia="Arial Narrow" w:hAnsi="Arial Nova Cond" w:cs="Arial Narrow"/>
          <w:color w:val="000000" w:themeColor="text1"/>
          <w:sz w:val="24"/>
          <w:szCs w:val="24"/>
        </w:rPr>
        <w:t>será</w:t>
      </w:r>
      <w:r w:rsidR="00E46D79">
        <w:rPr>
          <w:rFonts w:ascii="Arial Nova Cond" w:eastAsia="Arial Narrow" w:hAnsi="Arial Nova Cond" w:cs="Arial Narrow"/>
          <w:color w:val="000000" w:themeColor="text1"/>
          <w:sz w:val="24"/>
          <w:szCs w:val="24"/>
        </w:rPr>
        <w:t>n las relacionadas, incluyendo una hora de almuerzo.</w:t>
      </w:r>
    </w:p>
    <w:tbl>
      <w:tblPr>
        <w:tblStyle w:val="2"/>
        <w:tblW w:w="43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68"/>
      </w:tblGrid>
      <w:tr w:rsidR="00B04115" w:rsidRPr="00230AED" w14:paraId="1902B784" w14:textId="77777777" w:rsidTr="00E46D79">
        <w:trPr>
          <w:jc w:val="center"/>
        </w:trPr>
        <w:tc>
          <w:tcPr>
            <w:tcW w:w="4390" w:type="dxa"/>
            <w:gridSpan w:val="2"/>
          </w:tcPr>
          <w:p w14:paraId="68B8EA55" w14:textId="77777777" w:rsidR="002E4176" w:rsidRPr="00230AED" w:rsidRDefault="00D57440">
            <w:pPr>
              <w:pBdr>
                <w:top w:val="nil"/>
                <w:left w:val="nil"/>
                <w:bottom w:val="nil"/>
                <w:right w:val="nil"/>
                <w:between w:val="nil"/>
              </w:pBdr>
              <w:jc w:val="center"/>
              <w:rPr>
                <w:rFonts w:ascii="Arial Nova Cond" w:eastAsia="Arial Narrow" w:hAnsi="Arial Nova Cond" w:cs="Arial Narrow"/>
                <w:b/>
                <w:bCs/>
                <w:color w:val="000000" w:themeColor="text1"/>
                <w:sz w:val="24"/>
                <w:szCs w:val="24"/>
              </w:rPr>
            </w:pPr>
            <w:r w:rsidRPr="00230AED">
              <w:rPr>
                <w:rFonts w:ascii="Arial Nova Cond" w:eastAsia="Arial Narrow" w:hAnsi="Arial Nova Cond" w:cs="Arial Narrow"/>
                <w:b/>
                <w:bCs/>
                <w:color w:val="000000" w:themeColor="text1"/>
                <w:sz w:val="24"/>
                <w:szCs w:val="24"/>
              </w:rPr>
              <w:t>DÍAS LABORALES DE LUNES A SÁBADO</w:t>
            </w:r>
          </w:p>
        </w:tc>
      </w:tr>
      <w:tr w:rsidR="00E46D79" w:rsidRPr="00230AED" w14:paraId="6E1EC9A5" w14:textId="77777777" w:rsidTr="00E46D79">
        <w:trPr>
          <w:jc w:val="center"/>
        </w:trPr>
        <w:tc>
          <w:tcPr>
            <w:tcW w:w="2122" w:type="dxa"/>
          </w:tcPr>
          <w:p w14:paraId="1847075E" w14:textId="77777777" w:rsidR="00E46D79" w:rsidRPr="00230AED" w:rsidRDefault="00E46D79">
            <w:pPr>
              <w:pBdr>
                <w:top w:val="nil"/>
                <w:left w:val="nil"/>
                <w:bottom w:val="nil"/>
                <w:right w:val="nil"/>
                <w:between w:val="nil"/>
              </w:pBdr>
              <w:jc w:val="center"/>
              <w:rPr>
                <w:rFonts w:ascii="Arial Nova Cond" w:eastAsia="Arial Narrow" w:hAnsi="Arial Nova Cond" w:cs="Arial Narrow"/>
                <w:b/>
                <w:bCs/>
                <w:color w:val="000000" w:themeColor="text1"/>
                <w:sz w:val="24"/>
                <w:szCs w:val="24"/>
              </w:rPr>
            </w:pPr>
            <w:r w:rsidRPr="00230AED">
              <w:rPr>
                <w:rFonts w:ascii="Arial Nova Cond" w:eastAsia="Arial Narrow" w:hAnsi="Arial Nova Cond" w:cs="Arial Narrow"/>
                <w:b/>
                <w:bCs/>
                <w:color w:val="000000" w:themeColor="text1"/>
                <w:sz w:val="24"/>
                <w:szCs w:val="24"/>
              </w:rPr>
              <w:t>ENTRADA</w:t>
            </w:r>
          </w:p>
        </w:tc>
        <w:tc>
          <w:tcPr>
            <w:tcW w:w="2268" w:type="dxa"/>
          </w:tcPr>
          <w:p w14:paraId="77F24E67" w14:textId="77777777" w:rsidR="00E46D79" w:rsidRPr="00230AED" w:rsidRDefault="00E46D79">
            <w:pPr>
              <w:pBdr>
                <w:top w:val="nil"/>
                <w:left w:val="nil"/>
                <w:bottom w:val="nil"/>
                <w:right w:val="nil"/>
                <w:between w:val="nil"/>
              </w:pBdr>
              <w:jc w:val="center"/>
              <w:rPr>
                <w:rFonts w:ascii="Arial Nova Cond" w:eastAsia="Arial Narrow" w:hAnsi="Arial Nova Cond" w:cs="Arial Narrow"/>
                <w:b/>
                <w:bCs/>
                <w:color w:val="000000" w:themeColor="text1"/>
                <w:sz w:val="24"/>
                <w:szCs w:val="24"/>
              </w:rPr>
            </w:pPr>
            <w:r w:rsidRPr="00230AED">
              <w:rPr>
                <w:rFonts w:ascii="Arial Nova Cond" w:eastAsia="Arial Narrow" w:hAnsi="Arial Nova Cond" w:cs="Arial Narrow"/>
                <w:b/>
                <w:bCs/>
                <w:color w:val="000000" w:themeColor="text1"/>
                <w:sz w:val="24"/>
                <w:szCs w:val="24"/>
              </w:rPr>
              <w:t>SALIDA</w:t>
            </w:r>
          </w:p>
        </w:tc>
      </w:tr>
      <w:tr w:rsidR="00E46D79" w:rsidRPr="00230AED" w14:paraId="39D2AA34" w14:textId="77777777" w:rsidTr="00E46D79">
        <w:trPr>
          <w:jc w:val="center"/>
        </w:trPr>
        <w:tc>
          <w:tcPr>
            <w:tcW w:w="2122" w:type="dxa"/>
          </w:tcPr>
          <w:p w14:paraId="2E2AC1C5" w14:textId="77777777" w:rsidR="00E46D79" w:rsidRPr="00230AED" w:rsidRDefault="00E46D79" w:rsidP="00FA3707">
            <w:pPr>
              <w:pBdr>
                <w:top w:val="nil"/>
                <w:left w:val="nil"/>
                <w:bottom w:val="nil"/>
                <w:right w:val="nil"/>
                <w:between w:val="nil"/>
              </w:pBdr>
              <w:jc w:val="center"/>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8:00 AM</w:t>
            </w:r>
          </w:p>
        </w:tc>
        <w:tc>
          <w:tcPr>
            <w:tcW w:w="2268" w:type="dxa"/>
          </w:tcPr>
          <w:p w14:paraId="39585BBD" w14:textId="77777777" w:rsidR="00E46D79" w:rsidRPr="00230AED" w:rsidRDefault="00E46D79" w:rsidP="00FA3707">
            <w:pPr>
              <w:pBdr>
                <w:top w:val="nil"/>
                <w:left w:val="nil"/>
                <w:bottom w:val="nil"/>
                <w:right w:val="nil"/>
                <w:between w:val="nil"/>
              </w:pBdr>
              <w:jc w:val="center"/>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5:00 PM</w:t>
            </w:r>
          </w:p>
        </w:tc>
      </w:tr>
      <w:tr w:rsidR="00E46D79" w:rsidRPr="00230AED" w14:paraId="0D3C6B10" w14:textId="77777777" w:rsidTr="00E46D79">
        <w:trPr>
          <w:jc w:val="center"/>
        </w:trPr>
        <w:tc>
          <w:tcPr>
            <w:tcW w:w="2122" w:type="dxa"/>
          </w:tcPr>
          <w:p w14:paraId="61D85139" w14:textId="77777777" w:rsidR="00E46D79" w:rsidRPr="00230AED" w:rsidRDefault="00E46D79" w:rsidP="00FA3707">
            <w:pPr>
              <w:pBdr>
                <w:top w:val="nil"/>
                <w:left w:val="nil"/>
                <w:bottom w:val="nil"/>
                <w:right w:val="nil"/>
                <w:between w:val="nil"/>
              </w:pBdr>
              <w:jc w:val="center"/>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9:00 AM</w:t>
            </w:r>
          </w:p>
        </w:tc>
        <w:tc>
          <w:tcPr>
            <w:tcW w:w="2268" w:type="dxa"/>
          </w:tcPr>
          <w:p w14:paraId="42B0EAB9" w14:textId="77777777" w:rsidR="00E46D79" w:rsidRPr="00230AED" w:rsidRDefault="00E46D79" w:rsidP="00FA3707">
            <w:pPr>
              <w:pBdr>
                <w:top w:val="nil"/>
                <w:left w:val="nil"/>
                <w:bottom w:val="nil"/>
                <w:right w:val="nil"/>
                <w:between w:val="nil"/>
              </w:pBdr>
              <w:jc w:val="center"/>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6:00 PM</w:t>
            </w:r>
          </w:p>
        </w:tc>
      </w:tr>
    </w:tbl>
    <w:p w14:paraId="2104A8A9" w14:textId="77777777" w:rsidR="000F66B3" w:rsidRPr="00230AED" w:rsidRDefault="000F66B3">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61E3F776" w14:textId="7ABA8B08" w:rsidR="002E4176" w:rsidRPr="00230AED" w:rsidRDefault="00D57440">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Adicionalmente </w:t>
      </w:r>
      <w:r w:rsidR="000F66B3" w:rsidRPr="00230AED">
        <w:rPr>
          <w:rFonts w:ascii="Arial Nova Cond" w:eastAsia="Arial Narrow" w:hAnsi="Arial Nova Cond" w:cs="Arial Narrow"/>
          <w:color w:val="000000" w:themeColor="text1"/>
          <w:sz w:val="24"/>
          <w:szCs w:val="24"/>
        </w:rPr>
        <w:t xml:space="preserve">los trabajadores tendrán </w:t>
      </w:r>
      <w:r w:rsidRPr="00230AED">
        <w:rPr>
          <w:rFonts w:ascii="Arial Nova Cond" w:eastAsia="Arial Narrow" w:hAnsi="Arial Nova Cond" w:cs="Arial Narrow"/>
          <w:color w:val="000000" w:themeColor="text1"/>
          <w:sz w:val="24"/>
          <w:szCs w:val="24"/>
        </w:rPr>
        <w:t xml:space="preserve">15 min de </w:t>
      </w:r>
      <w:r w:rsidR="00757CB8" w:rsidRPr="00230AED">
        <w:rPr>
          <w:rFonts w:ascii="Arial Nova Cond" w:eastAsia="Arial Narrow" w:hAnsi="Arial Nova Cond" w:cs="Arial Narrow"/>
          <w:color w:val="000000" w:themeColor="text1"/>
          <w:sz w:val="24"/>
          <w:szCs w:val="24"/>
        </w:rPr>
        <w:t xml:space="preserve">pausa </w:t>
      </w:r>
      <w:r w:rsidR="000F66B3" w:rsidRPr="00230AED">
        <w:rPr>
          <w:rFonts w:ascii="Arial Nova Cond" w:eastAsia="Arial Narrow" w:hAnsi="Arial Nova Cond" w:cs="Arial Narrow"/>
          <w:color w:val="000000" w:themeColor="text1"/>
          <w:sz w:val="24"/>
          <w:szCs w:val="24"/>
        </w:rPr>
        <w:t xml:space="preserve">en la mañana y tarde, conforme a los </w:t>
      </w:r>
      <w:r w:rsidRPr="00230AED">
        <w:rPr>
          <w:rFonts w:ascii="Arial Nova Cond" w:eastAsia="Arial Narrow" w:hAnsi="Arial Nova Cond" w:cs="Arial Narrow"/>
          <w:color w:val="000000" w:themeColor="text1"/>
          <w:sz w:val="24"/>
          <w:szCs w:val="24"/>
        </w:rPr>
        <w:t xml:space="preserve">horarios que determine </w:t>
      </w:r>
      <w:r w:rsidR="000F66B3" w:rsidRPr="00230AED">
        <w:rPr>
          <w:rFonts w:ascii="Arial Nova Cond" w:eastAsia="Arial Narrow" w:hAnsi="Arial Nova Cond" w:cs="Arial Narrow"/>
          <w:color w:val="000000" w:themeColor="text1"/>
          <w:sz w:val="24"/>
          <w:szCs w:val="24"/>
        </w:rPr>
        <w:t>LA EMPRESA,</w:t>
      </w:r>
      <w:r w:rsidRPr="00230AED">
        <w:rPr>
          <w:rFonts w:ascii="Arial Nova Cond" w:eastAsia="Arial Narrow" w:hAnsi="Arial Nova Cond" w:cs="Arial Narrow"/>
          <w:color w:val="000000" w:themeColor="text1"/>
          <w:sz w:val="24"/>
          <w:szCs w:val="24"/>
        </w:rPr>
        <w:t xml:space="preserve"> cumpliendo las normas legales vigentes en </w:t>
      </w:r>
      <w:r w:rsidR="000F66B3" w:rsidRPr="00230AED">
        <w:rPr>
          <w:rFonts w:ascii="Arial Nova Cond" w:eastAsia="Arial Narrow" w:hAnsi="Arial Nova Cond" w:cs="Arial Narrow"/>
          <w:color w:val="000000" w:themeColor="text1"/>
          <w:sz w:val="24"/>
          <w:szCs w:val="24"/>
        </w:rPr>
        <w:t xml:space="preserve">el </w:t>
      </w:r>
      <w:r w:rsidRPr="00230AED">
        <w:rPr>
          <w:rFonts w:ascii="Arial Nova Cond" w:eastAsia="Arial Narrow" w:hAnsi="Arial Nova Cond" w:cs="Arial Narrow"/>
          <w:color w:val="000000" w:themeColor="text1"/>
          <w:sz w:val="24"/>
          <w:szCs w:val="24"/>
        </w:rPr>
        <w:t>marco de emergencias nacionales, sanitarias o de otra índole.</w:t>
      </w:r>
    </w:p>
    <w:p w14:paraId="61749A48" w14:textId="77777777" w:rsidR="00846D92" w:rsidRPr="00230AED" w:rsidRDefault="00846D92">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7450942D" w14:textId="09B34BEA"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0F66B3" w:rsidRPr="00230AED">
        <w:rPr>
          <w:rFonts w:ascii="Arial Nova Cond" w:eastAsia="Cambria" w:hAnsi="Arial Nova Cond" w:cs="Cambria"/>
          <w:b/>
          <w:bCs/>
          <w:color w:val="000000" w:themeColor="text1"/>
          <w:sz w:val="24"/>
          <w:szCs w:val="24"/>
        </w:rPr>
        <w:t>6</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programará la realización de actividades del SIG (Sistema Integrado de Gestión), recreativas, culturales, deportivas y de capacitación durante la jornada laboral, para los TRABAJADORES.</w:t>
      </w:r>
    </w:p>
    <w:p w14:paraId="525172D1" w14:textId="77777777" w:rsidR="002E4176" w:rsidRPr="00230AED" w:rsidRDefault="002E4176" w:rsidP="00383F2C">
      <w:pPr>
        <w:pStyle w:val="Ttulo1"/>
        <w:jc w:val="center"/>
        <w:rPr>
          <w:rFonts w:ascii="Arial Nova Cond" w:hAnsi="Arial Nova Cond"/>
          <w:bCs/>
          <w:color w:val="000000" w:themeColor="text1"/>
          <w:szCs w:val="24"/>
        </w:rPr>
      </w:pPr>
    </w:p>
    <w:p w14:paraId="19AE93AB" w14:textId="7A456F68"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 xml:space="preserve">CAPÍTULO </w:t>
      </w:r>
      <w:r w:rsidR="00383F2C" w:rsidRPr="00230AED">
        <w:rPr>
          <w:rFonts w:ascii="Arial Nova Cond" w:hAnsi="Arial Nova Cond"/>
          <w:bCs/>
          <w:color w:val="000000" w:themeColor="text1"/>
          <w:szCs w:val="24"/>
        </w:rPr>
        <w:t>I</w:t>
      </w:r>
      <w:r w:rsidRPr="00230AED">
        <w:rPr>
          <w:rFonts w:ascii="Arial Nova Cond" w:hAnsi="Arial Nova Cond"/>
          <w:bCs/>
          <w:color w:val="000000" w:themeColor="text1"/>
          <w:szCs w:val="24"/>
        </w:rPr>
        <w:t>V</w:t>
      </w:r>
    </w:p>
    <w:p w14:paraId="5963D57F" w14:textId="54CFD0B5"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HORAS EXTRAS, SU AUTORIZACIÓN Y PAGO</w:t>
      </w:r>
    </w:p>
    <w:p w14:paraId="43868732" w14:textId="77777777" w:rsidR="00383F2C" w:rsidRPr="00230AED" w:rsidRDefault="00383F2C" w:rsidP="00383F2C"/>
    <w:p w14:paraId="2DBC955D" w14:textId="2EEF00E5" w:rsidR="000F66B3" w:rsidRPr="00230AED" w:rsidRDefault="000F66B3" w:rsidP="00383F2C">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7</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no reconocerá trabajo suplementario o de horas extras sino cuando expresamente lo autorice a sus trabajadores, a través d</w:t>
      </w:r>
      <w:r w:rsidR="0042773D" w:rsidRPr="00230AED">
        <w:rPr>
          <w:rFonts w:ascii="Arial Nova Cond" w:eastAsia="Arial Narrow" w:hAnsi="Arial Nova Cond" w:cs="Arial Narrow"/>
          <w:color w:val="000000" w:themeColor="text1"/>
          <w:sz w:val="24"/>
          <w:szCs w:val="24"/>
        </w:rPr>
        <w:t>e la Gerencia</w:t>
      </w:r>
      <w:r w:rsidRPr="00230AED">
        <w:rPr>
          <w:rFonts w:ascii="Arial Nova Cond" w:eastAsia="Arial Narrow" w:hAnsi="Arial Nova Cond" w:cs="Arial Narrow"/>
          <w:color w:val="000000" w:themeColor="text1"/>
          <w:sz w:val="24"/>
          <w:szCs w:val="24"/>
        </w:rPr>
        <w:t xml:space="preserve"> General o alguno de sus representantes</w:t>
      </w:r>
      <w:r w:rsidR="0042773D" w:rsidRPr="00230AED">
        <w:rPr>
          <w:rFonts w:ascii="Arial Nova Cond" w:eastAsia="Arial Narrow" w:hAnsi="Arial Nova Cond" w:cs="Arial Narrow"/>
          <w:color w:val="000000" w:themeColor="text1"/>
          <w:sz w:val="24"/>
          <w:szCs w:val="24"/>
        </w:rPr>
        <w:t xml:space="preserve"> y que no vaya en contravía de lo estipulado</w:t>
      </w:r>
      <w:r w:rsidR="00AF039F" w:rsidRPr="00230AED">
        <w:rPr>
          <w:rFonts w:ascii="Arial Nova Cond" w:eastAsia="Arial Narrow" w:hAnsi="Arial Nova Cond" w:cs="Arial Narrow"/>
          <w:color w:val="000000" w:themeColor="text1"/>
          <w:sz w:val="24"/>
          <w:szCs w:val="24"/>
        </w:rPr>
        <w:t xml:space="preserve"> en el Art 162 del CST.</w:t>
      </w:r>
    </w:p>
    <w:p w14:paraId="220216F4" w14:textId="77777777" w:rsidR="00054967" w:rsidRPr="00230AED" w:rsidRDefault="00054967" w:rsidP="00383F2C">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660242D3" w14:textId="4537463D"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8</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b/>
          <w:bCs/>
          <w:color w:val="000000" w:themeColor="text1"/>
          <w:sz w:val="24"/>
          <w:szCs w:val="24"/>
        </w:rPr>
        <w:t>TRABAJO ORDINARIO Y NOCTURNO.</w:t>
      </w:r>
      <w:r w:rsidRPr="00230AED">
        <w:rPr>
          <w:rFonts w:ascii="Arial Nova Cond" w:eastAsia="Arial Narrow" w:hAnsi="Arial Nova Cond" w:cs="Arial Narrow"/>
          <w:color w:val="000000" w:themeColor="text1"/>
          <w:sz w:val="24"/>
          <w:szCs w:val="24"/>
        </w:rPr>
        <w:t xml:space="preserve"> Trabajo Ordinario es comprendido entre las 6:00 a.m. y las </w:t>
      </w:r>
      <w:r w:rsidR="00E04EF2" w:rsidRPr="00230AED">
        <w:rPr>
          <w:rFonts w:ascii="Arial Nova Cond" w:eastAsia="Arial Narrow" w:hAnsi="Arial Nova Cond" w:cs="Arial Narrow"/>
          <w:color w:val="000000" w:themeColor="text1"/>
          <w:sz w:val="24"/>
          <w:szCs w:val="24"/>
        </w:rPr>
        <w:t>09</w:t>
      </w:r>
      <w:r w:rsidRPr="00230AED">
        <w:rPr>
          <w:rFonts w:ascii="Arial Nova Cond" w:eastAsia="Arial Narrow" w:hAnsi="Arial Nova Cond" w:cs="Arial Narrow"/>
          <w:color w:val="000000" w:themeColor="text1"/>
          <w:sz w:val="24"/>
          <w:szCs w:val="24"/>
        </w:rPr>
        <w:t xml:space="preserve">:00 p.m. y el trabajo nocturno es el comprendido entre las </w:t>
      </w:r>
      <w:r w:rsidR="00E04EF2" w:rsidRPr="00230AED">
        <w:rPr>
          <w:rFonts w:ascii="Arial Nova Cond" w:eastAsia="Arial Narrow" w:hAnsi="Arial Nova Cond" w:cs="Arial Narrow"/>
          <w:color w:val="000000" w:themeColor="text1"/>
          <w:sz w:val="24"/>
          <w:szCs w:val="24"/>
        </w:rPr>
        <w:t>09</w:t>
      </w:r>
      <w:r w:rsidRPr="00230AED">
        <w:rPr>
          <w:rFonts w:ascii="Arial Nova Cond" w:eastAsia="Arial Narrow" w:hAnsi="Arial Nova Cond" w:cs="Arial Narrow"/>
          <w:color w:val="000000" w:themeColor="text1"/>
          <w:sz w:val="24"/>
          <w:szCs w:val="24"/>
        </w:rPr>
        <w:t>:00 p.m. y las 6:00 a.m. (Artículo 160, C.S.T.).</w:t>
      </w:r>
    </w:p>
    <w:p w14:paraId="748E6374" w14:textId="77777777" w:rsidR="00054967" w:rsidRPr="00230AED" w:rsidRDefault="00054967">
      <w:pPr>
        <w:spacing w:after="0" w:line="240" w:lineRule="auto"/>
        <w:jc w:val="both"/>
        <w:rPr>
          <w:rFonts w:ascii="Arial Nova Cond" w:eastAsia="Arial Narrow" w:hAnsi="Arial Nova Cond" w:cs="Arial Narrow"/>
          <w:color w:val="000000" w:themeColor="text1"/>
          <w:sz w:val="24"/>
          <w:szCs w:val="24"/>
        </w:rPr>
      </w:pPr>
    </w:p>
    <w:p w14:paraId="7FCA82BF" w14:textId="158A5C6B"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9.-</w:t>
      </w:r>
      <w:r w:rsidRPr="00230AED">
        <w:rPr>
          <w:rFonts w:ascii="Arial Nova Cond" w:eastAsia="Arial Narrow" w:hAnsi="Arial Nova Cond" w:cs="Arial Narrow"/>
          <w:b/>
          <w:bCs/>
          <w:color w:val="000000" w:themeColor="text1"/>
          <w:sz w:val="24"/>
          <w:szCs w:val="24"/>
        </w:rPr>
        <w:t xml:space="preserve"> TRABAJO SUPLEMENTARIO O DE HORAS EXTRAS</w:t>
      </w:r>
      <w:r w:rsidRPr="00230AED">
        <w:rPr>
          <w:rFonts w:ascii="Arial Nova Cond" w:eastAsia="Arial Narrow" w:hAnsi="Arial Nova Cond" w:cs="Arial Narrow"/>
          <w:color w:val="000000" w:themeColor="text1"/>
          <w:sz w:val="24"/>
          <w:szCs w:val="24"/>
        </w:rPr>
        <w:t>. Trabajo suplementario o de las horas extras es el que se excede de la jornada ordinaria y en todo caso el que excede la máxima legal (Artículo 159, C.S.T.).</w:t>
      </w:r>
    </w:p>
    <w:p w14:paraId="78083156" w14:textId="77777777" w:rsidR="00054967" w:rsidRPr="00230AED" w:rsidRDefault="00054967">
      <w:pPr>
        <w:spacing w:after="0" w:line="240" w:lineRule="auto"/>
        <w:jc w:val="both"/>
        <w:rPr>
          <w:rFonts w:ascii="Arial Nova Cond" w:eastAsia="Arial Narrow" w:hAnsi="Arial Nova Cond" w:cs="Arial Narrow"/>
          <w:color w:val="000000" w:themeColor="text1"/>
          <w:sz w:val="24"/>
          <w:szCs w:val="24"/>
        </w:rPr>
      </w:pPr>
    </w:p>
    <w:p w14:paraId="1706E162" w14:textId="50E7A359"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10.-</w:t>
      </w:r>
      <w:r w:rsidRPr="00230AED">
        <w:rPr>
          <w:rFonts w:ascii="Arial Nova Cond" w:eastAsia="Arial Narrow" w:hAnsi="Arial Nova Cond" w:cs="Arial Narrow"/>
          <w:b/>
          <w:bCs/>
          <w:color w:val="000000" w:themeColor="text1"/>
          <w:sz w:val="24"/>
          <w:szCs w:val="24"/>
        </w:rPr>
        <w:t xml:space="preserve"> AUTORIZACIÓN:</w:t>
      </w:r>
      <w:r w:rsidRPr="00230AED">
        <w:rPr>
          <w:rFonts w:ascii="Arial Nova Cond" w:eastAsia="Arial Narrow" w:hAnsi="Arial Nova Cond" w:cs="Arial Narrow"/>
          <w:color w:val="000000" w:themeColor="text1"/>
          <w:sz w:val="24"/>
          <w:szCs w:val="24"/>
        </w:rPr>
        <w:t xml:space="preserve"> El trabajo suplementario o de horas extras, a excepción de los casos señalados en el artículo 163 del C.S.T., sólo podrá efectuarse en dos (2) horas diarias y mediante autorización expresa del Ministerio de Trabajo o de una autoridad delegada por éste. (Artículo </w:t>
      </w:r>
      <w:r w:rsidR="00E04EF2" w:rsidRPr="00230AED">
        <w:rPr>
          <w:rFonts w:ascii="Arial Nova Cond" w:eastAsia="Arial Narrow" w:hAnsi="Arial Nova Cond" w:cs="Arial Narrow"/>
          <w:color w:val="000000" w:themeColor="text1"/>
          <w:sz w:val="24"/>
          <w:szCs w:val="24"/>
        </w:rPr>
        <w:t>1</w:t>
      </w:r>
      <w:r w:rsidRPr="00230AED">
        <w:rPr>
          <w:rFonts w:ascii="Arial Nova Cond" w:eastAsia="Arial Narrow" w:hAnsi="Arial Nova Cond" w:cs="Arial Narrow"/>
          <w:color w:val="000000" w:themeColor="text1"/>
          <w:sz w:val="24"/>
          <w:szCs w:val="24"/>
        </w:rPr>
        <w:t>, Decreto 13 de 1.967).</w:t>
      </w:r>
    </w:p>
    <w:p w14:paraId="7E013A26" w14:textId="77777777"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La empresa no reconocerá trabajo suplementario o de horas extras, sino cuando expresamente lo autorice a sus trabajadores de acuerdo con lo establecido para tal efecto en el Artículo 10 de este Reglamento.</w:t>
      </w:r>
    </w:p>
    <w:p w14:paraId="1020C3EF" w14:textId="77777777" w:rsidR="002E4176" w:rsidRPr="00230AED" w:rsidRDefault="002E4176" w:rsidP="00383F2C">
      <w:pPr>
        <w:spacing w:after="0" w:line="240" w:lineRule="auto"/>
        <w:jc w:val="center"/>
        <w:rPr>
          <w:rFonts w:ascii="Arial Nova Cond" w:eastAsia="Arial Narrow" w:hAnsi="Arial Nova Cond" w:cs="Arial Narrow"/>
          <w:color w:val="000000" w:themeColor="text1"/>
          <w:sz w:val="24"/>
          <w:szCs w:val="24"/>
        </w:rPr>
      </w:pPr>
    </w:p>
    <w:p w14:paraId="540972AD" w14:textId="1AFD6208"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V</w:t>
      </w:r>
    </w:p>
    <w:p w14:paraId="0981424C" w14:textId="77777777"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DESCANSO, VACACIONES, PERMISOS Y LICENCIAS</w:t>
      </w:r>
    </w:p>
    <w:p w14:paraId="3ED92338" w14:textId="77777777" w:rsidR="002E4176" w:rsidRPr="00230AED" w:rsidRDefault="002E4176">
      <w:pPr>
        <w:pStyle w:val="Ttulo1"/>
        <w:rPr>
          <w:rFonts w:ascii="Arial Nova Cond" w:hAnsi="Arial Nova Cond"/>
          <w:b w:val="0"/>
          <w:color w:val="000000" w:themeColor="text1"/>
          <w:szCs w:val="24"/>
        </w:rPr>
      </w:pPr>
    </w:p>
    <w:p w14:paraId="2B28EB5E" w14:textId="1FE786E2"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11</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concederá a sus TRABAJADORES los permisos para no asistir a laborar en los siguientes casos, cumpliendo las condiciones generales que se establecen</w:t>
      </w:r>
      <w:r w:rsidR="00EB70D7" w:rsidRPr="00230AED">
        <w:rPr>
          <w:rFonts w:ascii="Arial Nova Cond" w:eastAsia="Arial Narrow" w:hAnsi="Arial Nova Cond" w:cs="Arial Narrow"/>
          <w:color w:val="000000" w:themeColor="text1"/>
          <w:sz w:val="24"/>
          <w:szCs w:val="24"/>
        </w:rPr>
        <w:t xml:space="preserve"> a continuación y conforme al diligenciamiento del formato establecido para tal fin según corresponda</w:t>
      </w:r>
      <w:r w:rsidRPr="00230AED">
        <w:rPr>
          <w:rFonts w:ascii="Arial Nova Cond" w:eastAsia="Arial Narrow" w:hAnsi="Arial Nova Cond" w:cs="Arial Narrow"/>
          <w:color w:val="000000" w:themeColor="text1"/>
          <w:sz w:val="24"/>
          <w:szCs w:val="24"/>
        </w:rPr>
        <w:t>:</w:t>
      </w:r>
    </w:p>
    <w:p w14:paraId="102E5A41" w14:textId="77777777" w:rsidR="00411FA1" w:rsidRPr="00230AED" w:rsidRDefault="00411FA1">
      <w:pPr>
        <w:spacing w:after="0" w:line="240" w:lineRule="auto"/>
        <w:jc w:val="both"/>
        <w:rPr>
          <w:rFonts w:ascii="Arial Nova Cond" w:eastAsia="Arial Narrow" w:hAnsi="Arial Nova Cond" w:cs="Arial Narrow"/>
          <w:color w:val="000000" w:themeColor="text1"/>
          <w:sz w:val="24"/>
          <w:szCs w:val="24"/>
        </w:rPr>
      </w:pPr>
    </w:p>
    <w:p w14:paraId="5BDA4EB0" w14:textId="77777777" w:rsidR="002E4176" w:rsidRPr="00230AED" w:rsidRDefault="00D57440">
      <w:pPr>
        <w:widowControl w:val="0"/>
        <w:numPr>
          <w:ilvl w:val="0"/>
          <w:numId w:val="8"/>
        </w:numPr>
        <w:pBdr>
          <w:top w:val="nil"/>
          <w:left w:val="nil"/>
          <w:bottom w:val="nil"/>
          <w:right w:val="nil"/>
          <w:between w:val="nil"/>
        </w:pBdr>
        <w:spacing w:after="0" w:line="240" w:lineRule="auto"/>
        <w:ind w:left="340" w:hanging="340"/>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Grave calamidad doméstica, dando aviso previo o posterior y presentando las constancias escritas correspondientes cuando les sean solicitadas. Si el origen es el fallecimiento de un familiar, la duración del permiso no será adicional a la de la licencia de luto, si esta última aplica, de acuerdo con las normas legales vigentes.</w:t>
      </w:r>
    </w:p>
    <w:p w14:paraId="61099219" w14:textId="5E94CB7E" w:rsidR="002E4176" w:rsidRPr="00230AED" w:rsidRDefault="00D57440">
      <w:pPr>
        <w:widowControl w:val="0"/>
        <w:numPr>
          <w:ilvl w:val="0"/>
          <w:numId w:val="8"/>
        </w:numPr>
        <w:pBdr>
          <w:top w:val="nil"/>
          <w:left w:val="nil"/>
          <w:bottom w:val="nil"/>
          <w:right w:val="nil"/>
          <w:between w:val="nil"/>
        </w:pBdr>
        <w:spacing w:after="0" w:line="240" w:lineRule="auto"/>
        <w:ind w:left="340" w:hanging="340"/>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Asistencia a cita médica comprobada, dando aviso mínimo con </w:t>
      </w:r>
      <w:r w:rsidR="00DA7E50" w:rsidRPr="00230AED">
        <w:rPr>
          <w:rFonts w:ascii="Arial Nova Cond" w:eastAsia="Arial Narrow" w:hAnsi="Arial Nova Cond" w:cs="Arial Narrow"/>
          <w:color w:val="000000" w:themeColor="text1"/>
          <w:sz w:val="24"/>
          <w:szCs w:val="24"/>
        </w:rPr>
        <w:t>tres</w:t>
      </w:r>
      <w:r w:rsidRPr="00230AED">
        <w:rPr>
          <w:rFonts w:ascii="Arial Nova Cond" w:eastAsia="Arial Narrow" w:hAnsi="Arial Nova Cond" w:cs="Arial Narrow"/>
          <w:color w:val="000000" w:themeColor="text1"/>
          <w:sz w:val="24"/>
          <w:szCs w:val="24"/>
        </w:rPr>
        <w:t xml:space="preserve"> (</w:t>
      </w:r>
      <w:r w:rsidR="00DA7E50" w:rsidRPr="00230AED">
        <w:rPr>
          <w:rFonts w:ascii="Arial Nova Cond" w:eastAsia="Arial Narrow" w:hAnsi="Arial Nova Cond" w:cs="Arial Narrow"/>
          <w:color w:val="000000" w:themeColor="text1"/>
          <w:sz w:val="24"/>
          <w:szCs w:val="24"/>
        </w:rPr>
        <w:t>3</w:t>
      </w:r>
      <w:r w:rsidRPr="00230AED">
        <w:rPr>
          <w:rFonts w:ascii="Arial Nova Cond" w:eastAsia="Arial Narrow" w:hAnsi="Arial Nova Cond" w:cs="Arial Narrow"/>
          <w:color w:val="000000" w:themeColor="text1"/>
          <w:sz w:val="24"/>
          <w:szCs w:val="24"/>
        </w:rPr>
        <w:t>)</w:t>
      </w:r>
      <w:r w:rsidR="00DA7E50" w:rsidRPr="00230AED">
        <w:rPr>
          <w:rFonts w:ascii="Arial Nova Cond" w:eastAsia="Arial Narrow" w:hAnsi="Arial Nova Cond" w:cs="Arial Narrow"/>
          <w:color w:val="000000" w:themeColor="text1"/>
          <w:sz w:val="24"/>
          <w:szCs w:val="24"/>
        </w:rPr>
        <w:t xml:space="preserve"> días</w:t>
      </w:r>
      <w:r w:rsidRPr="00230AED">
        <w:rPr>
          <w:rFonts w:ascii="Arial Nova Cond" w:eastAsia="Arial Narrow" w:hAnsi="Arial Nova Cond" w:cs="Arial Narrow"/>
          <w:color w:val="000000" w:themeColor="text1"/>
          <w:sz w:val="24"/>
          <w:szCs w:val="24"/>
        </w:rPr>
        <w:t xml:space="preserve"> hábiles de anticipación, salvo que se trate de una </w:t>
      </w:r>
      <w:r w:rsidR="006D7823" w:rsidRPr="00230AED">
        <w:rPr>
          <w:rFonts w:ascii="Arial Nova Cond" w:eastAsia="Arial Narrow" w:hAnsi="Arial Nova Cond" w:cs="Arial Narrow"/>
          <w:color w:val="000000" w:themeColor="text1"/>
          <w:sz w:val="24"/>
          <w:szCs w:val="24"/>
        </w:rPr>
        <w:t xml:space="preserve">cita prioritaria o </w:t>
      </w:r>
      <w:r w:rsidRPr="00230AED">
        <w:rPr>
          <w:rFonts w:ascii="Arial Nova Cond" w:eastAsia="Arial Narrow" w:hAnsi="Arial Nova Cond" w:cs="Arial Narrow"/>
          <w:color w:val="000000" w:themeColor="text1"/>
          <w:sz w:val="24"/>
          <w:szCs w:val="24"/>
        </w:rPr>
        <w:t xml:space="preserve">urgencia plenamente demostrada. </w:t>
      </w:r>
    </w:p>
    <w:p w14:paraId="4736B2F5" w14:textId="77777777" w:rsidR="002E4176" w:rsidRPr="00230AED" w:rsidRDefault="00D57440">
      <w:pPr>
        <w:widowControl w:val="0"/>
        <w:numPr>
          <w:ilvl w:val="0"/>
          <w:numId w:val="8"/>
        </w:numPr>
        <w:pBdr>
          <w:top w:val="nil"/>
          <w:left w:val="nil"/>
          <w:bottom w:val="nil"/>
          <w:right w:val="nil"/>
          <w:between w:val="nil"/>
        </w:pBdr>
        <w:spacing w:after="0" w:line="240" w:lineRule="auto"/>
        <w:ind w:left="340" w:hanging="340"/>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lastRenderedPageBreak/>
        <w:t>Asistencia al sepelio de un compañero de trabajo, dando aviso, mínimo con un (1) día hábil de anticipación. En este caso LA EMPRESA concederá el permiso a un número de TRABAJADORES que no exceda del diez por ciento (10%) del total de estos.</w:t>
      </w:r>
    </w:p>
    <w:p w14:paraId="187C2DBC" w14:textId="77777777" w:rsidR="002E4176" w:rsidRPr="00230AED" w:rsidRDefault="00D57440">
      <w:pPr>
        <w:widowControl w:val="0"/>
        <w:numPr>
          <w:ilvl w:val="0"/>
          <w:numId w:val="8"/>
        </w:numPr>
        <w:pBdr>
          <w:top w:val="nil"/>
          <w:left w:val="nil"/>
          <w:bottom w:val="nil"/>
          <w:right w:val="nil"/>
          <w:between w:val="nil"/>
        </w:pBdr>
        <w:spacing w:after="0" w:line="240" w:lineRule="auto"/>
        <w:ind w:left="340" w:hanging="340"/>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Ejercicio del sufragio, dando aviso mínimo con ocho (8) días hábiles de anticipación.</w:t>
      </w:r>
    </w:p>
    <w:p w14:paraId="6EF338C5" w14:textId="77777777" w:rsidR="002E4176" w:rsidRPr="00230AED" w:rsidRDefault="00D57440">
      <w:pPr>
        <w:widowControl w:val="0"/>
        <w:numPr>
          <w:ilvl w:val="0"/>
          <w:numId w:val="8"/>
        </w:numPr>
        <w:pBdr>
          <w:top w:val="nil"/>
          <w:left w:val="nil"/>
          <w:bottom w:val="nil"/>
          <w:right w:val="nil"/>
          <w:between w:val="nil"/>
        </w:pBdr>
        <w:spacing w:after="0" w:line="240" w:lineRule="auto"/>
        <w:ind w:left="340" w:hanging="340"/>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Desempeño transitorio de cargos oficiales de forzosa aceptación, dando aviso mínimo con ocho (8) días hábiles de anticipación y presentando el acto administrativo de nombramiento.</w:t>
      </w:r>
    </w:p>
    <w:p w14:paraId="03D5D59B" w14:textId="77777777" w:rsidR="002E4176" w:rsidRPr="00230AED" w:rsidRDefault="002E4176">
      <w:pPr>
        <w:spacing w:after="0" w:line="240" w:lineRule="auto"/>
        <w:jc w:val="both"/>
        <w:rPr>
          <w:rFonts w:ascii="Arial Nova Cond" w:eastAsia="Cambria" w:hAnsi="Arial Nova Cond" w:cs="Cambria"/>
          <w:color w:val="000000" w:themeColor="text1"/>
          <w:sz w:val="24"/>
          <w:szCs w:val="24"/>
        </w:rPr>
      </w:pPr>
    </w:p>
    <w:p w14:paraId="3D704E7C" w14:textId="5D493465"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PARÁGRAFO </w:t>
      </w:r>
      <w:r w:rsidR="00330803" w:rsidRPr="00230AED">
        <w:rPr>
          <w:rFonts w:ascii="Arial Nova Cond" w:eastAsia="Cambria" w:hAnsi="Arial Nova Cond" w:cs="Cambria"/>
          <w:b/>
          <w:bCs/>
          <w:color w:val="000000" w:themeColor="text1"/>
          <w:sz w:val="24"/>
          <w:szCs w:val="24"/>
        </w:rPr>
        <w:t>1</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ACUERDO Salvo acuerdo o convención en contrario y a excepción del caso de asistencia a citas médicas del TRABAJADOR, el tiempo empleado en estos permisos le podrá ser descontado de los salarios y/o prestaciones sociales a las que tenga derecho o compensarse con tiempo igual de trabajo efectivo, en horas distintas a las de su jornada ordinaria, a opción de LA EMPRESA y sin que ello genere el pago de horas extras o recargos nocturnos y/o dominicales.</w:t>
      </w:r>
    </w:p>
    <w:p w14:paraId="5C6BFD27" w14:textId="77777777" w:rsidR="00411FA1" w:rsidRPr="00230AED" w:rsidRDefault="00411FA1">
      <w:pPr>
        <w:spacing w:after="0" w:line="240" w:lineRule="auto"/>
        <w:jc w:val="both"/>
        <w:rPr>
          <w:rFonts w:ascii="Arial Nova Cond" w:eastAsia="Arial Narrow" w:hAnsi="Arial Nova Cond" w:cs="Arial Narrow"/>
          <w:color w:val="000000" w:themeColor="text1"/>
          <w:sz w:val="24"/>
          <w:szCs w:val="24"/>
        </w:rPr>
      </w:pPr>
    </w:p>
    <w:p w14:paraId="187FC736" w14:textId="35DBA1AD"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12</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podrá conceder a los TRABAJADORES permisos por causas diferentes a las enunciadas en este Artículo, remunerados, no remunerados o compensados en tiempo y en las condiciones que acuerden.</w:t>
      </w:r>
    </w:p>
    <w:p w14:paraId="45D641E3" w14:textId="77777777" w:rsidR="00411FA1" w:rsidRPr="00230AED" w:rsidRDefault="00411FA1">
      <w:pPr>
        <w:spacing w:after="0" w:line="240" w:lineRule="auto"/>
        <w:jc w:val="both"/>
        <w:rPr>
          <w:rFonts w:ascii="Arial Nova Cond" w:eastAsia="Arial Narrow" w:hAnsi="Arial Nova Cond" w:cs="Arial Narrow"/>
          <w:color w:val="000000" w:themeColor="text1"/>
          <w:sz w:val="24"/>
          <w:szCs w:val="24"/>
        </w:rPr>
      </w:pPr>
    </w:p>
    <w:p w14:paraId="790A2620" w14:textId="64CC3B49"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13.-</w:t>
      </w:r>
      <w:r w:rsidRPr="00230AED">
        <w:rPr>
          <w:rFonts w:ascii="Arial Nova Cond" w:eastAsia="Arial Narrow" w:hAnsi="Arial Nova Cond" w:cs="Arial Narrow"/>
          <w:color w:val="000000" w:themeColor="text1"/>
          <w:sz w:val="24"/>
          <w:szCs w:val="24"/>
        </w:rPr>
        <w:t xml:space="preserve"> LICENCIAS Además de las licencias establecidas por las normas laborales y de seguridad social vigentes, LA EMPRESA podrá conceder licencias remuneradas o no a los TRABAJADORES en las condiciones que acuerden, según el caso.</w:t>
      </w:r>
    </w:p>
    <w:p w14:paraId="0A0B45A7" w14:textId="0DD92F97" w:rsidR="0036737C" w:rsidRPr="00230AED" w:rsidRDefault="0036737C">
      <w:pPr>
        <w:spacing w:after="0" w:line="240" w:lineRule="auto"/>
        <w:jc w:val="both"/>
        <w:rPr>
          <w:rFonts w:ascii="Arial Nova Cond" w:eastAsia="Arial Narrow" w:hAnsi="Arial Nova Cond" w:cs="Arial Narrow"/>
          <w:color w:val="000000" w:themeColor="text1"/>
          <w:sz w:val="24"/>
          <w:szCs w:val="24"/>
        </w:rPr>
      </w:pPr>
    </w:p>
    <w:p w14:paraId="600375B7" w14:textId="44EB01CE" w:rsidR="0036737C" w:rsidRPr="00230AED" w:rsidRDefault="0036737C" w:rsidP="0036737C">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ARTICULO 14-</w:t>
      </w:r>
      <w:r w:rsidRPr="00230AED">
        <w:rPr>
          <w:rFonts w:ascii="Arial Nova Cond" w:eastAsia="Arial Narrow" w:hAnsi="Arial Nova Cond" w:cs="Arial Narrow"/>
          <w:color w:val="000000" w:themeColor="text1"/>
          <w:sz w:val="24"/>
          <w:szCs w:val="24"/>
        </w:rPr>
        <w:t xml:space="preserve"> La época de las vacaciones debe ser señalada por LA EMPRESA dentro del año subsiguiente y ellas deben ser concedidas oficiosamente o a petición del trabajador, sin perjudicar el servicio y la efectividad del descanso. El empleador tiene la obligación de dar a conocer al trabajador, por lo menos con quince (15) días de anticipación, la fecha en que le concederán las vacaciones (Artículo 187, C.S.T.).</w:t>
      </w:r>
    </w:p>
    <w:p w14:paraId="06B1239E" w14:textId="2877EA2E" w:rsidR="0036737C" w:rsidRPr="00230AED" w:rsidRDefault="0036737C" w:rsidP="0036737C">
      <w:pPr>
        <w:spacing w:after="0" w:line="240" w:lineRule="auto"/>
        <w:jc w:val="both"/>
        <w:rPr>
          <w:rFonts w:ascii="Arial Nova Cond" w:eastAsia="Arial Narrow" w:hAnsi="Arial Nova Cond" w:cs="Arial Narrow"/>
          <w:color w:val="000000" w:themeColor="text1"/>
          <w:sz w:val="24"/>
          <w:szCs w:val="24"/>
        </w:rPr>
      </w:pPr>
    </w:p>
    <w:p w14:paraId="1B5FA1AF" w14:textId="7005ECF0" w:rsidR="0036737C" w:rsidRPr="00230AED" w:rsidRDefault="0036737C" w:rsidP="0036737C">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ARTICULO 15</w:t>
      </w:r>
      <w:r w:rsidRPr="00230AED">
        <w:rPr>
          <w:rFonts w:ascii="Arial Nova Cond" w:eastAsia="Arial Narrow" w:hAnsi="Arial Nova Cond" w:cs="Arial Narrow"/>
          <w:color w:val="000000" w:themeColor="text1"/>
          <w:sz w:val="24"/>
          <w:szCs w:val="24"/>
        </w:rPr>
        <w:t>-No se compensarán vacaciones en dinero, excepto aquellas que el Ministerio de Trabajo autorice. En el evento en que el contrato de trabajo termine sin que el trabajador hubiere disfrutado vacaciones, la compensación de estas en dinero procederá por un año cumplido de servicios y proporcionalmente por fracción de año. En todo caso, para la compensación de vacaciones, se tendrá como base el último salario devengado por el trabajador (Artículo 189 C.S.T. Artículo 20 de Ley 1429 de 2010).</w:t>
      </w:r>
      <w:r w:rsidRPr="00230AED">
        <w:rPr>
          <w:rFonts w:ascii="Arial Nova Cond" w:eastAsia="Arial Narrow" w:hAnsi="Arial Nova Cond" w:cs="Arial Narrow"/>
          <w:color w:val="000000" w:themeColor="text1"/>
          <w:sz w:val="24"/>
          <w:szCs w:val="24"/>
        </w:rPr>
        <w:br/>
      </w:r>
      <w:r w:rsidRPr="00230AED">
        <w:rPr>
          <w:rFonts w:ascii="Arial Nova Cond" w:eastAsia="Arial Narrow" w:hAnsi="Arial Nova Cond" w:cs="Arial Narrow"/>
          <w:color w:val="000000" w:themeColor="text1"/>
          <w:sz w:val="24"/>
          <w:szCs w:val="24"/>
        </w:rPr>
        <w:br/>
      </w:r>
      <w:r w:rsidRPr="00230AED">
        <w:rPr>
          <w:rFonts w:ascii="Arial Nova Cond" w:eastAsia="Arial Narrow" w:hAnsi="Arial Nova Cond" w:cs="Arial Narrow"/>
          <w:b/>
          <w:bCs/>
          <w:color w:val="000000" w:themeColor="text1"/>
          <w:sz w:val="24"/>
          <w:szCs w:val="24"/>
        </w:rPr>
        <w:t>ARTICULO 16</w:t>
      </w:r>
      <w:r w:rsidRPr="00230AED">
        <w:rPr>
          <w:rFonts w:ascii="Arial Nova Cond" w:eastAsia="Arial Narrow" w:hAnsi="Arial Nova Cond" w:cs="Arial Narrow"/>
          <w:color w:val="000000" w:themeColor="text1"/>
          <w:sz w:val="24"/>
          <w:szCs w:val="24"/>
        </w:rPr>
        <w:t>-</w:t>
      </w:r>
      <w:r w:rsidRPr="00230AED">
        <w:rPr>
          <w:rFonts w:ascii="Arial Nova Cond" w:hAnsi="Arial Nova Cond"/>
          <w:color w:val="000000" w:themeColor="text1"/>
          <w:sz w:val="24"/>
          <w:szCs w:val="24"/>
        </w:rPr>
        <w:t xml:space="preserve"> </w:t>
      </w:r>
      <w:r w:rsidRPr="00230AED">
        <w:rPr>
          <w:rFonts w:ascii="Arial Nova Cond" w:eastAsia="Arial Narrow" w:hAnsi="Arial Nova Cond" w:cs="Arial Narrow"/>
          <w:color w:val="000000" w:themeColor="text1"/>
          <w:sz w:val="24"/>
          <w:szCs w:val="24"/>
        </w:rPr>
        <w:t>Durante el período de vacaciones, el trabajador recibirá el salario ordinario que esté devengando el día que comience a disfrutar de ellas. En consecuencia, sólo se excluirán, para la liquidación de las vacaciones, el valor del trabajo en días de descanso obligatorio y el valor del trabajo suplementario o de horas extras. Cuando el salario sea variable, las vacaciones se liquidarán con el promedio de lo devengado por el trabajador en el año inmediatamente anterior a la fecha en que se concedan.</w:t>
      </w:r>
    </w:p>
    <w:p w14:paraId="2E5FA00F" w14:textId="227C6A8F" w:rsidR="0036737C" w:rsidRPr="00230AED" w:rsidRDefault="0036737C" w:rsidP="0036737C">
      <w:pPr>
        <w:spacing w:after="0" w:line="240" w:lineRule="auto"/>
        <w:jc w:val="both"/>
        <w:rPr>
          <w:rFonts w:ascii="Arial Nova Cond" w:eastAsia="Arial Narrow" w:hAnsi="Arial Nova Cond" w:cs="Arial Narrow"/>
          <w:color w:val="000000" w:themeColor="text1"/>
          <w:sz w:val="24"/>
          <w:szCs w:val="24"/>
        </w:rPr>
      </w:pPr>
    </w:p>
    <w:p w14:paraId="1A10B6C2" w14:textId="7C5D8291" w:rsidR="0036737C" w:rsidRPr="00230AED" w:rsidRDefault="0036737C" w:rsidP="0036737C">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ARTICULO 17</w:t>
      </w:r>
      <w:r w:rsidRPr="00230AED">
        <w:rPr>
          <w:rFonts w:ascii="Arial Nova Cond" w:eastAsia="Arial Narrow" w:hAnsi="Arial Nova Cond" w:cs="Arial Narrow"/>
          <w:color w:val="000000" w:themeColor="text1"/>
          <w:sz w:val="24"/>
          <w:szCs w:val="24"/>
        </w:rPr>
        <w:t>-</w:t>
      </w:r>
      <w:r w:rsidRPr="00230AED">
        <w:rPr>
          <w:rFonts w:ascii="Arial Nova Cond" w:hAnsi="Arial Nova Cond"/>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Para el personal Administrativo será de descanso obligatorio remunerado, los domingos y días de fiesta que sean reconocidos como tales en nuestra legislación laboral. Cuando las mencionadas festividades caigan en domingo, el descanso remunerado igualmente se trasladará al lunes en los casos establecidos por la ley. Se exceptúa de esta disposición el personal operativo que cumpla labores de vigilancia propias del objeto social de LA EMPRESA, cuya jornada de trabajo, incluidas las horas extras </w:t>
      </w:r>
      <w:r w:rsidRPr="00230AED">
        <w:rPr>
          <w:rFonts w:ascii="Arial Nova Cond" w:eastAsia="Arial Narrow" w:hAnsi="Arial Nova Cond" w:cs="Arial Narrow"/>
          <w:color w:val="000000" w:themeColor="text1"/>
          <w:sz w:val="24"/>
          <w:szCs w:val="24"/>
        </w:rPr>
        <w:lastRenderedPageBreak/>
        <w:t>autorizadas por el Ministerio de Trabajo, podrá desarrollarse en domingos y/o festivos, cuya remuneración se hará conforme a la Ley Laboral vigente.</w:t>
      </w:r>
    </w:p>
    <w:p w14:paraId="15658CB8" w14:textId="77777777" w:rsidR="002E4176" w:rsidRPr="00230AED" w:rsidRDefault="002E4176">
      <w:pPr>
        <w:spacing w:after="0" w:line="240" w:lineRule="auto"/>
        <w:jc w:val="both"/>
        <w:rPr>
          <w:rFonts w:ascii="Arial Nova Cond" w:eastAsia="Arial Narrow" w:hAnsi="Arial Nova Cond" w:cs="Arial Narrow"/>
          <w:b/>
          <w:bCs/>
          <w:color w:val="000000" w:themeColor="text1"/>
          <w:sz w:val="24"/>
          <w:szCs w:val="24"/>
        </w:rPr>
      </w:pPr>
    </w:p>
    <w:p w14:paraId="73D42251" w14:textId="4D6BDFFC"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VI</w:t>
      </w:r>
    </w:p>
    <w:p w14:paraId="2C357576" w14:textId="620AA514"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SALARIO</w:t>
      </w:r>
    </w:p>
    <w:p w14:paraId="19E80969" w14:textId="77777777" w:rsidR="002E4176" w:rsidRPr="00230AED" w:rsidRDefault="002E4176">
      <w:pPr>
        <w:tabs>
          <w:tab w:val="center" w:pos="4680"/>
        </w:tabs>
        <w:spacing w:after="0" w:line="240" w:lineRule="auto"/>
        <w:jc w:val="both"/>
        <w:rPr>
          <w:rFonts w:ascii="Arial Nova Cond" w:eastAsia="Arial Narrow" w:hAnsi="Arial Nova Cond" w:cs="Arial Narrow"/>
          <w:color w:val="000000" w:themeColor="text1"/>
          <w:sz w:val="24"/>
          <w:szCs w:val="24"/>
        </w:rPr>
      </w:pPr>
    </w:p>
    <w:p w14:paraId="75BDB6F1" w14:textId="6189E01E"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w:t>
      </w:r>
      <w:r w:rsidR="00330803" w:rsidRPr="00230AED">
        <w:rPr>
          <w:rFonts w:ascii="Arial Nova Cond" w:eastAsia="Cambria" w:hAnsi="Arial Nova Cond" w:cs="Cambria"/>
          <w:b/>
          <w:bCs/>
          <w:color w:val="000000" w:themeColor="text1"/>
          <w:sz w:val="24"/>
          <w:szCs w:val="24"/>
        </w:rPr>
        <w:t>8</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El salario de los TRABAJADORES será fijado por LA EMPRESA.</w:t>
      </w:r>
    </w:p>
    <w:p w14:paraId="0167D9EF" w14:textId="77777777" w:rsidR="00493FE8" w:rsidRPr="00230AED" w:rsidRDefault="00493FE8">
      <w:pPr>
        <w:spacing w:after="0" w:line="240" w:lineRule="auto"/>
        <w:jc w:val="both"/>
        <w:rPr>
          <w:rFonts w:ascii="Arial Nova Cond" w:eastAsia="Arial Narrow" w:hAnsi="Arial Nova Cond" w:cs="Arial Narrow"/>
          <w:color w:val="000000" w:themeColor="text1"/>
          <w:sz w:val="24"/>
          <w:szCs w:val="24"/>
        </w:rPr>
      </w:pPr>
    </w:p>
    <w:p w14:paraId="0A20256E" w14:textId="0820630B"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w:t>
      </w:r>
      <w:r w:rsidR="00330803" w:rsidRPr="00230AED">
        <w:rPr>
          <w:rFonts w:ascii="Arial Nova Cond" w:eastAsia="Cambria" w:hAnsi="Arial Nova Cond" w:cs="Cambria"/>
          <w:b/>
          <w:bCs/>
          <w:color w:val="000000" w:themeColor="text1"/>
          <w:sz w:val="24"/>
          <w:szCs w:val="24"/>
        </w:rPr>
        <w:t>9</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La periodicidad de pago del salario a los TRABAJADORES será quincenal.</w:t>
      </w:r>
    </w:p>
    <w:p w14:paraId="5D845FD5" w14:textId="77777777" w:rsidR="00493FE8" w:rsidRPr="00230AED" w:rsidRDefault="00493FE8">
      <w:pPr>
        <w:spacing w:after="0" w:line="240" w:lineRule="auto"/>
        <w:jc w:val="both"/>
        <w:rPr>
          <w:rFonts w:ascii="Arial Nova Cond" w:eastAsia="Arial Narrow" w:hAnsi="Arial Nova Cond" w:cs="Arial Narrow"/>
          <w:color w:val="000000" w:themeColor="text1"/>
          <w:sz w:val="24"/>
          <w:szCs w:val="24"/>
        </w:rPr>
      </w:pPr>
    </w:p>
    <w:p w14:paraId="0E489367" w14:textId="009D46EC"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1</w:t>
      </w:r>
      <w:r w:rsidR="00330803" w:rsidRPr="00230AED">
        <w:rPr>
          <w:rFonts w:ascii="Arial Nova Cond" w:eastAsia="Cambria" w:hAnsi="Arial Nova Cond" w:cs="Cambria"/>
          <w:b/>
          <w:bCs/>
          <w:color w:val="000000" w:themeColor="text1"/>
          <w:sz w:val="24"/>
          <w:szCs w:val="24"/>
        </w:rPr>
        <w:t>20</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pagará el salario, a los TRABAJADORES, por transferencia bancaria.</w:t>
      </w:r>
    </w:p>
    <w:p w14:paraId="6CCB12E3" w14:textId="77777777" w:rsidR="00330803" w:rsidRPr="00230AED" w:rsidRDefault="00330803">
      <w:pPr>
        <w:spacing w:after="0" w:line="240" w:lineRule="auto"/>
        <w:jc w:val="both"/>
        <w:rPr>
          <w:rFonts w:ascii="Arial Nova Cond" w:eastAsia="Arial Narrow" w:hAnsi="Arial Nova Cond" w:cs="Arial Narrow"/>
          <w:color w:val="000000" w:themeColor="text1"/>
          <w:sz w:val="24"/>
          <w:szCs w:val="24"/>
        </w:rPr>
      </w:pPr>
    </w:p>
    <w:p w14:paraId="03406151" w14:textId="539A9821" w:rsidR="00330803" w:rsidRPr="00230AED" w:rsidRDefault="00330803">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PARAGRAFO:</w:t>
      </w:r>
      <w:r w:rsidRPr="00230AED">
        <w:rPr>
          <w:rFonts w:ascii="Arial Nova Cond" w:eastAsia="Arial Narrow" w:hAnsi="Arial Nova Cond" w:cs="Arial Narrow"/>
          <w:color w:val="000000" w:themeColor="text1"/>
          <w:sz w:val="24"/>
          <w:szCs w:val="24"/>
        </w:rPr>
        <w:t xml:space="preserve"> </w:t>
      </w:r>
      <w:r w:rsidRPr="00230AED">
        <w:rPr>
          <w:rFonts w:ascii="Arial Nova Cond" w:hAnsi="Arial Nova Cond"/>
          <w:color w:val="000000" w:themeColor="text1"/>
          <w:sz w:val="24"/>
          <w:szCs w:val="24"/>
        </w:rPr>
        <w:t>El salario se pagará directamente a la cuenta del trabajador o, en caso de fallecimiento, a sus herederos</w:t>
      </w:r>
    </w:p>
    <w:p w14:paraId="114B90DD" w14:textId="77777777" w:rsidR="002E4176" w:rsidRPr="00230AED" w:rsidRDefault="002E4176">
      <w:pPr>
        <w:pStyle w:val="Ttulo1"/>
        <w:rPr>
          <w:rFonts w:ascii="Arial Nova Cond" w:hAnsi="Arial Nova Cond"/>
          <w:b w:val="0"/>
          <w:color w:val="000000" w:themeColor="text1"/>
          <w:szCs w:val="24"/>
        </w:rPr>
      </w:pPr>
    </w:p>
    <w:p w14:paraId="1B013BD7" w14:textId="3E7C99B8"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VII</w:t>
      </w:r>
    </w:p>
    <w:p w14:paraId="19615A82" w14:textId="77777777"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PAGOS Y PERIODOS QUE LOS REGULA</w:t>
      </w:r>
    </w:p>
    <w:p w14:paraId="46D9F7EE" w14:textId="77777777" w:rsidR="002E4176" w:rsidRPr="00230AED" w:rsidRDefault="002E4176">
      <w:pPr>
        <w:tabs>
          <w:tab w:val="center" w:pos="4680"/>
        </w:tabs>
        <w:spacing w:after="0" w:line="240" w:lineRule="auto"/>
        <w:jc w:val="both"/>
        <w:rPr>
          <w:rFonts w:ascii="Arial Nova Cond" w:eastAsia="Arial Narrow" w:hAnsi="Arial Nova Cond" w:cs="Arial Narrow"/>
          <w:color w:val="000000" w:themeColor="text1"/>
          <w:sz w:val="24"/>
          <w:szCs w:val="24"/>
        </w:rPr>
      </w:pPr>
    </w:p>
    <w:p w14:paraId="330942F9" w14:textId="603FBDD5"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E82B7F" w:rsidRPr="00230AED">
        <w:rPr>
          <w:rFonts w:ascii="Arial Nova Cond" w:eastAsia="Cambria" w:hAnsi="Arial Nova Cond" w:cs="Cambria"/>
          <w:b/>
          <w:bCs/>
          <w:color w:val="000000" w:themeColor="text1"/>
          <w:sz w:val="24"/>
          <w:szCs w:val="24"/>
        </w:rPr>
        <w:t>21</w:t>
      </w:r>
      <w:r w:rsidRPr="00230AED">
        <w:rPr>
          <w:rFonts w:ascii="Arial Nova Cond" w:eastAsia="Cambria" w:hAnsi="Arial Nova Cond" w:cs="Cambria"/>
          <w:b/>
          <w:bCs/>
          <w:color w:val="000000" w:themeColor="text1"/>
          <w:sz w:val="24"/>
          <w:szCs w:val="24"/>
        </w:rPr>
        <w:t xml:space="preserve">.- </w:t>
      </w:r>
      <w:r w:rsidRPr="00230AED">
        <w:rPr>
          <w:rFonts w:ascii="Arial Nova Cond" w:eastAsia="Arial Narrow" w:hAnsi="Arial Nova Cond" w:cs="Arial Narrow"/>
          <w:b/>
          <w:bCs/>
          <w:color w:val="000000" w:themeColor="text1"/>
          <w:sz w:val="24"/>
          <w:szCs w:val="24"/>
        </w:rPr>
        <w:t>DEFINICIÓN DE LA REMUNERACIÓN</w:t>
      </w:r>
      <w:r w:rsidRPr="00230AED">
        <w:rPr>
          <w:rFonts w:ascii="Arial Nova Cond" w:eastAsia="Arial Narrow" w:hAnsi="Arial Nova Cond" w:cs="Arial Narrow"/>
          <w:color w:val="000000" w:themeColor="text1"/>
          <w:sz w:val="24"/>
          <w:szCs w:val="24"/>
        </w:rPr>
        <w:t xml:space="preserve">. Se entiende por remuneración la retribución que hace DIVERXA SAS a los TRABAJADORES como contraprestación al servicio personal prestado. La asignación a los trabajadores será la que establezcan las partes y las disposiciones legales. En todo caso no podrá ser inferior al salario mínimo mensual legal vigente. </w:t>
      </w:r>
    </w:p>
    <w:p w14:paraId="08627D5B" w14:textId="77777777" w:rsidR="009F757C" w:rsidRPr="00230AED" w:rsidRDefault="009F757C">
      <w:pPr>
        <w:spacing w:after="0" w:line="240" w:lineRule="auto"/>
        <w:jc w:val="both"/>
        <w:rPr>
          <w:rFonts w:ascii="Arial Nova Cond" w:eastAsia="Arial Narrow" w:hAnsi="Arial Nova Cond" w:cs="Arial Narrow"/>
          <w:color w:val="000000" w:themeColor="text1"/>
          <w:sz w:val="24"/>
          <w:szCs w:val="24"/>
        </w:rPr>
      </w:pPr>
    </w:p>
    <w:p w14:paraId="055B1850" w14:textId="456FD1E4"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E82B7F" w:rsidRPr="00230AED">
        <w:rPr>
          <w:rFonts w:ascii="Arial Nova Cond" w:eastAsia="Cambria" w:hAnsi="Arial Nova Cond" w:cs="Cambria"/>
          <w:b/>
          <w:bCs/>
          <w:color w:val="000000" w:themeColor="text1"/>
          <w:sz w:val="24"/>
          <w:szCs w:val="24"/>
        </w:rPr>
        <w:t>22</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b/>
          <w:bCs/>
          <w:color w:val="000000" w:themeColor="text1"/>
          <w:sz w:val="24"/>
          <w:szCs w:val="24"/>
        </w:rPr>
        <w:t xml:space="preserve"> ASIGNACIÓN BÁSICA MENSUAL.</w:t>
      </w:r>
      <w:r w:rsidRPr="00230AED">
        <w:rPr>
          <w:rFonts w:ascii="Arial Nova Cond" w:eastAsia="Arial Narrow" w:hAnsi="Arial Nova Cond" w:cs="Arial Narrow"/>
          <w:color w:val="000000" w:themeColor="text1"/>
          <w:sz w:val="24"/>
          <w:szCs w:val="24"/>
        </w:rPr>
        <w:t xml:space="preserve"> La asignación básica mensual estará determinada por las funciones y responsabilidades propias del cargo, así como por los conocimientos y experiencia requeridos para su ejercicio según su nivel y ubicación en la escala salarial.</w:t>
      </w:r>
    </w:p>
    <w:p w14:paraId="6DD3FCC1" w14:textId="77777777" w:rsidR="009F757C" w:rsidRPr="00230AED" w:rsidRDefault="009F757C">
      <w:pPr>
        <w:spacing w:after="0" w:line="240" w:lineRule="auto"/>
        <w:jc w:val="both"/>
        <w:rPr>
          <w:rFonts w:ascii="Arial Nova Cond" w:eastAsia="Arial Narrow" w:hAnsi="Arial Nova Cond" w:cs="Arial Narrow"/>
          <w:color w:val="000000" w:themeColor="text1"/>
          <w:sz w:val="24"/>
          <w:szCs w:val="24"/>
        </w:rPr>
      </w:pPr>
    </w:p>
    <w:p w14:paraId="12C05DFA" w14:textId="78946BA6" w:rsidR="002E4176" w:rsidRPr="00230AED" w:rsidRDefault="004C18EA">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PARÁGRAFO:</w:t>
      </w:r>
      <w:r w:rsidR="00D57440" w:rsidRPr="00230AED">
        <w:rPr>
          <w:rFonts w:ascii="Arial Nova Cond" w:eastAsia="Arial Narrow" w:hAnsi="Arial Nova Cond" w:cs="Arial Narrow"/>
          <w:color w:val="000000" w:themeColor="text1"/>
          <w:sz w:val="24"/>
          <w:szCs w:val="24"/>
        </w:rPr>
        <w:t xml:space="preserve"> El personal catalogado como </w:t>
      </w:r>
      <w:r w:rsidR="00CC538F" w:rsidRPr="00230AED">
        <w:rPr>
          <w:rFonts w:ascii="Arial Nova Cond" w:eastAsia="Arial Narrow" w:hAnsi="Arial Nova Cond" w:cs="Arial Narrow"/>
          <w:color w:val="000000" w:themeColor="text1"/>
          <w:sz w:val="24"/>
          <w:szCs w:val="24"/>
        </w:rPr>
        <w:t xml:space="preserve">personal </w:t>
      </w:r>
      <w:r w:rsidR="00D57440" w:rsidRPr="00230AED">
        <w:rPr>
          <w:rFonts w:ascii="Arial Nova Cond" w:eastAsia="Arial Narrow" w:hAnsi="Arial Nova Cond" w:cs="Arial Narrow"/>
          <w:color w:val="000000" w:themeColor="text1"/>
          <w:sz w:val="24"/>
          <w:szCs w:val="24"/>
        </w:rPr>
        <w:t xml:space="preserve"> contratista, son incorporados a DIVERXA SAS por contrato de prestación de servicios, por lo que para su pago deben aportar los parafiscales establecidos según la normatividad vigente.</w:t>
      </w:r>
    </w:p>
    <w:p w14:paraId="70F2C31A" w14:textId="77777777" w:rsidR="009F757C" w:rsidRPr="00230AED" w:rsidRDefault="009F757C">
      <w:pPr>
        <w:spacing w:after="0" w:line="240" w:lineRule="auto"/>
        <w:jc w:val="both"/>
        <w:rPr>
          <w:rFonts w:ascii="Arial Nova Cond" w:eastAsia="Arial Narrow" w:hAnsi="Arial Nova Cond" w:cs="Arial Narrow"/>
          <w:color w:val="000000" w:themeColor="text1"/>
          <w:sz w:val="24"/>
          <w:szCs w:val="24"/>
        </w:rPr>
      </w:pPr>
    </w:p>
    <w:p w14:paraId="28FC264B" w14:textId="77777777" w:rsidR="00D57F14"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ARTICULO </w:t>
      </w:r>
      <w:r w:rsidR="00E82B7F" w:rsidRPr="00230AED">
        <w:rPr>
          <w:rFonts w:ascii="Arial Nova Cond" w:eastAsia="Cambria" w:hAnsi="Arial Nova Cond" w:cs="Cambria"/>
          <w:b/>
          <w:bCs/>
          <w:color w:val="000000" w:themeColor="text1"/>
          <w:sz w:val="24"/>
          <w:szCs w:val="24"/>
        </w:rPr>
        <w:t>23</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b/>
          <w:bCs/>
          <w:color w:val="000000" w:themeColor="text1"/>
          <w:sz w:val="24"/>
          <w:szCs w:val="24"/>
        </w:rPr>
        <w:t xml:space="preserve"> LUGAR, FORMA Y PERIODOS DE PAGO</w:t>
      </w:r>
      <w:r w:rsidRPr="00230AED">
        <w:rPr>
          <w:rFonts w:ascii="Arial Nova Cond" w:eastAsia="Arial Narrow" w:hAnsi="Arial Nova Cond" w:cs="Arial Narrow"/>
          <w:color w:val="000000" w:themeColor="text1"/>
          <w:sz w:val="24"/>
          <w:szCs w:val="24"/>
        </w:rPr>
        <w:t>. Salvo convenio por escrito, el pago de los salarios</w:t>
      </w:r>
      <w:r w:rsidR="00D1311B">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 se efectuará en el lugar en donde el trabajador presta sus servicios, durante el trabajo o inmediatamente después que éste cese. (Artículo 138, numeral primero, C.S.T.). El pago se realizará por medio de cualquiera de los sistemas legales permitidos, tales como: cuenta de nómina, efectivo, transferencias electrónicas, etc., de acuerdo con las políticas que para el efecto establezca DIVERXA </w:t>
      </w:r>
      <w:r w:rsidR="00126432" w:rsidRPr="00230AED">
        <w:rPr>
          <w:rFonts w:ascii="Arial Nova Cond" w:eastAsia="Arial Narrow" w:hAnsi="Arial Nova Cond" w:cs="Arial Narrow"/>
          <w:color w:val="000000" w:themeColor="text1"/>
          <w:sz w:val="24"/>
          <w:szCs w:val="24"/>
        </w:rPr>
        <w:t xml:space="preserve">SAS, </w:t>
      </w:r>
      <w:r w:rsidR="00126432">
        <w:rPr>
          <w:rFonts w:ascii="Arial Nova Cond" w:eastAsia="Arial Narrow" w:hAnsi="Arial Nova Cond" w:cs="Arial Narrow"/>
          <w:color w:val="000000" w:themeColor="text1"/>
          <w:sz w:val="24"/>
          <w:szCs w:val="24"/>
        </w:rPr>
        <w:t xml:space="preserve">El día (1) primero y el día (16) dieciséis calendarios o en caso de caer un día festivo se </w:t>
      </w:r>
      <w:r w:rsidR="00D57F14">
        <w:rPr>
          <w:rFonts w:ascii="Arial Nova Cond" w:eastAsia="Arial Narrow" w:hAnsi="Arial Nova Cond" w:cs="Arial Narrow"/>
          <w:color w:val="000000" w:themeColor="text1"/>
          <w:sz w:val="24"/>
          <w:szCs w:val="24"/>
        </w:rPr>
        <w:t>pagará</w:t>
      </w:r>
      <w:r w:rsidR="00126432">
        <w:rPr>
          <w:rFonts w:ascii="Arial Nova Cond" w:eastAsia="Arial Narrow" w:hAnsi="Arial Nova Cond" w:cs="Arial Narrow"/>
          <w:color w:val="000000" w:themeColor="text1"/>
          <w:sz w:val="24"/>
          <w:szCs w:val="24"/>
        </w:rPr>
        <w:t xml:space="preserve"> al día </w:t>
      </w:r>
      <w:r w:rsidRPr="00230AED">
        <w:rPr>
          <w:rFonts w:ascii="Arial Nova Cond" w:eastAsia="Arial Narrow" w:hAnsi="Arial Nova Cond" w:cs="Arial Narrow"/>
          <w:color w:val="000000" w:themeColor="text1"/>
          <w:sz w:val="24"/>
          <w:szCs w:val="24"/>
        </w:rPr>
        <w:t>hábil siguiente.</w:t>
      </w:r>
      <w:r w:rsidR="00D57F14">
        <w:rPr>
          <w:rFonts w:ascii="Arial Nova Cond" w:eastAsia="Arial Narrow" w:hAnsi="Arial Nova Cond" w:cs="Arial Narrow"/>
          <w:color w:val="000000" w:themeColor="text1"/>
          <w:sz w:val="24"/>
          <w:szCs w:val="24"/>
        </w:rPr>
        <w:t xml:space="preserve"> </w:t>
      </w:r>
    </w:p>
    <w:p w14:paraId="33B5CC06" w14:textId="77777777" w:rsidR="00D57F14" w:rsidRDefault="00D57F14">
      <w:pPr>
        <w:spacing w:after="0" w:line="240" w:lineRule="auto"/>
        <w:jc w:val="both"/>
        <w:rPr>
          <w:rFonts w:ascii="Arial Nova Cond" w:eastAsia="Arial Narrow" w:hAnsi="Arial Nova Cond" w:cs="Arial Narrow"/>
          <w:color w:val="000000" w:themeColor="text1"/>
          <w:sz w:val="24"/>
          <w:szCs w:val="24"/>
        </w:rPr>
      </w:pPr>
    </w:p>
    <w:p w14:paraId="78E1FA09" w14:textId="48024168" w:rsidR="002E4176" w:rsidRPr="00230AED" w:rsidRDefault="00D57F14">
      <w:pPr>
        <w:spacing w:after="0" w:line="240" w:lineRule="auto"/>
        <w:jc w:val="both"/>
        <w:rPr>
          <w:rFonts w:ascii="Arial Nova Cond" w:eastAsia="Arial Narrow" w:hAnsi="Arial Nova Cond" w:cs="Arial Narrow"/>
          <w:color w:val="000000" w:themeColor="text1"/>
          <w:sz w:val="24"/>
          <w:szCs w:val="24"/>
        </w:rPr>
      </w:pPr>
      <w:r>
        <w:rPr>
          <w:rFonts w:ascii="Arial Nova Cond" w:eastAsia="Arial Narrow" w:hAnsi="Arial Nova Cond" w:cs="Arial Narrow"/>
          <w:color w:val="000000" w:themeColor="text1"/>
          <w:sz w:val="24"/>
          <w:szCs w:val="24"/>
        </w:rPr>
        <w:t xml:space="preserve">Por otra </w:t>
      </w:r>
      <w:r w:rsidR="00E81CF6">
        <w:rPr>
          <w:rFonts w:ascii="Arial Nova Cond" w:eastAsia="Arial Narrow" w:hAnsi="Arial Nova Cond" w:cs="Arial Narrow"/>
          <w:color w:val="000000" w:themeColor="text1"/>
          <w:sz w:val="24"/>
          <w:szCs w:val="24"/>
        </w:rPr>
        <w:t>parte,</w:t>
      </w:r>
      <w:r>
        <w:rPr>
          <w:rFonts w:ascii="Arial Nova Cond" w:eastAsia="Arial Narrow" w:hAnsi="Arial Nova Cond" w:cs="Arial Narrow"/>
          <w:color w:val="000000" w:themeColor="text1"/>
          <w:sz w:val="24"/>
          <w:szCs w:val="24"/>
        </w:rPr>
        <w:t xml:space="preserve"> </w:t>
      </w:r>
      <w:r w:rsidR="00B46FA9">
        <w:rPr>
          <w:rFonts w:ascii="Arial Nova Cond" w:eastAsia="Arial Narrow" w:hAnsi="Arial Nova Cond" w:cs="Arial Narrow"/>
          <w:color w:val="000000" w:themeColor="text1"/>
          <w:sz w:val="24"/>
          <w:szCs w:val="24"/>
        </w:rPr>
        <w:t xml:space="preserve">el pago de </w:t>
      </w:r>
      <w:r>
        <w:rPr>
          <w:rFonts w:ascii="Arial Nova Cond" w:eastAsia="Arial Narrow" w:hAnsi="Arial Nova Cond" w:cs="Arial Narrow"/>
          <w:color w:val="000000" w:themeColor="text1"/>
          <w:sz w:val="24"/>
          <w:szCs w:val="24"/>
        </w:rPr>
        <w:t>comisiones</w:t>
      </w:r>
      <w:r w:rsidR="00E81CF6">
        <w:rPr>
          <w:rFonts w:ascii="Arial Nova Cond" w:eastAsia="Arial Narrow" w:hAnsi="Arial Nova Cond" w:cs="Arial Narrow"/>
          <w:color w:val="000000" w:themeColor="text1"/>
          <w:sz w:val="24"/>
          <w:szCs w:val="24"/>
        </w:rPr>
        <w:t xml:space="preserve"> </w:t>
      </w:r>
      <w:r w:rsidR="00CF5F58">
        <w:rPr>
          <w:rFonts w:ascii="Arial Nova Cond" w:eastAsia="Arial Narrow" w:hAnsi="Arial Nova Cond" w:cs="Arial Narrow"/>
          <w:color w:val="000000" w:themeColor="text1"/>
          <w:sz w:val="24"/>
          <w:szCs w:val="24"/>
        </w:rPr>
        <w:t>se efectuará los días (16) dieciséis</w:t>
      </w:r>
      <w:r w:rsidR="008C4A0F">
        <w:rPr>
          <w:rFonts w:ascii="Arial Nova Cond" w:eastAsia="Arial Narrow" w:hAnsi="Arial Nova Cond" w:cs="Arial Narrow"/>
          <w:color w:val="000000" w:themeColor="text1"/>
          <w:sz w:val="24"/>
          <w:szCs w:val="24"/>
        </w:rPr>
        <w:t xml:space="preserve"> días</w:t>
      </w:r>
      <w:r w:rsidR="00CF5F58">
        <w:rPr>
          <w:rFonts w:ascii="Arial Nova Cond" w:eastAsia="Arial Narrow" w:hAnsi="Arial Nova Cond" w:cs="Arial Narrow"/>
          <w:color w:val="000000" w:themeColor="text1"/>
          <w:sz w:val="24"/>
          <w:szCs w:val="24"/>
        </w:rPr>
        <w:t xml:space="preserve"> calendario</w:t>
      </w:r>
      <w:r w:rsidR="00B46FA9">
        <w:rPr>
          <w:rFonts w:ascii="Arial Nova Cond" w:eastAsia="Arial Narrow" w:hAnsi="Arial Nova Cond" w:cs="Arial Narrow"/>
          <w:color w:val="000000" w:themeColor="text1"/>
          <w:sz w:val="24"/>
          <w:szCs w:val="24"/>
        </w:rPr>
        <w:t>,</w:t>
      </w:r>
      <w:r w:rsidR="00CF5F58">
        <w:rPr>
          <w:rFonts w:ascii="Arial Nova Cond" w:eastAsia="Arial Narrow" w:hAnsi="Arial Nova Cond" w:cs="Arial Narrow"/>
          <w:color w:val="000000" w:themeColor="text1"/>
          <w:sz w:val="24"/>
          <w:szCs w:val="24"/>
        </w:rPr>
        <w:t xml:space="preserve"> o </w:t>
      </w:r>
      <w:r w:rsidR="008C4A0F">
        <w:rPr>
          <w:rFonts w:ascii="Arial Nova Cond" w:eastAsia="Arial Narrow" w:hAnsi="Arial Nova Cond" w:cs="Arial Narrow"/>
          <w:color w:val="000000" w:themeColor="text1"/>
          <w:sz w:val="24"/>
          <w:szCs w:val="24"/>
        </w:rPr>
        <w:t xml:space="preserve">en caso de caer un día festivo se </w:t>
      </w:r>
      <w:r w:rsidR="003A2510">
        <w:rPr>
          <w:rFonts w:ascii="Arial Nova Cond" w:eastAsia="Arial Narrow" w:hAnsi="Arial Nova Cond" w:cs="Arial Narrow"/>
          <w:color w:val="000000" w:themeColor="text1"/>
          <w:sz w:val="24"/>
          <w:szCs w:val="24"/>
        </w:rPr>
        <w:t>pagará</w:t>
      </w:r>
      <w:r w:rsidR="008C4A0F">
        <w:rPr>
          <w:rFonts w:ascii="Arial Nova Cond" w:eastAsia="Arial Narrow" w:hAnsi="Arial Nova Cond" w:cs="Arial Narrow"/>
          <w:color w:val="000000" w:themeColor="text1"/>
          <w:sz w:val="24"/>
          <w:szCs w:val="24"/>
        </w:rPr>
        <w:t xml:space="preserve"> a</w:t>
      </w:r>
      <w:r w:rsidR="00CF5F58">
        <w:rPr>
          <w:rFonts w:ascii="Arial Nova Cond" w:eastAsia="Arial Narrow" w:hAnsi="Arial Nova Cond" w:cs="Arial Narrow"/>
          <w:color w:val="000000" w:themeColor="text1"/>
          <w:sz w:val="24"/>
          <w:szCs w:val="24"/>
        </w:rPr>
        <w:t>l día hábil siguiente.</w:t>
      </w:r>
      <w:r>
        <w:rPr>
          <w:rFonts w:ascii="Arial Nova Cond" w:eastAsia="Arial Narrow" w:hAnsi="Arial Nova Cond" w:cs="Arial Narrow"/>
          <w:color w:val="000000" w:themeColor="text1"/>
          <w:sz w:val="24"/>
          <w:szCs w:val="24"/>
        </w:rPr>
        <w:t xml:space="preserve"> </w:t>
      </w:r>
    </w:p>
    <w:p w14:paraId="104230A5" w14:textId="77777777" w:rsidR="002E4176" w:rsidRPr="00230AED" w:rsidRDefault="002E4176">
      <w:pPr>
        <w:spacing w:after="0" w:line="240" w:lineRule="auto"/>
        <w:jc w:val="both"/>
        <w:rPr>
          <w:rFonts w:ascii="Arial Nova Cond" w:eastAsia="Arial Narrow" w:hAnsi="Arial Nova Cond" w:cs="Arial Narrow"/>
          <w:color w:val="000000" w:themeColor="text1"/>
          <w:sz w:val="24"/>
          <w:szCs w:val="24"/>
        </w:rPr>
      </w:pPr>
    </w:p>
    <w:p w14:paraId="5650E9B4" w14:textId="2A9612E5"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 xml:space="preserve">CAPITULO </w:t>
      </w:r>
      <w:r w:rsidR="00383F2C" w:rsidRPr="00230AED">
        <w:rPr>
          <w:rFonts w:ascii="Arial Nova Cond" w:hAnsi="Arial Nova Cond"/>
          <w:bCs/>
          <w:color w:val="000000" w:themeColor="text1"/>
          <w:szCs w:val="24"/>
        </w:rPr>
        <w:t>VIII</w:t>
      </w:r>
    </w:p>
    <w:p w14:paraId="3DBB3AF4" w14:textId="5A5F9FF9" w:rsidR="002E4176" w:rsidRPr="00230AED" w:rsidRDefault="00330803" w:rsidP="00383F2C">
      <w:pPr>
        <w:spacing w:after="0" w:line="240" w:lineRule="auto"/>
        <w:jc w:val="center"/>
        <w:rPr>
          <w:rFonts w:ascii="Arial Nova Cond" w:eastAsia="Times New Roman" w:hAnsi="Arial Nova Cond" w:cs="Times New Roman"/>
          <w:b/>
          <w:bCs/>
          <w:color w:val="000000" w:themeColor="text1"/>
          <w:sz w:val="24"/>
          <w:szCs w:val="24"/>
        </w:rPr>
      </w:pPr>
      <w:r w:rsidRPr="00230AED">
        <w:rPr>
          <w:rFonts w:ascii="Arial Nova Cond" w:eastAsia="Times New Roman" w:hAnsi="Arial Nova Cond" w:cs="Times New Roman"/>
          <w:b/>
          <w:bCs/>
          <w:color w:val="000000" w:themeColor="text1"/>
          <w:sz w:val="24"/>
          <w:szCs w:val="24"/>
        </w:rPr>
        <w:t>SISTEMA DE GESTIÓN EN SEGURIDAD Y SALUD EN EL TRABAJO, SERVICIO MÉDICO Y RIESGOS LABORALES.</w:t>
      </w:r>
    </w:p>
    <w:p w14:paraId="218909EC" w14:textId="77777777" w:rsidR="00383F2C" w:rsidRPr="00230AED" w:rsidRDefault="00383F2C" w:rsidP="00383F2C">
      <w:pPr>
        <w:spacing w:after="0" w:line="240" w:lineRule="auto"/>
        <w:jc w:val="center"/>
        <w:rPr>
          <w:rFonts w:ascii="Arial Nova Cond" w:eastAsia="Arial Narrow" w:hAnsi="Arial Nova Cond" w:cs="Arial Narrow"/>
          <w:color w:val="000000" w:themeColor="text1"/>
          <w:sz w:val="24"/>
          <w:szCs w:val="24"/>
        </w:rPr>
      </w:pPr>
    </w:p>
    <w:p w14:paraId="03E058D1" w14:textId="08739278" w:rsidR="00E82B7F" w:rsidRPr="00230AED" w:rsidRDefault="00D57440">
      <w:pPr>
        <w:spacing w:after="0" w:line="240" w:lineRule="auto"/>
        <w:jc w:val="both"/>
        <w:rPr>
          <w:rFonts w:ascii="Arial Nova Cond" w:eastAsia="Cambria" w:hAnsi="Arial Nova Cond" w:cs="Cambria"/>
          <w:color w:val="000000" w:themeColor="text1"/>
          <w:sz w:val="24"/>
          <w:szCs w:val="24"/>
        </w:rPr>
      </w:pPr>
      <w:r w:rsidRPr="00230AED">
        <w:rPr>
          <w:rFonts w:ascii="Arial Nova Cond" w:eastAsia="Cambria" w:hAnsi="Arial Nova Cond" w:cs="Cambria"/>
          <w:b/>
          <w:bCs/>
          <w:color w:val="000000" w:themeColor="text1"/>
          <w:sz w:val="24"/>
          <w:szCs w:val="24"/>
        </w:rPr>
        <w:lastRenderedPageBreak/>
        <w:t xml:space="preserve">ARTÍCULO </w:t>
      </w:r>
      <w:r w:rsidR="00E82B7F" w:rsidRPr="00230AED">
        <w:rPr>
          <w:rFonts w:ascii="Arial Nova Cond" w:eastAsia="Cambria" w:hAnsi="Arial Nova Cond" w:cs="Cambria"/>
          <w:b/>
          <w:bCs/>
          <w:color w:val="000000" w:themeColor="text1"/>
          <w:sz w:val="24"/>
          <w:szCs w:val="24"/>
        </w:rPr>
        <w:t>24</w:t>
      </w:r>
      <w:r w:rsidR="00E82B7F" w:rsidRPr="00230AED">
        <w:rPr>
          <w:rFonts w:ascii="Arial Nova Cond" w:eastAsia="Cambria" w:hAnsi="Arial Nova Cond" w:cs="Cambria"/>
          <w:color w:val="000000" w:themeColor="text1"/>
          <w:sz w:val="24"/>
          <w:szCs w:val="24"/>
        </w:rPr>
        <w:t xml:space="preserve">- </w:t>
      </w:r>
      <w:r w:rsidR="00E82B7F" w:rsidRPr="00230AED">
        <w:rPr>
          <w:rFonts w:ascii="Arial Nova Cond" w:hAnsi="Arial Nova Cond"/>
          <w:color w:val="000000" w:themeColor="text1"/>
          <w:sz w:val="24"/>
          <w:szCs w:val="24"/>
        </w:rPr>
        <w:t xml:space="preserve">LA EMPRESA implementará el Sistema de Gestión en Seguridad y Salud en el trabajo señalado en </w:t>
      </w:r>
      <w:r w:rsidR="00B04115" w:rsidRPr="00230AED">
        <w:rPr>
          <w:rFonts w:ascii="Arial Nova Cond" w:hAnsi="Arial Nova Cond"/>
          <w:color w:val="000000" w:themeColor="text1"/>
          <w:sz w:val="24"/>
          <w:szCs w:val="24"/>
        </w:rPr>
        <w:t xml:space="preserve">el Decreto 1072 de 2015, </w:t>
      </w:r>
      <w:r w:rsidR="00E82B7F" w:rsidRPr="00230AED">
        <w:rPr>
          <w:rFonts w:ascii="Arial Nova Cond" w:hAnsi="Arial Nova Cond"/>
          <w:color w:val="000000" w:themeColor="text1"/>
          <w:sz w:val="24"/>
          <w:szCs w:val="24"/>
        </w:rPr>
        <w:t>472 de 2015 y en las demás normas concordantes o aquellas que lo modifiquen o adicionen</w:t>
      </w:r>
      <w:r w:rsidR="00B04115" w:rsidRPr="00230AED">
        <w:rPr>
          <w:rFonts w:ascii="Arial Nova Cond" w:hAnsi="Arial Nova Cond"/>
          <w:color w:val="000000" w:themeColor="text1"/>
          <w:sz w:val="24"/>
          <w:szCs w:val="24"/>
        </w:rPr>
        <w:t xml:space="preserve"> en materia de Seguridad y Salud en el Trabajo.</w:t>
      </w:r>
    </w:p>
    <w:p w14:paraId="777032B0" w14:textId="77777777" w:rsidR="00E82B7F" w:rsidRPr="00230AED" w:rsidRDefault="00E82B7F">
      <w:pPr>
        <w:spacing w:after="0" w:line="240" w:lineRule="auto"/>
        <w:jc w:val="both"/>
        <w:rPr>
          <w:rFonts w:ascii="Arial Nova Cond" w:eastAsia="Cambria" w:hAnsi="Arial Nova Cond" w:cs="Cambria"/>
          <w:color w:val="000000" w:themeColor="text1"/>
          <w:sz w:val="24"/>
          <w:szCs w:val="24"/>
        </w:rPr>
      </w:pPr>
    </w:p>
    <w:p w14:paraId="52D18805" w14:textId="214E5CE2" w:rsidR="002E4176" w:rsidRPr="00230AED" w:rsidRDefault="00E82B7F">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ARTICULO </w:t>
      </w:r>
      <w:r w:rsidR="00D57440" w:rsidRPr="00230AED">
        <w:rPr>
          <w:rFonts w:ascii="Arial Nova Cond" w:eastAsia="Cambria" w:hAnsi="Arial Nova Cond" w:cs="Cambria"/>
          <w:b/>
          <w:bCs/>
          <w:color w:val="000000" w:themeColor="text1"/>
          <w:sz w:val="24"/>
          <w:szCs w:val="24"/>
        </w:rPr>
        <w:t>2</w:t>
      </w:r>
      <w:r w:rsidRPr="00230AED">
        <w:rPr>
          <w:rFonts w:ascii="Arial Nova Cond" w:eastAsia="Cambria" w:hAnsi="Arial Nova Cond" w:cs="Cambria"/>
          <w:b/>
          <w:bCs/>
          <w:color w:val="000000" w:themeColor="text1"/>
          <w:sz w:val="24"/>
          <w:szCs w:val="24"/>
        </w:rPr>
        <w:t>5</w:t>
      </w:r>
      <w:r w:rsidR="00D57440" w:rsidRPr="00230AED">
        <w:rPr>
          <w:rFonts w:ascii="Arial Nova Cond" w:eastAsia="Cambria" w:hAnsi="Arial Nova Cond" w:cs="Cambria"/>
          <w:color w:val="000000" w:themeColor="text1"/>
          <w:sz w:val="24"/>
          <w:szCs w:val="24"/>
        </w:rPr>
        <w:t>.-</w:t>
      </w:r>
      <w:r w:rsidR="00D57440" w:rsidRPr="00230AED">
        <w:rPr>
          <w:rFonts w:ascii="Arial Nova Cond" w:eastAsia="Arial Narrow" w:hAnsi="Arial Nova Cond" w:cs="Arial Narrow"/>
          <w:color w:val="000000" w:themeColor="text1"/>
          <w:sz w:val="24"/>
          <w:szCs w:val="24"/>
        </w:rPr>
        <w:t xml:space="preserve"> Los TRABAJADORES deben practicarse los exámenes médicos ocupacionales establecidos por LA EMPRESA y cumplir estrictamente con las recomendaciones, instrucciones y procedimientos que, como resultado de ellos, sean establecidos en los informes emitidos por el profesional o por la institución médica que los haya realizado.</w:t>
      </w:r>
    </w:p>
    <w:p w14:paraId="564DFBC7"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4B5BF870" w14:textId="35FC895D"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2</w:t>
      </w:r>
      <w:r w:rsidR="00EA0B87" w:rsidRPr="00230AED">
        <w:rPr>
          <w:rFonts w:ascii="Arial Nova Cond" w:eastAsia="Cambria" w:hAnsi="Arial Nova Cond" w:cs="Cambria"/>
          <w:b/>
          <w:bCs/>
          <w:color w:val="000000" w:themeColor="text1"/>
          <w:sz w:val="24"/>
          <w:szCs w:val="24"/>
        </w:rPr>
        <w:t>6</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Todos los trabajadores de la empresa, cualquiera sea su relación laboral</w:t>
      </w:r>
      <w:r w:rsidR="0084047A" w:rsidRPr="00230AED">
        <w:rPr>
          <w:rFonts w:ascii="Arial Nova Cond" w:eastAsia="Arial Narrow" w:hAnsi="Arial Nova Cond" w:cs="Arial Narrow"/>
          <w:color w:val="000000" w:themeColor="text1"/>
          <w:sz w:val="24"/>
          <w:szCs w:val="24"/>
        </w:rPr>
        <w:t>, civil, comercial o administrativa,</w:t>
      </w:r>
      <w:r w:rsidR="002B5A46"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están obligados a cumplir las normas </w:t>
      </w:r>
      <w:r w:rsidR="0084047A" w:rsidRPr="00230AED">
        <w:rPr>
          <w:rFonts w:ascii="Arial Nova Cond" w:eastAsia="Arial Narrow" w:hAnsi="Arial Nova Cond" w:cs="Arial Narrow"/>
          <w:color w:val="000000" w:themeColor="text1"/>
          <w:sz w:val="24"/>
          <w:szCs w:val="24"/>
        </w:rPr>
        <w:t>de Seguridad y Salud en el Trabajo contenidas en el Decreto 1072 de 2015  y demás disposición en esta materia</w:t>
      </w:r>
      <w:r w:rsidR="00812DF2" w:rsidRPr="00230AED">
        <w:rPr>
          <w:rFonts w:ascii="Arial Nova Cond" w:eastAsia="Arial Narrow" w:hAnsi="Arial Nova Cond" w:cs="Arial Narrow"/>
          <w:color w:val="000000" w:themeColor="text1"/>
          <w:sz w:val="24"/>
          <w:szCs w:val="24"/>
        </w:rPr>
        <w:t xml:space="preserve">, además de las siguientes: </w:t>
      </w:r>
    </w:p>
    <w:p w14:paraId="342E9478" w14:textId="77777777" w:rsidR="008D3993" w:rsidRPr="00230AED" w:rsidRDefault="008D3993">
      <w:pPr>
        <w:spacing w:after="0" w:line="240" w:lineRule="auto"/>
        <w:jc w:val="both"/>
        <w:rPr>
          <w:rFonts w:ascii="Arial Nova Cond" w:eastAsia="Arial Narrow" w:hAnsi="Arial Nova Cond" w:cs="Arial Narrow"/>
          <w:color w:val="000000" w:themeColor="text1"/>
          <w:sz w:val="24"/>
          <w:szCs w:val="24"/>
        </w:rPr>
      </w:pPr>
    </w:p>
    <w:p w14:paraId="2256CB9D" w14:textId="6B624BB8" w:rsidR="002E4176" w:rsidRPr="00230AED" w:rsidRDefault="00D57440" w:rsidP="008D3993">
      <w:pPr>
        <w:pStyle w:val="Prrafodelista"/>
        <w:numPr>
          <w:ilvl w:val="0"/>
          <w:numId w:val="18"/>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Procurar el cuidado integral de su salud.</w:t>
      </w:r>
    </w:p>
    <w:p w14:paraId="76CE013A" w14:textId="65007D05" w:rsidR="002E4176" w:rsidRPr="00230AED" w:rsidRDefault="00D57440" w:rsidP="008D3993">
      <w:pPr>
        <w:pStyle w:val="Prrafodelista"/>
        <w:numPr>
          <w:ilvl w:val="0"/>
          <w:numId w:val="18"/>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Suministrar información clara, veraz y completa sobre su estado de salud.</w:t>
      </w:r>
    </w:p>
    <w:p w14:paraId="5811FAF1" w14:textId="591FE467" w:rsidR="002E4176" w:rsidRPr="00230AED" w:rsidRDefault="00D57440"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Cumplir las normas, reglamentos e instrucciones del Sistema Integrado de Gestión de LA EMPRESA</w:t>
      </w:r>
    </w:p>
    <w:p w14:paraId="44D4C68B" w14:textId="015EBA64" w:rsidR="002E4176" w:rsidRPr="00230AED" w:rsidRDefault="00D57440"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Informar oportunamente a LA EMPRESA acerca de los peligros y riesgos latentes en su sitio de trabajo.</w:t>
      </w:r>
    </w:p>
    <w:p w14:paraId="31D197EA" w14:textId="6BDFAEE9" w:rsidR="002E4176" w:rsidRPr="00230AED" w:rsidRDefault="00D57440"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Participar en las actividades de capacitación definidas en el SIG (Sistema Integrado de Gestión)</w:t>
      </w:r>
    </w:p>
    <w:p w14:paraId="50BDC88B" w14:textId="77CD55BA" w:rsidR="002E4176" w:rsidRPr="00230AED" w:rsidRDefault="00D57440"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Participar y contribuir al cumplimiento de los objetivos del Sistema Integrado de Gestión</w:t>
      </w:r>
    </w:p>
    <w:p w14:paraId="1BC362DA" w14:textId="5833AF20" w:rsidR="002E4176" w:rsidRPr="00230AED" w:rsidRDefault="00812DF2"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Utilizar de manera</w:t>
      </w:r>
      <w:r w:rsidR="00D57440" w:rsidRPr="00230AED">
        <w:rPr>
          <w:rFonts w:ascii="Arial Nova Cond" w:eastAsia="Arial Narrow" w:hAnsi="Arial Nova Cond" w:cs="Arial Narrow"/>
          <w:color w:val="000000" w:themeColor="text1"/>
          <w:sz w:val="24"/>
          <w:szCs w:val="24"/>
        </w:rPr>
        <w:t xml:space="preserve"> adecuad</w:t>
      </w:r>
      <w:r w:rsidRPr="00230AED">
        <w:rPr>
          <w:rFonts w:ascii="Arial Nova Cond" w:eastAsia="Arial Narrow" w:hAnsi="Arial Nova Cond" w:cs="Arial Narrow"/>
          <w:color w:val="000000" w:themeColor="text1"/>
          <w:sz w:val="24"/>
          <w:szCs w:val="24"/>
        </w:rPr>
        <w:t>a</w:t>
      </w:r>
      <w:r w:rsidR="00D57440" w:rsidRPr="00230AED">
        <w:rPr>
          <w:rFonts w:ascii="Arial Nova Cond" w:eastAsia="Arial Narrow" w:hAnsi="Arial Nova Cond" w:cs="Arial Narrow"/>
          <w:color w:val="000000" w:themeColor="text1"/>
          <w:sz w:val="24"/>
          <w:szCs w:val="24"/>
        </w:rPr>
        <w:t xml:space="preserve"> todos los resguardos, dispositivos de seguridad, Equipos de Protección Personal (EPP) y demás medios suministrados para su protección o la de las demás personas y obedecerán todas las instrucciones de seguridad determinadas por la empresa, relacionadas al trabajo. </w:t>
      </w:r>
    </w:p>
    <w:p w14:paraId="31B3FD51" w14:textId="0642FBF3" w:rsidR="002E4176" w:rsidRPr="00230AED" w:rsidRDefault="00812DF2"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Informar</w:t>
      </w:r>
      <w:r w:rsidR="00D57440" w:rsidRPr="00230AED">
        <w:rPr>
          <w:rFonts w:ascii="Arial Nova Cond" w:eastAsia="Arial Narrow" w:hAnsi="Arial Nova Cond" w:cs="Arial Narrow"/>
          <w:color w:val="000000" w:themeColor="text1"/>
          <w:sz w:val="24"/>
          <w:szCs w:val="24"/>
        </w:rPr>
        <w:t xml:space="preserve"> a su jefe inmediato y estos a su vez al área de Gestión Humana, de los accidentes e incidentes ocurridos por menores que estos sean. </w:t>
      </w:r>
    </w:p>
    <w:p w14:paraId="6109E823" w14:textId="7E207F9E" w:rsidR="002E4176" w:rsidRPr="00230AED" w:rsidRDefault="00812DF2"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Cumplir con lineamientos asociados a no </w:t>
      </w:r>
      <w:r w:rsidR="00D57440" w:rsidRPr="00230AED">
        <w:rPr>
          <w:rFonts w:ascii="Arial Nova Cond" w:eastAsia="Arial Narrow" w:hAnsi="Arial Nova Cond" w:cs="Arial Narrow"/>
          <w:color w:val="000000" w:themeColor="text1"/>
          <w:sz w:val="24"/>
          <w:szCs w:val="24"/>
        </w:rPr>
        <w:t>interven</w:t>
      </w:r>
      <w:r w:rsidRPr="00230AED">
        <w:rPr>
          <w:rFonts w:ascii="Arial Nova Cond" w:eastAsia="Arial Narrow" w:hAnsi="Arial Nova Cond" w:cs="Arial Narrow"/>
          <w:color w:val="000000" w:themeColor="text1"/>
          <w:sz w:val="24"/>
          <w:szCs w:val="24"/>
        </w:rPr>
        <w:t>ir</w:t>
      </w:r>
      <w:r w:rsidR="00D57440" w:rsidRPr="00230AED">
        <w:rPr>
          <w:rFonts w:ascii="Arial Nova Cond" w:eastAsia="Arial Narrow" w:hAnsi="Arial Nova Cond" w:cs="Arial Narrow"/>
          <w:color w:val="000000" w:themeColor="text1"/>
          <w:sz w:val="24"/>
          <w:szCs w:val="24"/>
        </w:rPr>
        <w:t>, cambiar, desplaza</w:t>
      </w:r>
      <w:r w:rsidRPr="00230AED">
        <w:rPr>
          <w:rFonts w:ascii="Arial Nova Cond" w:eastAsia="Arial Narrow" w:hAnsi="Arial Nova Cond" w:cs="Arial Narrow"/>
          <w:color w:val="000000" w:themeColor="text1"/>
          <w:sz w:val="24"/>
          <w:szCs w:val="24"/>
        </w:rPr>
        <w:t>r</w:t>
      </w:r>
      <w:r w:rsidR="00D57440" w:rsidRPr="00230AED">
        <w:rPr>
          <w:rFonts w:ascii="Arial Nova Cond" w:eastAsia="Arial Narrow" w:hAnsi="Arial Nova Cond" w:cs="Arial Narrow"/>
          <w:color w:val="000000" w:themeColor="text1"/>
          <w:sz w:val="24"/>
          <w:szCs w:val="24"/>
        </w:rPr>
        <w:t>, dañar o destruir los dispositivos de seguridad o aparatos destinados para su protección, o la de terceros, ni cambia</w:t>
      </w:r>
      <w:r w:rsidRPr="00230AED">
        <w:rPr>
          <w:rFonts w:ascii="Arial Nova Cond" w:eastAsia="Arial Narrow" w:hAnsi="Arial Nova Cond" w:cs="Arial Narrow"/>
          <w:color w:val="000000" w:themeColor="text1"/>
          <w:sz w:val="24"/>
          <w:szCs w:val="24"/>
        </w:rPr>
        <w:t xml:space="preserve">r </w:t>
      </w:r>
      <w:r w:rsidR="00D57440" w:rsidRPr="00230AED">
        <w:rPr>
          <w:rFonts w:ascii="Arial Nova Cond" w:eastAsia="Arial Narrow" w:hAnsi="Arial Nova Cond" w:cs="Arial Narrow"/>
          <w:color w:val="000000" w:themeColor="text1"/>
          <w:sz w:val="24"/>
          <w:szCs w:val="24"/>
        </w:rPr>
        <w:t>los métodos o procedimientos adoptados por la empresa</w:t>
      </w:r>
      <w:r w:rsidRPr="00230AED">
        <w:rPr>
          <w:rFonts w:ascii="Arial Nova Cond" w:eastAsia="Arial Narrow" w:hAnsi="Arial Nova Cond" w:cs="Arial Narrow"/>
          <w:color w:val="000000" w:themeColor="text1"/>
          <w:sz w:val="24"/>
          <w:szCs w:val="24"/>
        </w:rPr>
        <w:t xml:space="preserve"> en términos de Seguridad y Salud en el Trabajo, Gestión de Calidad y Ambiental.</w:t>
      </w:r>
    </w:p>
    <w:p w14:paraId="541B6D24" w14:textId="15318299" w:rsidR="002E4176" w:rsidRPr="00230AED" w:rsidRDefault="00D57440"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Mantener condiciones de orden y limpieza en todos los lugares y actividades</w:t>
      </w:r>
      <w:r w:rsidR="00812DF2" w:rsidRPr="00230AED">
        <w:rPr>
          <w:rFonts w:ascii="Arial Nova Cond" w:eastAsia="Arial Narrow" w:hAnsi="Arial Nova Cond" w:cs="Arial Narrow"/>
          <w:color w:val="000000" w:themeColor="text1"/>
          <w:sz w:val="24"/>
          <w:szCs w:val="24"/>
        </w:rPr>
        <w:t xml:space="preserve">, así como realizar una adecuada clasificación en la fuente de los residuos sólidos y líquidos generados por el desarrollo de sus funciones </w:t>
      </w:r>
      <w:r w:rsidR="00252750" w:rsidRPr="00230AED">
        <w:rPr>
          <w:rFonts w:ascii="Arial Nova Cond" w:eastAsia="Arial Narrow" w:hAnsi="Arial Nova Cond" w:cs="Arial Narrow"/>
          <w:color w:val="000000" w:themeColor="text1"/>
          <w:sz w:val="24"/>
          <w:szCs w:val="24"/>
        </w:rPr>
        <w:t xml:space="preserve">y lineamientos establecidos en el </w:t>
      </w:r>
      <w:r w:rsidR="00812DF2" w:rsidRPr="00230AED">
        <w:rPr>
          <w:rFonts w:ascii="Arial Nova Cond" w:eastAsia="Arial Narrow" w:hAnsi="Arial Nova Cond" w:cs="Arial Narrow"/>
          <w:color w:val="000000" w:themeColor="text1"/>
          <w:sz w:val="24"/>
          <w:szCs w:val="24"/>
        </w:rPr>
        <w:t>Plan Integral de Residuos Sólidos y líquidos, convencionales y peligrosos establecido por LA EMPRESA.</w:t>
      </w:r>
    </w:p>
    <w:p w14:paraId="3B36E388" w14:textId="0F0D0E7F" w:rsidR="002E4176" w:rsidRPr="00230AED" w:rsidRDefault="00D57440" w:rsidP="008D3993">
      <w:pPr>
        <w:pStyle w:val="Prrafodelista"/>
        <w:numPr>
          <w:ilvl w:val="0"/>
          <w:numId w:val="18"/>
        </w:numPr>
        <w:shd w:val="clear" w:color="auto" w:fill="FFFFFF"/>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Se encuentran prohibidas las bromas peligrosas, juegos bruscos y en ninguna circunstancia se podrá trabajar bajo el efecto del alcohol y/o sustancias psicoactivas. </w:t>
      </w:r>
    </w:p>
    <w:p w14:paraId="6C18FCB3" w14:textId="77777777" w:rsidR="00383F2C" w:rsidRPr="00230AED" w:rsidRDefault="00383F2C">
      <w:pPr>
        <w:shd w:val="clear" w:color="auto" w:fill="FFFFFF"/>
        <w:spacing w:after="0" w:line="240" w:lineRule="auto"/>
        <w:jc w:val="both"/>
        <w:rPr>
          <w:rFonts w:ascii="Arial Nova Cond" w:eastAsia="Arial Narrow" w:hAnsi="Arial Nova Cond" w:cs="Arial Narrow"/>
          <w:color w:val="000000" w:themeColor="text1"/>
          <w:sz w:val="24"/>
          <w:szCs w:val="24"/>
        </w:rPr>
      </w:pPr>
    </w:p>
    <w:p w14:paraId="43C3AFFF" w14:textId="15A34AA1"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2</w:t>
      </w:r>
      <w:r w:rsidR="00EA0B87" w:rsidRPr="00230AED">
        <w:rPr>
          <w:rFonts w:ascii="Arial Nova Cond" w:eastAsia="Cambria" w:hAnsi="Arial Nova Cond" w:cs="Cambria"/>
          <w:b/>
          <w:bCs/>
          <w:color w:val="000000" w:themeColor="text1"/>
          <w:sz w:val="24"/>
          <w:szCs w:val="24"/>
        </w:rPr>
        <w:t>6</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Durante la práctica de los exámenes médicos ocupacionales el TRABAJADOR, debe informar cualquier evento relacionado con su salud, física o mental, que haya ocurrido en el pasado o que esté ocurriendo, así como cualquier impedimento, limitación, restricción o recomendación que tenga y que esté basada en diagnóstico médico certificado.</w:t>
      </w:r>
    </w:p>
    <w:p w14:paraId="3472AFAC"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4543B070" w14:textId="2ECA2144"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2</w:t>
      </w:r>
      <w:r w:rsidR="00EA0B87" w:rsidRPr="00230AED">
        <w:rPr>
          <w:rFonts w:ascii="Arial Nova Cond" w:eastAsia="Cambria" w:hAnsi="Arial Nova Cond" w:cs="Cambria"/>
          <w:b/>
          <w:bCs/>
          <w:color w:val="000000" w:themeColor="text1"/>
          <w:sz w:val="24"/>
          <w:szCs w:val="24"/>
        </w:rPr>
        <w:t>7</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Se considerará que el TRABAJADOR por su culpa elude, dificulta o dilata el examen médico ocupacional de egreso, cuando no se lo practica dentro de los cinco (5) días siguientes a la terminación de su contrato de trabajo, a pesar de haber recibido la orden correspondiente. En este caso </w:t>
      </w:r>
      <w:r w:rsidRPr="00230AED">
        <w:rPr>
          <w:rFonts w:ascii="Arial Nova Cond" w:eastAsia="Arial Narrow" w:hAnsi="Arial Nova Cond" w:cs="Arial Narrow"/>
          <w:color w:val="000000" w:themeColor="text1"/>
          <w:sz w:val="24"/>
          <w:szCs w:val="24"/>
        </w:rPr>
        <w:lastRenderedPageBreak/>
        <w:t>LA EMPRESA queda exonerada de cualquier responsabilidad que se relacione con las condiciones físicas y/o mentales del TRABAJADOR a la finalización del vínculo laboral que existía entre este y LA EMPRESA.</w:t>
      </w:r>
    </w:p>
    <w:p w14:paraId="1B6B07FF"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014A2193" w14:textId="12F731B6" w:rsidR="00EA0B87" w:rsidRPr="00230AED" w:rsidRDefault="00D57440" w:rsidP="00EA0B87">
      <w:pPr>
        <w:pStyle w:val="Textoindependiente"/>
        <w:spacing w:before="1"/>
        <w:ind w:right="48"/>
        <w:rPr>
          <w:rFonts w:ascii="Arial Nova Cond" w:hAnsi="Arial Nova Cond"/>
          <w:color w:val="000000" w:themeColor="text1"/>
          <w:szCs w:val="24"/>
        </w:rPr>
      </w:pPr>
      <w:r w:rsidRPr="00230AED">
        <w:rPr>
          <w:rFonts w:ascii="Arial Nova Cond" w:eastAsia="Cambria" w:hAnsi="Arial Nova Cond" w:cs="Cambria"/>
          <w:b/>
          <w:bCs/>
          <w:color w:val="000000" w:themeColor="text1"/>
          <w:szCs w:val="24"/>
        </w:rPr>
        <w:t>ARTÍCULO 2</w:t>
      </w:r>
      <w:r w:rsidR="00EA0B87" w:rsidRPr="00230AED">
        <w:rPr>
          <w:rFonts w:ascii="Arial Nova Cond" w:eastAsia="Cambria" w:hAnsi="Arial Nova Cond" w:cs="Cambria"/>
          <w:b/>
          <w:bCs/>
          <w:color w:val="000000" w:themeColor="text1"/>
          <w:szCs w:val="24"/>
        </w:rPr>
        <w:t>8</w:t>
      </w:r>
      <w:r w:rsidR="00EA0B87" w:rsidRPr="00230AED">
        <w:rPr>
          <w:rFonts w:ascii="Arial Nova Cond" w:eastAsia="Cambria" w:hAnsi="Arial Nova Cond" w:cs="Cambria"/>
          <w:color w:val="000000" w:themeColor="text1"/>
          <w:szCs w:val="24"/>
        </w:rPr>
        <w:t xml:space="preserve">- </w:t>
      </w:r>
      <w:r w:rsidR="00EA0B87" w:rsidRPr="00230AED">
        <w:rPr>
          <w:rFonts w:ascii="Arial Nova Cond" w:hAnsi="Arial Nova Cond"/>
          <w:color w:val="000000" w:themeColor="text1"/>
          <w:szCs w:val="24"/>
        </w:rPr>
        <w:t>Todo trabajador, desde el mismo día en que se sienta enfermo, deberá comunicarlo a LA EMPRESA, su representante</w:t>
      </w:r>
      <w:r w:rsidR="00DF5884" w:rsidRPr="00230AED">
        <w:rPr>
          <w:rFonts w:ascii="Arial Nova Cond" w:hAnsi="Arial Nova Cond"/>
          <w:color w:val="000000" w:themeColor="text1"/>
          <w:szCs w:val="24"/>
        </w:rPr>
        <w:t>, Gestión Humana</w:t>
      </w:r>
      <w:r w:rsidR="00EA0B87" w:rsidRPr="00230AED">
        <w:rPr>
          <w:rFonts w:ascii="Arial Nova Cond" w:hAnsi="Arial Nova Cond"/>
          <w:color w:val="000000" w:themeColor="text1"/>
          <w:szCs w:val="24"/>
        </w:rPr>
        <w:t xml:space="preserve"> o a quien haga sus veces, el cual hará lo conducente para que sea examinado por el médico correspondiente, a fin de que certifique si puede continuar o no en el trabajo y en su caso determine la incapacidad y el tratamiento a que el trabajador debe someterse.</w:t>
      </w:r>
    </w:p>
    <w:p w14:paraId="13F6A5D3" w14:textId="77777777" w:rsidR="00EA0B87" w:rsidRPr="00230AED" w:rsidRDefault="00EA0B87" w:rsidP="00EA0B87">
      <w:pPr>
        <w:pStyle w:val="Textoindependiente"/>
        <w:spacing w:before="1"/>
        <w:ind w:right="48"/>
        <w:rPr>
          <w:rFonts w:ascii="Arial Nova Cond" w:hAnsi="Arial Nova Cond"/>
          <w:color w:val="000000" w:themeColor="text1"/>
          <w:szCs w:val="24"/>
        </w:rPr>
      </w:pPr>
    </w:p>
    <w:p w14:paraId="78444393" w14:textId="5DCF99A0" w:rsidR="00EA0B87" w:rsidRPr="00230AED" w:rsidRDefault="00EA0B87" w:rsidP="00EA0B87">
      <w:pPr>
        <w:pStyle w:val="Textoindependiente"/>
        <w:spacing w:before="1"/>
        <w:ind w:right="48"/>
        <w:rPr>
          <w:rFonts w:ascii="Arial Nova Cond" w:hAnsi="Arial Nova Cond"/>
          <w:color w:val="000000" w:themeColor="text1"/>
          <w:szCs w:val="24"/>
        </w:rPr>
      </w:pPr>
      <w:r w:rsidRPr="00230AED">
        <w:rPr>
          <w:rFonts w:ascii="Arial Nova Cond" w:hAnsi="Arial Nova Cond"/>
          <w:b/>
          <w:bCs/>
          <w:color w:val="000000" w:themeColor="text1"/>
          <w:szCs w:val="24"/>
        </w:rPr>
        <w:t>PARAGRAFO</w:t>
      </w:r>
      <w:r w:rsidR="00DF5884" w:rsidRPr="00230AED">
        <w:rPr>
          <w:rFonts w:ascii="Arial Nova Cond" w:hAnsi="Arial Nova Cond"/>
          <w:b/>
          <w:bCs/>
          <w:color w:val="000000" w:themeColor="text1"/>
          <w:szCs w:val="24"/>
        </w:rPr>
        <w:t xml:space="preserve"> 1</w:t>
      </w:r>
      <w:r w:rsidRPr="00230AED">
        <w:rPr>
          <w:rFonts w:ascii="Arial Nova Cond" w:hAnsi="Arial Nova Cond"/>
          <w:color w:val="000000" w:themeColor="text1"/>
          <w:szCs w:val="24"/>
        </w:rPr>
        <w:t>- Si éste no diere aviso dentro del término indicado o no se sometiere al examen médico que se haya ordenado, su inasistencia al trabajo se tendrá como injustificada para los efectos a que haya lugar, a menos que demuestre que estuvo en absoluta imposibilidad para dar el aviso y someterse al examen en la oportunidad debida.</w:t>
      </w:r>
    </w:p>
    <w:p w14:paraId="03DDFE6A" w14:textId="13162191" w:rsidR="00EA0B87" w:rsidRPr="00230AED" w:rsidRDefault="00EA0B87" w:rsidP="00EA0B87">
      <w:pPr>
        <w:pStyle w:val="Textoindependiente"/>
        <w:spacing w:before="1"/>
        <w:ind w:right="48"/>
        <w:rPr>
          <w:rFonts w:ascii="Arial Nova Cond" w:hAnsi="Arial Nova Cond"/>
          <w:color w:val="000000" w:themeColor="text1"/>
          <w:szCs w:val="24"/>
        </w:rPr>
      </w:pPr>
    </w:p>
    <w:p w14:paraId="1049818A" w14:textId="0417838B" w:rsidR="00EA0B87" w:rsidRPr="00230AED" w:rsidRDefault="00EA0B87" w:rsidP="00EA0B87">
      <w:pPr>
        <w:pStyle w:val="Textoindependiente"/>
        <w:ind w:right="48"/>
        <w:rPr>
          <w:rFonts w:ascii="Arial Nova Cond" w:hAnsi="Arial Nova Cond"/>
          <w:color w:val="000000" w:themeColor="text1"/>
          <w:szCs w:val="24"/>
        </w:rPr>
      </w:pPr>
      <w:r w:rsidRPr="00230AED">
        <w:rPr>
          <w:rFonts w:ascii="Arial Nova Cond" w:hAnsi="Arial Nova Cond"/>
          <w:b/>
          <w:bCs/>
          <w:color w:val="000000" w:themeColor="text1"/>
          <w:szCs w:val="24"/>
        </w:rPr>
        <w:t xml:space="preserve">PARAGRAFO </w:t>
      </w:r>
      <w:r w:rsidR="00DF5884" w:rsidRPr="00230AED">
        <w:rPr>
          <w:rFonts w:ascii="Arial Nova Cond" w:hAnsi="Arial Nova Cond"/>
          <w:b/>
          <w:bCs/>
          <w:color w:val="000000" w:themeColor="text1"/>
          <w:szCs w:val="24"/>
        </w:rPr>
        <w:t>2</w:t>
      </w:r>
      <w:r w:rsidRPr="00230AED">
        <w:rPr>
          <w:rFonts w:ascii="Arial Nova Cond" w:hAnsi="Arial Nova Cond"/>
          <w:b/>
          <w:bCs/>
          <w:color w:val="000000" w:themeColor="text1"/>
          <w:szCs w:val="24"/>
        </w:rPr>
        <w:t>-.</w:t>
      </w:r>
      <w:r w:rsidRPr="00230AED">
        <w:rPr>
          <w:rFonts w:ascii="Arial Nova Cond" w:hAnsi="Arial Nova Cond"/>
          <w:color w:val="000000" w:themeColor="text1"/>
          <w:szCs w:val="24"/>
        </w:rPr>
        <w:t xml:space="preserve"> Los trabajadores deberán someterse a todas las medidas d</w:t>
      </w:r>
      <w:r w:rsidR="004D4F3C" w:rsidRPr="00230AED">
        <w:rPr>
          <w:rFonts w:ascii="Arial Nova Cond" w:hAnsi="Arial Nova Cond"/>
          <w:color w:val="000000" w:themeColor="text1"/>
          <w:szCs w:val="24"/>
        </w:rPr>
        <w:t xml:space="preserve">e Higiene, Seguridad y Salud en el Trabajo, </w:t>
      </w:r>
      <w:r w:rsidRPr="00230AED">
        <w:rPr>
          <w:rFonts w:ascii="Arial Nova Cond" w:hAnsi="Arial Nova Cond"/>
          <w:color w:val="000000" w:themeColor="text1"/>
          <w:szCs w:val="24"/>
        </w:rPr>
        <w:t>que prescriban las autoridades del ramo en general, y en particular a las que ordene LA EMPRESA para prevención de las enfermedades y de los riesgos en el manejo de los elementos de trabajo especialmente para evitar los accidentes de trabajo.</w:t>
      </w:r>
    </w:p>
    <w:p w14:paraId="3FC50887" w14:textId="77777777" w:rsidR="00EA0B87" w:rsidRPr="00230AED" w:rsidRDefault="00EA0B87">
      <w:pPr>
        <w:spacing w:after="0" w:line="240" w:lineRule="auto"/>
        <w:jc w:val="both"/>
        <w:rPr>
          <w:rFonts w:ascii="Arial Nova Cond" w:eastAsia="Cambria" w:hAnsi="Arial Nova Cond" w:cs="Cambria"/>
          <w:color w:val="000000" w:themeColor="text1"/>
          <w:sz w:val="24"/>
          <w:szCs w:val="24"/>
        </w:rPr>
      </w:pPr>
    </w:p>
    <w:p w14:paraId="50D49A9E" w14:textId="741E7064" w:rsidR="002E4176" w:rsidRPr="00230AED" w:rsidRDefault="00EA0B87">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ARTICULO 29</w:t>
      </w:r>
      <w:r w:rsidR="00D57440" w:rsidRPr="00230AED">
        <w:rPr>
          <w:rFonts w:ascii="Arial Nova Cond" w:eastAsia="Cambria" w:hAnsi="Arial Nova Cond" w:cs="Cambria"/>
          <w:color w:val="000000" w:themeColor="text1"/>
          <w:sz w:val="24"/>
          <w:szCs w:val="24"/>
        </w:rPr>
        <w:t>.-</w:t>
      </w:r>
      <w:r w:rsidR="00D57440" w:rsidRPr="00230AED">
        <w:rPr>
          <w:rFonts w:ascii="Arial Nova Cond" w:eastAsia="Arial Narrow" w:hAnsi="Arial Nova Cond" w:cs="Arial Narrow"/>
          <w:color w:val="000000" w:themeColor="text1"/>
          <w:sz w:val="24"/>
          <w:szCs w:val="24"/>
        </w:rPr>
        <w:t xml:space="preserve"> Los TRABAJADORES deben cumplir con todas las medidas del Sistema</w:t>
      </w:r>
      <w:r w:rsidR="004D4F3C" w:rsidRPr="00230AED">
        <w:rPr>
          <w:rFonts w:ascii="Arial Nova Cond" w:eastAsia="Arial Narrow" w:hAnsi="Arial Nova Cond" w:cs="Arial Narrow"/>
          <w:color w:val="000000" w:themeColor="text1"/>
          <w:sz w:val="24"/>
          <w:szCs w:val="24"/>
        </w:rPr>
        <w:t xml:space="preserve"> de Seguridad y Salud en el Trabajo que</w:t>
      </w:r>
      <w:r w:rsidR="00D57440" w:rsidRPr="00230AED">
        <w:rPr>
          <w:rFonts w:ascii="Arial Nova Cond" w:eastAsia="Arial Narrow" w:hAnsi="Arial Nova Cond" w:cs="Arial Narrow"/>
          <w:color w:val="000000" w:themeColor="text1"/>
          <w:sz w:val="24"/>
          <w:szCs w:val="24"/>
        </w:rPr>
        <w:t xml:space="preserve"> prescriban las autoridades competentes en general y, en particular, las que implemente LA EMPRESA para la prevención de riesgos en el trabajo, especialmente cuando ellas se orienten a evitar enfermedades, incidentes y accidentes de origen laboral.</w:t>
      </w:r>
    </w:p>
    <w:p w14:paraId="4ECA935B"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073C88C0" w14:textId="4C83DA9B"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FD4110" w:rsidRPr="00230AED">
        <w:rPr>
          <w:rFonts w:ascii="Arial Nova Cond" w:eastAsia="Cambria" w:hAnsi="Arial Nova Cond" w:cs="Cambria"/>
          <w:b/>
          <w:bCs/>
          <w:color w:val="000000" w:themeColor="text1"/>
          <w:sz w:val="24"/>
          <w:szCs w:val="24"/>
        </w:rPr>
        <w:t>30</w:t>
      </w:r>
      <w:r w:rsidRPr="00230AED">
        <w:rPr>
          <w:rFonts w:ascii="Arial Nova Cond" w:eastAsia="Arial Narrow" w:hAnsi="Arial Nova Cond" w:cs="Arial Narrow"/>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En caso de </w:t>
      </w:r>
      <w:r w:rsidR="00090634" w:rsidRPr="00230AED">
        <w:rPr>
          <w:rFonts w:ascii="Arial Nova Cond" w:eastAsia="Arial Narrow" w:hAnsi="Arial Nova Cond" w:cs="Arial Narrow"/>
          <w:color w:val="000000" w:themeColor="text1"/>
          <w:sz w:val="24"/>
          <w:szCs w:val="24"/>
        </w:rPr>
        <w:t>incidente</w:t>
      </w:r>
      <w:r w:rsidR="0044218F" w:rsidRPr="00230AED">
        <w:rPr>
          <w:rFonts w:ascii="Arial Nova Cond" w:eastAsia="Arial Narrow" w:hAnsi="Arial Nova Cond" w:cs="Arial Narrow"/>
          <w:color w:val="000000" w:themeColor="text1"/>
          <w:sz w:val="24"/>
          <w:szCs w:val="24"/>
        </w:rPr>
        <w:t xml:space="preserve"> o</w:t>
      </w:r>
      <w:r w:rsidR="00090634" w:rsidRPr="00230AED">
        <w:rPr>
          <w:rFonts w:ascii="Arial Nova Cond" w:eastAsia="Arial Narrow" w:hAnsi="Arial Nova Cond" w:cs="Arial Narrow"/>
          <w:color w:val="000000" w:themeColor="text1"/>
          <w:sz w:val="24"/>
          <w:szCs w:val="24"/>
        </w:rPr>
        <w:t xml:space="preserve"> accidente</w:t>
      </w:r>
      <w:r w:rsidR="00E90069" w:rsidRPr="00230AED">
        <w:rPr>
          <w:rFonts w:ascii="Arial Nova Cond" w:eastAsia="Arial Narrow" w:hAnsi="Arial Nova Cond" w:cs="Arial Narrow"/>
          <w:color w:val="000000" w:themeColor="text1"/>
          <w:sz w:val="24"/>
          <w:szCs w:val="24"/>
        </w:rPr>
        <w:t xml:space="preserve"> ambiental, incidente o accidente</w:t>
      </w:r>
      <w:r w:rsidRPr="00230AED">
        <w:rPr>
          <w:rFonts w:ascii="Arial Nova Cond" w:eastAsia="Arial Narrow" w:hAnsi="Arial Nova Cond" w:cs="Arial Narrow"/>
          <w:color w:val="000000" w:themeColor="text1"/>
          <w:sz w:val="24"/>
          <w:szCs w:val="24"/>
        </w:rPr>
        <w:t xml:space="preserve"> de trabajo</w:t>
      </w:r>
      <w:r w:rsidR="00090634" w:rsidRPr="00230AED">
        <w:rPr>
          <w:rFonts w:ascii="Arial Nova Cond" w:eastAsia="Arial Narrow" w:hAnsi="Arial Nova Cond" w:cs="Arial Narrow"/>
          <w:color w:val="000000" w:themeColor="text1"/>
          <w:sz w:val="24"/>
          <w:szCs w:val="24"/>
        </w:rPr>
        <w:t xml:space="preserve"> o enfermedad laboral</w:t>
      </w:r>
      <w:r w:rsidRPr="00230AED">
        <w:rPr>
          <w:rFonts w:ascii="Arial Nova Cond" w:eastAsia="Arial Narrow" w:hAnsi="Arial Nova Cond" w:cs="Arial Narrow"/>
          <w:color w:val="000000" w:themeColor="text1"/>
          <w:sz w:val="24"/>
          <w:szCs w:val="24"/>
        </w:rPr>
        <w:t>, el TRABAJADOR deberá reportarlo</w:t>
      </w:r>
      <w:r w:rsidR="00090634" w:rsidRPr="00230AED">
        <w:rPr>
          <w:rFonts w:ascii="Arial Nova Cond" w:eastAsia="Arial Narrow" w:hAnsi="Arial Nova Cond" w:cs="Arial Narrow"/>
          <w:color w:val="000000" w:themeColor="text1"/>
          <w:sz w:val="24"/>
          <w:szCs w:val="24"/>
        </w:rPr>
        <w:t>(a)</w:t>
      </w:r>
      <w:r w:rsidRPr="00230AED">
        <w:rPr>
          <w:rFonts w:ascii="Arial Nova Cond" w:eastAsia="Arial Narrow" w:hAnsi="Arial Nova Cond" w:cs="Arial Narrow"/>
          <w:color w:val="000000" w:themeColor="text1"/>
          <w:sz w:val="24"/>
          <w:szCs w:val="24"/>
        </w:rPr>
        <w:t xml:space="preserve"> de inmediato a LA EMPRESA, a través del área de Gestión Humana o de quien haga sus veces o de la persona que tenga asignadas las funciones de Seguridad y Salud en el Trabajo, directamente o valiéndose de un tercero y utilizando los medios de comunicación que ella tenga establecidos con este fin.</w:t>
      </w:r>
    </w:p>
    <w:p w14:paraId="79665042"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3856F010" w14:textId="65220004"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FD4110" w:rsidRPr="00230AED">
        <w:rPr>
          <w:rFonts w:ascii="Arial Nova Cond" w:eastAsia="Cambria" w:hAnsi="Arial Nova Cond" w:cs="Cambria"/>
          <w:b/>
          <w:bCs/>
          <w:color w:val="000000" w:themeColor="text1"/>
          <w:sz w:val="24"/>
          <w:szCs w:val="24"/>
        </w:rPr>
        <w:t>31</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Los TRABAJADORES deben brindar los primeros auxilios al compañero de trabajo que haya sufrido un incidente o un accidente de trabajo, siguiendo las indicaciones dadas en los manuales y/o instructivos que les hayan suministrado LA EMPRESA.</w:t>
      </w:r>
    </w:p>
    <w:p w14:paraId="64678606"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7A446622" w14:textId="728D7595"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FD4110" w:rsidRPr="00230AED">
        <w:rPr>
          <w:rFonts w:ascii="Arial Nova Cond" w:eastAsia="Cambria" w:hAnsi="Arial Nova Cond" w:cs="Cambria"/>
          <w:b/>
          <w:bCs/>
          <w:color w:val="000000" w:themeColor="text1"/>
          <w:sz w:val="24"/>
          <w:szCs w:val="24"/>
        </w:rPr>
        <w:t>32</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Los TRABAJADORES deben reportar a LA EMPRESA la ocurrencia de un accidente laboral de un compañero de trabajo cuando, </w:t>
      </w:r>
      <w:r w:rsidR="00090634" w:rsidRPr="00230AED">
        <w:rPr>
          <w:rFonts w:ascii="Arial Nova Cond" w:eastAsia="Arial Narrow" w:hAnsi="Arial Nova Cond" w:cs="Arial Narrow"/>
          <w:color w:val="000000" w:themeColor="text1"/>
          <w:sz w:val="24"/>
          <w:szCs w:val="24"/>
        </w:rPr>
        <w:t xml:space="preserve">de forma inmediata </w:t>
      </w:r>
      <w:r w:rsidRPr="00230AED">
        <w:rPr>
          <w:rFonts w:ascii="Arial Nova Cond" w:eastAsia="Arial Narrow" w:hAnsi="Arial Nova Cond" w:cs="Arial Narrow"/>
          <w:color w:val="000000" w:themeColor="text1"/>
          <w:sz w:val="24"/>
          <w:szCs w:val="24"/>
        </w:rPr>
        <w:t>como consecuencia de este, el accidentado no se halle en capacidad física y/o mental de hacerlo directamente, utilizando la forma y los medios previstos.</w:t>
      </w:r>
    </w:p>
    <w:p w14:paraId="37E4DA6D"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2D0F1BC4" w14:textId="619C66D4"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FD4110" w:rsidRPr="00230AED">
        <w:rPr>
          <w:rFonts w:ascii="Arial Nova Cond" w:eastAsia="Cambria" w:hAnsi="Arial Nova Cond" w:cs="Cambria"/>
          <w:b/>
          <w:bCs/>
          <w:color w:val="000000" w:themeColor="text1"/>
          <w:sz w:val="24"/>
          <w:szCs w:val="24"/>
        </w:rPr>
        <w:t>33</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Los TRABAJADORES deben suministrar la información que le sea solicitada por LA EMPRESA o la Administradora de Riesgos Laborales a la que se halle afiliada LA EMPRESA, durante el proceso de investigación de un </w:t>
      </w:r>
      <w:r w:rsidR="00090634" w:rsidRPr="00230AED">
        <w:rPr>
          <w:rFonts w:ascii="Arial Nova Cond" w:eastAsia="Arial Narrow" w:hAnsi="Arial Nova Cond" w:cs="Arial Narrow"/>
          <w:color w:val="000000" w:themeColor="text1"/>
          <w:sz w:val="24"/>
          <w:szCs w:val="24"/>
        </w:rPr>
        <w:t>incidente,</w:t>
      </w:r>
      <w:r w:rsidRPr="00230AED">
        <w:rPr>
          <w:rFonts w:ascii="Arial Nova Cond" w:eastAsia="Arial Narrow" w:hAnsi="Arial Nova Cond" w:cs="Arial Narrow"/>
          <w:color w:val="000000" w:themeColor="text1"/>
          <w:sz w:val="24"/>
          <w:szCs w:val="24"/>
        </w:rPr>
        <w:t xml:space="preserve"> un accidente de trabajo</w:t>
      </w:r>
      <w:r w:rsidR="00090634" w:rsidRPr="00230AED">
        <w:rPr>
          <w:rFonts w:ascii="Arial Nova Cond" w:eastAsia="Arial Narrow" w:hAnsi="Arial Nova Cond" w:cs="Arial Narrow"/>
          <w:color w:val="000000" w:themeColor="text1"/>
          <w:sz w:val="24"/>
          <w:szCs w:val="24"/>
        </w:rPr>
        <w:t xml:space="preserve"> o enfermedad laboral.</w:t>
      </w:r>
    </w:p>
    <w:p w14:paraId="4821CE0C"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37A8F9F5" w14:textId="0ECBCA4A"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8242AB" w:rsidRPr="00230AED">
        <w:rPr>
          <w:rFonts w:ascii="Arial Nova Cond" w:eastAsia="Cambria" w:hAnsi="Arial Nova Cond" w:cs="Cambria"/>
          <w:b/>
          <w:bCs/>
          <w:color w:val="000000" w:themeColor="text1"/>
          <w:sz w:val="24"/>
          <w:szCs w:val="24"/>
        </w:rPr>
        <w:t>34</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no responderá por ningún evento que haya sido provocado deliberadamente o con culpa grave del TRABAJADOR afectado, con la intención de ser reportado como incidente o accidente de trabajo. En este caso, sólo estará obligada a prestar los primeros auxilios. Tampoco responderá de la agravación que se presente en las lesiones o perturbaciones y/o en el estado de salud </w:t>
      </w:r>
      <w:r w:rsidRPr="00230AED">
        <w:rPr>
          <w:rFonts w:ascii="Arial Nova Cond" w:eastAsia="Arial Narrow" w:hAnsi="Arial Nova Cond" w:cs="Arial Narrow"/>
          <w:color w:val="000000" w:themeColor="text1"/>
          <w:sz w:val="24"/>
          <w:szCs w:val="24"/>
        </w:rPr>
        <w:lastRenderedPageBreak/>
        <w:t>del TRABAJADOR, causadas por cualquier incidente o accidente de trabajo, cuando este no dé aviso oportuno de él o la demora en hacerlo no tenga una justa causa plenamente comprobada.</w:t>
      </w:r>
    </w:p>
    <w:p w14:paraId="3B1C3906" w14:textId="77777777" w:rsidR="00F7150C" w:rsidRPr="00230AED" w:rsidRDefault="00F7150C">
      <w:pPr>
        <w:spacing w:after="0" w:line="240" w:lineRule="auto"/>
        <w:jc w:val="both"/>
        <w:rPr>
          <w:rFonts w:ascii="Arial Nova Cond" w:eastAsia="Arial Narrow" w:hAnsi="Arial Nova Cond" w:cs="Arial Narrow"/>
          <w:color w:val="000000" w:themeColor="text1"/>
          <w:sz w:val="24"/>
          <w:szCs w:val="24"/>
        </w:rPr>
      </w:pPr>
    </w:p>
    <w:p w14:paraId="67E14FE5" w14:textId="555E8361" w:rsidR="00FD4110" w:rsidRPr="00230AED" w:rsidRDefault="00FD4110" w:rsidP="00FD4110">
      <w:pPr>
        <w:pStyle w:val="Textoindependiente"/>
        <w:ind w:right="48"/>
        <w:rPr>
          <w:rFonts w:ascii="Arial Nova Cond" w:hAnsi="Arial Nova Cond"/>
          <w:color w:val="000000" w:themeColor="text1"/>
          <w:szCs w:val="24"/>
        </w:rPr>
      </w:pPr>
      <w:r w:rsidRPr="00230AED">
        <w:rPr>
          <w:rFonts w:ascii="Arial Nova Cond" w:hAnsi="Arial Nova Cond"/>
          <w:b/>
          <w:bCs/>
          <w:color w:val="000000" w:themeColor="text1"/>
          <w:szCs w:val="24"/>
        </w:rPr>
        <w:t>ARTICULO 3</w:t>
      </w:r>
      <w:r w:rsidR="008242AB" w:rsidRPr="00230AED">
        <w:rPr>
          <w:rFonts w:ascii="Arial Nova Cond" w:hAnsi="Arial Nova Cond"/>
          <w:b/>
          <w:bCs/>
          <w:color w:val="000000" w:themeColor="text1"/>
          <w:szCs w:val="24"/>
        </w:rPr>
        <w:t>5</w:t>
      </w:r>
      <w:r w:rsidRPr="00230AED">
        <w:rPr>
          <w:rFonts w:ascii="Arial Nova Cond" w:hAnsi="Arial Nova Cond"/>
          <w:color w:val="000000" w:themeColor="text1"/>
          <w:szCs w:val="24"/>
        </w:rPr>
        <w:t xml:space="preserve">- En todo caso, en lo referente a los puntos de que trata este capítulo, tanto LA EMPRESA como los trabajadores se someterán a las normas del </w:t>
      </w:r>
      <w:r w:rsidR="00DF63B7" w:rsidRPr="00230AED">
        <w:rPr>
          <w:rFonts w:ascii="Arial Nova Cond" w:hAnsi="Arial Nova Cond"/>
          <w:color w:val="000000" w:themeColor="text1"/>
          <w:szCs w:val="24"/>
        </w:rPr>
        <w:t xml:space="preserve">SGSST (Sistema de Gestión en Seguridad y Salud en el Trabajo) y </w:t>
      </w:r>
      <w:r w:rsidRPr="00230AED">
        <w:rPr>
          <w:rFonts w:ascii="Arial Nova Cond" w:hAnsi="Arial Nova Cond"/>
          <w:color w:val="000000" w:themeColor="text1"/>
          <w:szCs w:val="24"/>
        </w:rPr>
        <w:t>Reglamento de Higiene y Seguridad, de conformidad con lo establecido en la legislación vigente sobre la materia.</w:t>
      </w:r>
    </w:p>
    <w:p w14:paraId="108D9A72" w14:textId="31C724EA" w:rsidR="00F30CCD" w:rsidRPr="00230AED" w:rsidRDefault="00F30CCD" w:rsidP="00FD4110">
      <w:pPr>
        <w:pStyle w:val="Textoindependiente"/>
        <w:ind w:right="48"/>
        <w:rPr>
          <w:rFonts w:ascii="Arial Nova Cond" w:hAnsi="Arial Nova Cond"/>
          <w:color w:val="000000" w:themeColor="text1"/>
          <w:szCs w:val="24"/>
        </w:rPr>
      </w:pPr>
    </w:p>
    <w:p w14:paraId="6889F7FB" w14:textId="6E1327A5" w:rsidR="002E4176" w:rsidRPr="00230AED" w:rsidRDefault="00F30CCD">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Times New Roman" w:hAnsi="Arial Nova Cond" w:cs="Times New Roman"/>
          <w:b/>
          <w:bCs/>
          <w:color w:val="000000" w:themeColor="text1"/>
          <w:sz w:val="24"/>
          <w:szCs w:val="24"/>
        </w:rPr>
        <w:t>PARAGRAFO-</w:t>
      </w:r>
      <w:r w:rsidRPr="00230AED">
        <w:rPr>
          <w:rFonts w:ascii="Arial Nova Cond" w:eastAsia="Times New Roman" w:hAnsi="Arial Nova Cond" w:cs="Times New Roman"/>
          <w:color w:val="000000" w:themeColor="text1"/>
          <w:sz w:val="24"/>
          <w:szCs w:val="24"/>
        </w:rPr>
        <w:t xml:space="preserve"> El incumplimiento por parte del trabajador de las instrucciones, reglamentos y determinaciones de prevención de riesgos, adoptados en forma general o específica, y que se encuentren dentro del Sistema de Gestión de la Seguridad y Salud en el Trabajo (SG-SST) de LA EMPRESA, que la hayan comunicado por escrito o en charlas de seguridad, facultan al empleador para la terminación del vínculo o relación laboral por justa causa, tanto para los trabajadores privados como para los servidores públicos, previa autorización del Ministerio de Trabajo, respetando el derecho de defensa (Artículo 91 Decreto 1295 de 1994).</w:t>
      </w:r>
    </w:p>
    <w:p w14:paraId="40E15A07" w14:textId="77777777" w:rsidR="009E378A" w:rsidRPr="00230AED" w:rsidRDefault="009E378A">
      <w:pPr>
        <w:pStyle w:val="Ttulo1"/>
        <w:rPr>
          <w:rFonts w:ascii="Arial Nova Cond" w:hAnsi="Arial Nova Cond"/>
          <w:bCs/>
          <w:color w:val="000000" w:themeColor="text1"/>
          <w:szCs w:val="24"/>
        </w:rPr>
      </w:pPr>
    </w:p>
    <w:p w14:paraId="0FFB3912" w14:textId="67213162"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 xml:space="preserve">CAPITULO </w:t>
      </w:r>
      <w:r w:rsidR="00383F2C" w:rsidRPr="00230AED">
        <w:rPr>
          <w:rFonts w:ascii="Arial Nova Cond" w:hAnsi="Arial Nova Cond"/>
          <w:bCs/>
          <w:color w:val="000000" w:themeColor="text1"/>
          <w:szCs w:val="24"/>
        </w:rPr>
        <w:t>I</w:t>
      </w:r>
      <w:r w:rsidRPr="00230AED">
        <w:rPr>
          <w:rFonts w:ascii="Arial Nova Cond" w:hAnsi="Arial Nova Cond"/>
          <w:bCs/>
          <w:color w:val="000000" w:themeColor="text1"/>
          <w:szCs w:val="24"/>
        </w:rPr>
        <w:t>X</w:t>
      </w:r>
    </w:p>
    <w:p w14:paraId="33C915B2" w14:textId="7F707DB3"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PRESCRIPCIONES DE ORDEN</w:t>
      </w:r>
    </w:p>
    <w:p w14:paraId="19933AF5" w14:textId="77777777" w:rsidR="00383F2C" w:rsidRPr="00230AED" w:rsidRDefault="00383F2C" w:rsidP="00383F2C">
      <w:pPr>
        <w:rPr>
          <w:b/>
          <w:bCs/>
        </w:rPr>
      </w:pPr>
    </w:p>
    <w:p w14:paraId="1E2158C8" w14:textId="13CAB708"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ARTICULO 3</w:t>
      </w:r>
      <w:r w:rsidR="008242AB" w:rsidRPr="00230AED">
        <w:rPr>
          <w:rFonts w:ascii="Arial Nova Cond" w:eastAsia="Cambria" w:hAnsi="Arial Nova Cond" w:cs="Cambria"/>
          <w:b/>
          <w:bCs/>
          <w:color w:val="000000" w:themeColor="text1"/>
          <w:sz w:val="24"/>
          <w:szCs w:val="24"/>
        </w:rPr>
        <w:t>6</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Los TRABAJADORES, deben, conocer, entender, interiorizar y aplicar en sus comportamientos, decisiones y acciones, los valores definidos como lineamiento de la empresa:</w:t>
      </w:r>
    </w:p>
    <w:p w14:paraId="0057A449" w14:textId="0D9792A2"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w:t>
      </w:r>
      <w:r w:rsidR="00E90069" w:rsidRPr="00230AED">
        <w:rPr>
          <w:rFonts w:ascii="Arial Nova Cond" w:eastAsia="Arial Narrow" w:hAnsi="Arial Nova Cond" w:cs="Arial Narrow"/>
          <w:color w:val="000000" w:themeColor="text1"/>
          <w:sz w:val="24"/>
          <w:szCs w:val="24"/>
        </w:rPr>
        <w:t xml:space="preserve">ntegridad, innovación y trabajo en equipo., </w:t>
      </w:r>
      <w:r w:rsidRPr="00230AED">
        <w:rPr>
          <w:rFonts w:ascii="Arial Nova Cond" w:eastAsia="Arial Narrow" w:hAnsi="Arial Nova Cond" w:cs="Arial Narrow"/>
          <w:color w:val="000000" w:themeColor="text1"/>
          <w:sz w:val="24"/>
          <w:szCs w:val="24"/>
        </w:rPr>
        <w:t>adicionalmente dentro de sus deberes están los siguientes:</w:t>
      </w:r>
    </w:p>
    <w:p w14:paraId="0AE10980" w14:textId="77777777" w:rsidR="00313AFC" w:rsidRPr="00230AED" w:rsidRDefault="00313AFC">
      <w:pPr>
        <w:spacing w:after="0" w:line="240" w:lineRule="auto"/>
        <w:jc w:val="both"/>
        <w:rPr>
          <w:rFonts w:ascii="Arial Nova Cond" w:eastAsia="Arial Narrow" w:hAnsi="Arial Nova Cond" w:cs="Arial Narrow"/>
          <w:color w:val="000000" w:themeColor="text1"/>
          <w:sz w:val="24"/>
          <w:szCs w:val="24"/>
        </w:rPr>
      </w:pPr>
    </w:p>
    <w:p w14:paraId="3D463DC4" w14:textId="305C81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Actuar con lealtad hacia LA EMPRESA</w:t>
      </w:r>
      <w:r w:rsidR="00313AFC" w:rsidRPr="00230AED">
        <w:rPr>
          <w:rFonts w:ascii="Arial Nova Cond" w:eastAsia="Arial Narrow" w:hAnsi="Arial Nova Cond" w:cs="Arial Narrow"/>
          <w:color w:val="000000" w:themeColor="text1"/>
          <w:sz w:val="24"/>
          <w:szCs w:val="24"/>
        </w:rPr>
        <w:t>.</w:t>
      </w:r>
    </w:p>
    <w:p w14:paraId="4ABC595A"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Actuar de manera respetuosa con sus superiores, subalternos y compañeros de trabajo.</w:t>
      </w:r>
    </w:p>
    <w:p w14:paraId="36BCAF0F" w14:textId="67DF6DF2"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Acatar las órdenes e instrucciones que les impartan sus superiores</w:t>
      </w:r>
      <w:r w:rsidR="00313AFC" w:rsidRPr="00230AED">
        <w:rPr>
          <w:rFonts w:ascii="Arial Nova Cond" w:eastAsia="Arial Narrow" w:hAnsi="Arial Nova Cond" w:cs="Arial Narrow"/>
          <w:color w:val="000000" w:themeColor="text1"/>
          <w:sz w:val="24"/>
          <w:szCs w:val="24"/>
        </w:rPr>
        <w:t>.</w:t>
      </w:r>
    </w:p>
    <w:p w14:paraId="7F94925C"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Mantener buenas relaciones personales y laborales con sus superiores, subalternos y compañeros de trabajo.</w:t>
      </w:r>
    </w:p>
    <w:p w14:paraId="01BFD14E"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Guardar buena conducta y preservar el orden, la moral, las buenas costumbres y la disciplina.</w:t>
      </w:r>
    </w:p>
    <w:p w14:paraId="36CD56CF" w14:textId="1FF91671"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Mantener el sitio de trabajo en orden y aseado</w:t>
      </w:r>
      <w:r w:rsidR="00313AFC" w:rsidRPr="00230AED">
        <w:rPr>
          <w:rFonts w:ascii="Arial Nova Cond" w:eastAsia="Arial Narrow" w:hAnsi="Arial Nova Cond" w:cs="Arial Narrow"/>
          <w:color w:val="000000" w:themeColor="text1"/>
          <w:sz w:val="24"/>
          <w:szCs w:val="24"/>
        </w:rPr>
        <w:t>.</w:t>
      </w:r>
    </w:p>
    <w:p w14:paraId="7E8802E3"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Mantener una adecuada presentación personal, acorde con el cargo que desempeña y cumpliendo las políticas que tenga establecidas LA EMPRESA.</w:t>
      </w:r>
    </w:p>
    <w:p w14:paraId="42E3BE71"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Brindar un trato respetuoso, amable y cortés a clientes y proveedores de LA EMPRESA, en general a quienes se relacionen con ellas a través de cualquier medio.</w:t>
      </w:r>
    </w:p>
    <w:p w14:paraId="360DD82F"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Desempeñar el cargo asignado, cumplir con las funciones propias de él y con los procedimientos establecidos y ejecutar las labores encomendadas con honestidad y profesionalismo, en procura de obtener los resultados esperados por LA EMPRESA.</w:t>
      </w:r>
    </w:p>
    <w:p w14:paraId="4C2B4277" w14:textId="498E056E"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Cumplir estrictamente la jornada y el horario de trabajo señalados por LA EMPRESA</w:t>
      </w:r>
      <w:r w:rsidR="00313AFC" w:rsidRPr="00230AED">
        <w:rPr>
          <w:rFonts w:ascii="Arial Nova Cond" w:eastAsia="Arial Narrow" w:hAnsi="Arial Nova Cond" w:cs="Arial Narrow"/>
          <w:color w:val="000000" w:themeColor="text1"/>
          <w:sz w:val="24"/>
          <w:szCs w:val="24"/>
        </w:rPr>
        <w:t>.</w:t>
      </w:r>
    </w:p>
    <w:p w14:paraId="32A19C55"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Cumplir estrictamente las disposiciones legales y las normas y reglamentaciones que tenga establecidas LA EMPRESA en materia del Sistema Integrado de Gestión.</w:t>
      </w:r>
    </w:p>
    <w:p w14:paraId="7CF73F31"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Suministrar a LA EMPRESA la información y los documentos que se hallen en su poder y estas requieran para adelantar averiguaciones o investigaciones internas o externas de cualquier índole o para gestionar ante las entidades de salud el pago de incapacidades médicas que les hayan sido otorgadas.</w:t>
      </w:r>
    </w:p>
    <w:p w14:paraId="34404498"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Brindar su colaboración a superiores, subalternos y compañeros de trabajo cuando le sea </w:t>
      </w:r>
      <w:r w:rsidRPr="00230AED">
        <w:rPr>
          <w:rFonts w:ascii="Arial Nova Cond" w:eastAsia="Arial Narrow" w:hAnsi="Arial Nova Cond" w:cs="Arial Narrow"/>
          <w:color w:val="000000" w:themeColor="text1"/>
          <w:sz w:val="24"/>
          <w:szCs w:val="24"/>
        </w:rPr>
        <w:lastRenderedPageBreak/>
        <w:t>solicitada.</w:t>
      </w:r>
    </w:p>
    <w:p w14:paraId="2094568F" w14:textId="77777777" w:rsidR="002E4176" w:rsidRPr="00230AED" w:rsidRDefault="00D57440" w:rsidP="00313AFC">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Colaborar y participar en las actividades de capacitación, bienestar, organizacional etc., que LA EMPRESA desarrolle.</w:t>
      </w:r>
    </w:p>
    <w:p w14:paraId="233AB1CB" w14:textId="41428BF6" w:rsidR="00313AFC" w:rsidRDefault="00D57440" w:rsidP="002120B7">
      <w:pPr>
        <w:pStyle w:val="Prrafodelista"/>
        <w:numPr>
          <w:ilvl w:val="0"/>
          <w:numId w:val="19"/>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120B7">
        <w:rPr>
          <w:rFonts w:ascii="Arial Nova Cond" w:eastAsia="Arial Narrow" w:hAnsi="Arial Nova Cond" w:cs="Arial Narrow"/>
          <w:color w:val="000000" w:themeColor="text1"/>
          <w:sz w:val="24"/>
          <w:szCs w:val="24"/>
        </w:rPr>
        <w:t>Presentar observaciones, sugerencias, reclamos y solicitudes de manera fundada, comedida y respetuosa, siguiendo los procedimientos que para ello tenga establecidos LA EMPRESA</w:t>
      </w:r>
      <w:r w:rsidR="00313AFC" w:rsidRPr="002120B7">
        <w:rPr>
          <w:rFonts w:ascii="Arial Nova Cond" w:eastAsia="Arial Narrow" w:hAnsi="Arial Nova Cond" w:cs="Arial Narrow"/>
          <w:color w:val="000000" w:themeColor="text1"/>
          <w:sz w:val="24"/>
          <w:szCs w:val="24"/>
        </w:rPr>
        <w:t>.</w:t>
      </w:r>
    </w:p>
    <w:p w14:paraId="3100469E" w14:textId="77777777" w:rsidR="002120B7" w:rsidRPr="002120B7" w:rsidRDefault="002120B7" w:rsidP="002120B7">
      <w:pPr>
        <w:pStyle w:val="Prrafodelista"/>
        <w:pBdr>
          <w:top w:val="nil"/>
          <w:left w:val="nil"/>
          <w:bottom w:val="nil"/>
          <w:right w:val="nil"/>
          <w:between w:val="nil"/>
        </w:pBdr>
        <w:jc w:val="both"/>
        <w:rPr>
          <w:rFonts w:ascii="Arial Nova Cond" w:eastAsia="Arial Narrow" w:hAnsi="Arial Nova Cond" w:cs="Arial Narrow"/>
          <w:color w:val="000000" w:themeColor="text1"/>
          <w:sz w:val="24"/>
          <w:szCs w:val="24"/>
        </w:rPr>
      </w:pPr>
    </w:p>
    <w:p w14:paraId="6CD9E105" w14:textId="40499774"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X</w:t>
      </w:r>
    </w:p>
    <w:p w14:paraId="7D9A7C31" w14:textId="1ADA8C95"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 xml:space="preserve">MEDIDAS   DE   SEGURIDAD, RIESGOS PROFESIONALES, NORMAS   SOBRE LABORES EN ORDEN A LA MAYOR HIGIENE, </w:t>
      </w:r>
      <w:r w:rsidR="00FD4110" w:rsidRPr="00230AED">
        <w:rPr>
          <w:rFonts w:ascii="Arial Nova Cond" w:hAnsi="Arial Nova Cond"/>
          <w:bCs/>
          <w:color w:val="000000" w:themeColor="text1"/>
          <w:szCs w:val="24"/>
        </w:rPr>
        <w:t>REGULARIDAD Y</w:t>
      </w:r>
      <w:r w:rsidRPr="00230AED">
        <w:rPr>
          <w:rFonts w:ascii="Arial Nova Cond" w:hAnsi="Arial Nova Cond"/>
          <w:bCs/>
          <w:color w:val="000000" w:themeColor="text1"/>
          <w:szCs w:val="24"/>
        </w:rPr>
        <w:t xml:space="preserve"> SEGURIDAD EN EL TRABAJO</w:t>
      </w:r>
    </w:p>
    <w:p w14:paraId="2A9B5BEA" w14:textId="77777777" w:rsidR="002E4176" w:rsidRPr="00230AED" w:rsidRDefault="002E4176">
      <w:pPr>
        <w:spacing w:after="0" w:line="240" w:lineRule="auto"/>
        <w:jc w:val="both"/>
        <w:rPr>
          <w:rFonts w:ascii="Arial Nova Cond" w:eastAsia="Arial Narrow" w:hAnsi="Arial Nova Cond" w:cs="Arial Narrow"/>
          <w:color w:val="000000" w:themeColor="text1"/>
          <w:sz w:val="24"/>
          <w:szCs w:val="24"/>
        </w:rPr>
      </w:pPr>
    </w:p>
    <w:p w14:paraId="2521DA14" w14:textId="704633E8"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3</w:t>
      </w:r>
      <w:r w:rsidR="008242AB" w:rsidRPr="00230AED">
        <w:rPr>
          <w:rFonts w:ascii="Arial Nova Cond" w:eastAsia="Cambria" w:hAnsi="Arial Nova Cond" w:cs="Cambria"/>
          <w:b/>
          <w:bCs/>
          <w:color w:val="000000" w:themeColor="text1"/>
          <w:sz w:val="24"/>
          <w:szCs w:val="24"/>
        </w:rPr>
        <w:t>7</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b/>
          <w:bCs/>
          <w:color w:val="000000" w:themeColor="text1"/>
          <w:sz w:val="24"/>
          <w:szCs w:val="24"/>
        </w:rPr>
        <w:t xml:space="preserve"> OBLIGACIONES DEL EMPLEADOR</w:t>
      </w:r>
      <w:r w:rsidRPr="00230AED">
        <w:rPr>
          <w:rFonts w:ascii="Arial Nova Cond" w:eastAsia="Arial Narrow" w:hAnsi="Arial Nova Cond" w:cs="Arial Narrow"/>
          <w:color w:val="000000" w:themeColor="text1"/>
          <w:sz w:val="24"/>
          <w:szCs w:val="24"/>
        </w:rPr>
        <w:t>. Es obligación de DIVERXA SAS velar por la salud, seguridad e higiene de los trabajadores a su cargo. Igualmente, es su obligación garantizar los recursos necesarios para implementar y ejecutar actividades permanentes en medicina preventiva y del trabajo, y en higiene y seguridad industrial de conformidad al SGSST</w:t>
      </w:r>
      <w:r w:rsidR="00313AFC" w:rsidRPr="00230AED">
        <w:rPr>
          <w:rFonts w:ascii="Arial Nova Cond" w:eastAsia="Arial Narrow" w:hAnsi="Arial Nova Cond" w:cs="Arial Narrow"/>
          <w:color w:val="000000" w:themeColor="text1"/>
          <w:sz w:val="24"/>
          <w:szCs w:val="24"/>
        </w:rPr>
        <w:t>.</w:t>
      </w:r>
    </w:p>
    <w:p w14:paraId="50423FCB" w14:textId="77777777" w:rsidR="00313AFC" w:rsidRPr="00230AED" w:rsidRDefault="00313AFC">
      <w:pPr>
        <w:spacing w:after="0" w:line="240" w:lineRule="auto"/>
        <w:jc w:val="both"/>
        <w:rPr>
          <w:rFonts w:ascii="Arial Nova Cond" w:eastAsia="Arial Narrow" w:hAnsi="Arial Nova Cond" w:cs="Arial Narrow"/>
          <w:color w:val="000000" w:themeColor="text1"/>
          <w:sz w:val="24"/>
          <w:szCs w:val="24"/>
        </w:rPr>
      </w:pPr>
    </w:p>
    <w:p w14:paraId="1EB80257" w14:textId="189639F9"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3</w:t>
      </w:r>
      <w:r w:rsidR="008242AB" w:rsidRPr="00230AED">
        <w:rPr>
          <w:rFonts w:ascii="Arial Nova Cond" w:eastAsia="Cambria" w:hAnsi="Arial Nova Cond" w:cs="Cambria"/>
          <w:b/>
          <w:bCs/>
          <w:color w:val="000000" w:themeColor="text1"/>
          <w:sz w:val="24"/>
          <w:szCs w:val="24"/>
        </w:rPr>
        <w:t>8</w:t>
      </w:r>
      <w:r w:rsidRPr="00230AED">
        <w:rPr>
          <w:rFonts w:ascii="Arial Nova Cond" w:eastAsia="Cambria" w:hAnsi="Arial Nova Cond" w:cs="Cambria"/>
          <w:b/>
          <w:bCs/>
          <w:color w:val="000000" w:themeColor="text1"/>
          <w:sz w:val="24"/>
          <w:szCs w:val="24"/>
        </w:rPr>
        <w:t xml:space="preserve">.- </w:t>
      </w:r>
      <w:r w:rsidRPr="00230AED">
        <w:rPr>
          <w:rFonts w:ascii="Arial Nova Cond" w:eastAsia="Arial Narrow" w:hAnsi="Arial Nova Cond" w:cs="Arial Narrow"/>
          <w:b/>
          <w:bCs/>
          <w:color w:val="000000" w:themeColor="text1"/>
          <w:sz w:val="24"/>
          <w:szCs w:val="24"/>
        </w:rPr>
        <w:t>SERVICIOS DE SALUD</w:t>
      </w:r>
      <w:r w:rsidRPr="00230AED">
        <w:rPr>
          <w:rFonts w:ascii="Arial Nova Cond" w:eastAsia="Arial Narrow" w:hAnsi="Arial Nova Cond" w:cs="Arial Narrow"/>
          <w:color w:val="000000" w:themeColor="text1"/>
          <w:sz w:val="24"/>
          <w:szCs w:val="24"/>
        </w:rPr>
        <w:t xml:space="preserve">. Los servicios médicos que requieran los trabajadores se prestarán por la EPS, A.R.L, a través de la I.P.S, a la cual estén asignados. </w:t>
      </w:r>
    </w:p>
    <w:p w14:paraId="563AB629" w14:textId="77777777" w:rsidR="00313AFC" w:rsidRPr="00230AED" w:rsidRDefault="00313AFC">
      <w:pPr>
        <w:spacing w:after="0" w:line="240" w:lineRule="auto"/>
        <w:jc w:val="both"/>
        <w:rPr>
          <w:rFonts w:ascii="Arial Nova Cond" w:eastAsia="Arial Narrow" w:hAnsi="Arial Nova Cond" w:cs="Arial Narrow"/>
          <w:color w:val="000000" w:themeColor="text1"/>
          <w:sz w:val="24"/>
          <w:szCs w:val="24"/>
        </w:rPr>
      </w:pPr>
    </w:p>
    <w:p w14:paraId="143E8B9D" w14:textId="7180A6A1"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Las entidades académicas con las que se haya establecido convenios y actividades de docencia deben garantizar que todo estudiante que ingresa a DIVERXA SAS se encuentre efectivamente afiliado a EPS y la certificación de esta debe estar incluida en la carpeta de hoja de vida del archivo de </w:t>
      </w:r>
      <w:r w:rsidR="005443BF" w:rsidRPr="00230AED">
        <w:rPr>
          <w:rFonts w:ascii="Arial Nova Cond" w:eastAsia="Arial Narrow" w:hAnsi="Arial Nova Cond" w:cs="Arial Narrow"/>
          <w:color w:val="000000" w:themeColor="text1"/>
          <w:sz w:val="24"/>
          <w:szCs w:val="24"/>
        </w:rPr>
        <w:t>Gestión Humana</w:t>
      </w:r>
      <w:r w:rsidRPr="00230AED">
        <w:rPr>
          <w:rFonts w:ascii="Arial Nova Cond" w:eastAsia="Arial Narrow" w:hAnsi="Arial Nova Cond" w:cs="Arial Narrow"/>
          <w:color w:val="000000" w:themeColor="text1"/>
          <w:sz w:val="24"/>
          <w:szCs w:val="24"/>
        </w:rPr>
        <w:t xml:space="preserve"> de DIVERXA S</w:t>
      </w:r>
      <w:r w:rsidR="00A449D7"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A</w:t>
      </w:r>
      <w:r w:rsidR="00A449D7"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S</w:t>
      </w:r>
      <w:r w:rsidR="00A449D7" w:rsidRPr="00230AED">
        <w:rPr>
          <w:rFonts w:ascii="Arial Nova Cond" w:eastAsia="Arial Narrow" w:hAnsi="Arial Nova Cond" w:cs="Arial Narrow"/>
          <w:color w:val="000000" w:themeColor="text1"/>
          <w:sz w:val="24"/>
          <w:szCs w:val="24"/>
        </w:rPr>
        <w:t>.</w:t>
      </w:r>
    </w:p>
    <w:p w14:paraId="21D2E368" w14:textId="77777777"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b/>
          <w:bCs/>
          <w:color w:val="000000" w:themeColor="text1"/>
          <w:sz w:val="24"/>
          <w:szCs w:val="24"/>
        </w:rPr>
      </w:pPr>
    </w:p>
    <w:p w14:paraId="326ACE92" w14:textId="62441DCC"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XI</w:t>
      </w:r>
    </w:p>
    <w:p w14:paraId="46837CF2" w14:textId="77777777"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ORDEN JERÁRQUICO Y FACULTADES DISCIPLINARIAS</w:t>
      </w:r>
    </w:p>
    <w:p w14:paraId="3D5D3BD0" w14:textId="77777777" w:rsidR="002E4176" w:rsidRPr="00230AED" w:rsidRDefault="002E4176">
      <w:pPr>
        <w:pStyle w:val="Ttulo1"/>
        <w:rPr>
          <w:rFonts w:ascii="Arial Nova Cond" w:hAnsi="Arial Nova Cond"/>
          <w:b w:val="0"/>
          <w:color w:val="000000" w:themeColor="text1"/>
          <w:szCs w:val="24"/>
        </w:rPr>
      </w:pPr>
    </w:p>
    <w:p w14:paraId="3CCC639E" w14:textId="4E936986" w:rsidR="002E4176" w:rsidRPr="00230AED" w:rsidRDefault="00D57440">
      <w:pPr>
        <w:pStyle w:val="Ttulo1"/>
        <w:rPr>
          <w:rFonts w:ascii="Arial Nova Cond" w:eastAsia="Arial Narrow" w:hAnsi="Arial Nova Cond" w:cs="Arial Narrow"/>
          <w:b w:val="0"/>
          <w:color w:val="000000" w:themeColor="text1"/>
          <w:szCs w:val="24"/>
        </w:rPr>
      </w:pPr>
      <w:r w:rsidRPr="00230AED">
        <w:rPr>
          <w:rFonts w:ascii="Arial Nova Cond" w:eastAsia="Cambria" w:hAnsi="Arial Nova Cond" w:cs="Cambria"/>
          <w:bCs/>
          <w:color w:val="000000" w:themeColor="text1"/>
          <w:szCs w:val="24"/>
        </w:rPr>
        <w:t xml:space="preserve">ARTICULO </w:t>
      </w:r>
      <w:r w:rsidR="008242AB" w:rsidRPr="00230AED">
        <w:rPr>
          <w:rFonts w:ascii="Arial Nova Cond" w:eastAsia="Cambria" w:hAnsi="Arial Nova Cond" w:cs="Cambria"/>
          <w:bCs/>
          <w:color w:val="000000" w:themeColor="text1"/>
          <w:szCs w:val="24"/>
        </w:rPr>
        <w:t>39</w:t>
      </w:r>
      <w:r w:rsidRPr="00230AED">
        <w:rPr>
          <w:rFonts w:ascii="Arial Nova Cond" w:eastAsia="Cambria" w:hAnsi="Arial Nova Cond" w:cs="Cambria"/>
          <w:bCs/>
          <w:color w:val="000000" w:themeColor="text1"/>
          <w:szCs w:val="24"/>
        </w:rPr>
        <w:t>.-</w:t>
      </w:r>
      <w:r w:rsidRPr="00230AED">
        <w:rPr>
          <w:rFonts w:ascii="Arial Nova Cond" w:eastAsia="Arial Narrow" w:hAnsi="Arial Nova Cond" w:cs="Arial Narrow"/>
          <w:bCs/>
          <w:color w:val="000000" w:themeColor="text1"/>
          <w:szCs w:val="24"/>
        </w:rPr>
        <w:t xml:space="preserve"> EL ORDEN JERÁRQUICO</w:t>
      </w:r>
      <w:r w:rsidRPr="00230AED">
        <w:rPr>
          <w:rFonts w:ascii="Arial Nova Cond" w:eastAsia="Arial Narrow" w:hAnsi="Arial Nova Cond" w:cs="Arial Narrow"/>
          <w:b w:val="0"/>
          <w:color w:val="000000" w:themeColor="text1"/>
          <w:szCs w:val="24"/>
        </w:rPr>
        <w:t xml:space="preserve">, de acuerdo con los cargos existentes en LA EMPRESA, es el siguiente:  </w:t>
      </w:r>
    </w:p>
    <w:p w14:paraId="08168210" w14:textId="4ABADA3B"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Gerentes.</w:t>
      </w:r>
    </w:p>
    <w:p w14:paraId="6288553C" w14:textId="567DE697"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Directores.</w:t>
      </w:r>
    </w:p>
    <w:p w14:paraId="233ACC32" w14:textId="5AA293D5"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Jefes.</w:t>
      </w:r>
    </w:p>
    <w:p w14:paraId="21B85523" w14:textId="32867D01"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Administradores.</w:t>
      </w:r>
    </w:p>
    <w:p w14:paraId="37A6D151" w14:textId="21CF87CB"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Coordinadores.</w:t>
      </w:r>
    </w:p>
    <w:p w14:paraId="15B8F3B5" w14:textId="653B730C"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Analista</w:t>
      </w:r>
      <w:r w:rsidR="00313AFC" w:rsidRPr="00230AED">
        <w:rPr>
          <w:rFonts w:ascii="Arial Nova Cond" w:eastAsia="Arial Narrow" w:hAnsi="Arial Nova Cond" w:cs="Arial Narrow"/>
          <w:color w:val="000000" w:themeColor="text1"/>
          <w:sz w:val="24"/>
          <w:szCs w:val="24"/>
        </w:rPr>
        <w:t>s</w:t>
      </w:r>
      <w:r w:rsidRPr="00230AED">
        <w:rPr>
          <w:rFonts w:ascii="Arial Nova Cond" w:eastAsia="Arial Narrow" w:hAnsi="Arial Nova Cond" w:cs="Arial Narrow"/>
          <w:color w:val="000000" w:themeColor="text1"/>
          <w:sz w:val="24"/>
          <w:szCs w:val="24"/>
        </w:rPr>
        <w:t>, auxiliares, asesores y técnicos.</w:t>
      </w:r>
    </w:p>
    <w:p w14:paraId="736A3414" w14:textId="6E40518C" w:rsidR="002E4176" w:rsidRPr="00230AED" w:rsidRDefault="00D57440" w:rsidP="006007DE">
      <w:pPr>
        <w:pStyle w:val="Prrafodelista"/>
        <w:numPr>
          <w:ilvl w:val="3"/>
          <w:numId w:val="22"/>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Servicios generales.</w:t>
      </w:r>
    </w:p>
    <w:p w14:paraId="08E8AA08" w14:textId="77777777" w:rsidR="008242AB" w:rsidRPr="00230AED" w:rsidRDefault="008242AB" w:rsidP="00757CB8">
      <w:pPr>
        <w:spacing w:after="0" w:line="240" w:lineRule="auto"/>
        <w:jc w:val="both"/>
        <w:rPr>
          <w:rFonts w:ascii="Arial Nova Cond" w:eastAsia="Arial Narrow" w:hAnsi="Arial Nova Cond" w:cs="Arial Narrow"/>
          <w:color w:val="000000" w:themeColor="text1"/>
          <w:sz w:val="24"/>
          <w:szCs w:val="24"/>
        </w:rPr>
      </w:pPr>
    </w:p>
    <w:p w14:paraId="16AD3B3C" w14:textId="2D4106FC" w:rsidR="008242AB" w:rsidRPr="00230AED" w:rsidRDefault="008242AB" w:rsidP="008242AB">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 xml:space="preserve">PARÁGRAFO </w:t>
      </w:r>
      <w:r w:rsidR="00313AFC" w:rsidRPr="00230AED">
        <w:rPr>
          <w:rFonts w:ascii="Arial Nova Cond" w:eastAsia="Arial Narrow" w:hAnsi="Arial Nova Cond" w:cs="Arial Narrow"/>
          <w:b/>
          <w:bCs/>
          <w:color w:val="000000" w:themeColor="text1"/>
          <w:sz w:val="24"/>
          <w:szCs w:val="24"/>
        </w:rPr>
        <w:t>1</w:t>
      </w:r>
      <w:r w:rsidRPr="00230AED">
        <w:rPr>
          <w:rFonts w:ascii="Arial Nova Cond" w:eastAsia="Arial Narrow" w:hAnsi="Arial Nova Cond" w:cs="Arial Narrow"/>
          <w:color w:val="000000" w:themeColor="text1"/>
          <w:sz w:val="24"/>
          <w:szCs w:val="24"/>
        </w:rPr>
        <w:t>. De los cargos mencionados, tienen facultades para imponer sanciones disciplinarias a los trabajadores el gerente, subgerente</w:t>
      </w:r>
      <w:r w:rsidR="003C241E"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directores</w:t>
      </w:r>
      <w:r w:rsidR="003C241E"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de cada una de las áreas</w:t>
      </w:r>
      <w:r w:rsidR="00313AFC" w:rsidRPr="00230AED">
        <w:rPr>
          <w:rFonts w:ascii="Arial Nova Cond" w:eastAsia="Arial Narrow" w:hAnsi="Arial Nova Cond" w:cs="Arial Narrow"/>
          <w:color w:val="000000" w:themeColor="text1"/>
          <w:sz w:val="24"/>
          <w:szCs w:val="24"/>
        </w:rPr>
        <w:t xml:space="preserve"> y Jefe de Gestión Humana y operaciones</w:t>
      </w:r>
      <w:r w:rsidRPr="00230AED">
        <w:rPr>
          <w:rFonts w:ascii="Arial Nova Cond" w:eastAsia="Arial Narrow" w:hAnsi="Arial Nova Cond" w:cs="Arial Narrow"/>
          <w:color w:val="000000" w:themeColor="text1"/>
          <w:sz w:val="24"/>
          <w:szCs w:val="24"/>
        </w:rPr>
        <w:t xml:space="preserve"> de LA EMPRESA.</w:t>
      </w:r>
    </w:p>
    <w:p w14:paraId="0EC62239" w14:textId="77777777" w:rsidR="008242AB" w:rsidRPr="00230AED" w:rsidRDefault="008242AB" w:rsidP="008242AB">
      <w:pPr>
        <w:spacing w:after="0" w:line="240" w:lineRule="auto"/>
        <w:jc w:val="both"/>
        <w:rPr>
          <w:rFonts w:ascii="Arial Nova Cond" w:eastAsia="Arial Narrow" w:hAnsi="Arial Nova Cond" w:cs="Arial Narrow"/>
          <w:color w:val="000000" w:themeColor="text1"/>
          <w:sz w:val="24"/>
          <w:szCs w:val="24"/>
        </w:rPr>
      </w:pPr>
    </w:p>
    <w:p w14:paraId="55067331" w14:textId="72A1E49A" w:rsidR="008242AB" w:rsidRDefault="008242AB" w:rsidP="008242AB">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 xml:space="preserve">PARÁGRAFO </w:t>
      </w:r>
      <w:r w:rsidR="00313AFC" w:rsidRPr="00230AED">
        <w:rPr>
          <w:rFonts w:ascii="Arial Nova Cond" w:eastAsia="Arial Narrow" w:hAnsi="Arial Nova Cond" w:cs="Arial Narrow"/>
          <w:b/>
          <w:bCs/>
          <w:color w:val="000000" w:themeColor="text1"/>
          <w:sz w:val="24"/>
          <w:szCs w:val="24"/>
        </w:rPr>
        <w:t>2</w:t>
      </w:r>
      <w:r w:rsidRPr="00230AED">
        <w:rPr>
          <w:rFonts w:ascii="Arial Nova Cond" w:eastAsia="Arial Narrow" w:hAnsi="Arial Nova Cond" w:cs="Arial Narrow"/>
          <w:color w:val="000000" w:themeColor="text1"/>
          <w:sz w:val="24"/>
          <w:szCs w:val="24"/>
        </w:rPr>
        <w:t>. Es claro que el orden jerárquico para cada uno de los trabajadores de LA EMPRESA se ha dado a conocer durante el proceso de selección e inducción del cargo</w:t>
      </w:r>
      <w:r w:rsidR="00313AFC" w:rsidRPr="00230AED">
        <w:rPr>
          <w:rFonts w:ascii="Arial Nova Cond" w:eastAsia="Arial Narrow" w:hAnsi="Arial Nova Cond" w:cs="Arial Narrow"/>
          <w:color w:val="000000" w:themeColor="text1"/>
          <w:sz w:val="24"/>
          <w:szCs w:val="24"/>
        </w:rPr>
        <w:t xml:space="preserve"> a través de su estructura organizacional y/o organigrama.</w:t>
      </w:r>
    </w:p>
    <w:p w14:paraId="47CBD38B" w14:textId="717F4F0A" w:rsidR="002120B7" w:rsidRDefault="002120B7" w:rsidP="008242AB">
      <w:pPr>
        <w:spacing w:after="0" w:line="240" w:lineRule="auto"/>
        <w:jc w:val="both"/>
        <w:rPr>
          <w:rFonts w:ascii="Arial Nova Cond" w:eastAsia="Arial Narrow" w:hAnsi="Arial Nova Cond" w:cs="Arial Narrow"/>
          <w:color w:val="000000" w:themeColor="text1"/>
          <w:sz w:val="24"/>
          <w:szCs w:val="24"/>
        </w:rPr>
      </w:pPr>
    </w:p>
    <w:p w14:paraId="3C0820C7" w14:textId="77777777" w:rsidR="002120B7" w:rsidRPr="00230AED" w:rsidRDefault="002120B7" w:rsidP="008242AB">
      <w:pPr>
        <w:spacing w:after="0" w:line="240" w:lineRule="auto"/>
        <w:jc w:val="both"/>
        <w:rPr>
          <w:rFonts w:ascii="Arial Nova Cond" w:eastAsia="Arial Narrow" w:hAnsi="Arial Nova Cond" w:cs="Arial Narrow"/>
          <w:color w:val="000000" w:themeColor="text1"/>
          <w:sz w:val="24"/>
          <w:szCs w:val="24"/>
        </w:rPr>
      </w:pPr>
    </w:p>
    <w:p w14:paraId="1F6A688E" w14:textId="77777777"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5039CC94" w14:textId="6A380116"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lastRenderedPageBreak/>
        <w:t>CAPITULO XII</w:t>
      </w:r>
    </w:p>
    <w:p w14:paraId="546A1E0F" w14:textId="77777777"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ESPECIFICACIONES DE LAS LABORES QUE NO DEBEN EJECUTAR LAS MUJERES Y LOS MENORES DE 16 AÑOS</w:t>
      </w:r>
    </w:p>
    <w:p w14:paraId="06100C8E" w14:textId="77777777" w:rsidR="002E4176" w:rsidRPr="00230AED" w:rsidRDefault="002E4176">
      <w:pPr>
        <w:tabs>
          <w:tab w:val="center" w:pos="4680"/>
        </w:tabs>
        <w:spacing w:after="0" w:line="240" w:lineRule="auto"/>
        <w:jc w:val="both"/>
        <w:rPr>
          <w:rFonts w:ascii="Arial Nova Cond" w:eastAsia="Arial Narrow" w:hAnsi="Arial Nova Cond" w:cs="Arial Narrow"/>
          <w:color w:val="000000" w:themeColor="text1"/>
          <w:sz w:val="24"/>
          <w:szCs w:val="24"/>
        </w:rPr>
      </w:pPr>
    </w:p>
    <w:p w14:paraId="30BE54AA" w14:textId="50AF2B58" w:rsidR="002E4176" w:rsidRPr="00230AED" w:rsidRDefault="00D57440">
      <w:pPr>
        <w:tabs>
          <w:tab w:val="center" w:pos="4680"/>
        </w:tabs>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8242AB" w:rsidRPr="00230AED">
        <w:rPr>
          <w:rFonts w:ascii="Arial Nova Cond" w:eastAsia="Cambria" w:hAnsi="Arial Nova Cond" w:cs="Cambria"/>
          <w:b/>
          <w:bCs/>
          <w:color w:val="000000" w:themeColor="text1"/>
          <w:sz w:val="24"/>
          <w:szCs w:val="24"/>
        </w:rPr>
        <w:t>40</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Queda prohibido emplear MUJERES EMBARAZADAS Y a los menores de dieciséis (16) años en trabajos peligrosos, insalubres o que requieran grandes esfuerzos. Igualmente, no podrán emplearse en aquellas actividades que la ley prohíba o que se señalan en forma específica los reglamentos del ministerio de trabajo y seguridad social.</w:t>
      </w:r>
    </w:p>
    <w:p w14:paraId="10C2D6A0" w14:textId="77777777" w:rsidR="002E4176" w:rsidRPr="00230AED" w:rsidRDefault="002E4176">
      <w:pPr>
        <w:tabs>
          <w:tab w:val="center" w:pos="4680"/>
        </w:tabs>
        <w:spacing w:after="0" w:line="240" w:lineRule="auto"/>
        <w:jc w:val="both"/>
        <w:rPr>
          <w:rFonts w:ascii="Arial Nova Cond" w:eastAsia="Arial Narrow" w:hAnsi="Arial Nova Cond" w:cs="Arial Narrow"/>
          <w:color w:val="000000" w:themeColor="text1"/>
          <w:sz w:val="24"/>
          <w:szCs w:val="24"/>
        </w:rPr>
      </w:pPr>
    </w:p>
    <w:p w14:paraId="1DB07BF0" w14:textId="7F369D31"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XI</w:t>
      </w:r>
      <w:r w:rsidR="00383F2C" w:rsidRPr="00230AED">
        <w:rPr>
          <w:rFonts w:ascii="Arial Nova Cond" w:hAnsi="Arial Nova Cond"/>
          <w:bCs/>
          <w:color w:val="000000" w:themeColor="text1"/>
          <w:szCs w:val="24"/>
        </w:rPr>
        <w:t>II</w:t>
      </w:r>
    </w:p>
    <w:p w14:paraId="168F686D" w14:textId="5056EE65"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NORMAS ESPECIALES EN LAS DIVERSAS CLASES DE LABORES</w:t>
      </w:r>
    </w:p>
    <w:p w14:paraId="16A5E6F5" w14:textId="42B21803" w:rsidR="002E4176" w:rsidRPr="00230AED" w:rsidRDefault="00D57440">
      <w:pPr>
        <w:shd w:val="clear" w:color="auto" w:fill="FFFFFF"/>
        <w:spacing w:before="280"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ARTICULO </w:t>
      </w:r>
      <w:r w:rsidR="007A7348" w:rsidRPr="00230AED">
        <w:rPr>
          <w:rFonts w:ascii="Arial Nova Cond" w:eastAsia="Cambria" w:hAnsi="Arial Nova Cond" w:cs="Cambria"/>
          <w:b/>
          <w:bCs/>
          <w:color w:val="000000" w:themeColor="text1"/>
          <w:sz w:val="24"/>
          <w:szCs w:val="24"/>
        </w:rPr>
        <w:t>41</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b/>
          <w:bCs/>
          <w:color w:val="000000" w:themeColor="text1"/>
          <w:sz w:val="24"/>
          <w:szCs w:val="24"/>
        </w:rPr>
        <w:t xml:space="preserve"> NORMAS ESPECIALES</w:t>
      </w:r>
      <w:r w:rsidRPr="00230AED">
        <w:rPr>
          <w:rFonts w:ascii="Arial Nova Cond" w:eastAsia="Arial Narrow" w:hAnsi="Arial Nova Cond" w:cs="Arial Narrow"/>
          <w:color w:val="000000" w:themeColor="text1"/>
          <w:sz w:val="24"/>
          <w:szCs w:val="24"/>
        </w:rPr>
        <w:t xml:space="preserve"> El empleador velará por el cumplimiento de las normas especiales que disponga el código sustantivo del trabajo</w:t>
      </w:r>
      <w:r w:rsidR="00F30CCD"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w:t>
      </w:r>
      <w:r w:rsidR="00F30CCD" w:rsidRPr="00230AED">
        <w:rPr>
          <w:rFonts w:ascii="Arial Nova Cond" w:eastAsia="Arial Narrow" w:hAnsi="Arial Nova Cond" w:cs="Arial Narrow"/>
          <w:color w:val="000000" w:themeColor="text1"/>
          <w:sz w:val="24"/>
          <w:szCs w:val="24"/>
        </w:rPr>
        <w:t>esto,</w:t>
      </w:r>
      <w:r w:rsidR="000E6A24"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de acuerdo con la edad y el sexo de los trabajadores, con miras a conseguir la mayor higiene, regularidad y seguridad en el trabajo.</w:t>
      </w:r>
    </w:p>
    <w:p w14:paraId="7599F1CF" w14:textId="77777777" w:rsidR="002E4176" w:rsidRPr="00230AED" w:rsidRDefault="002E4176">
      <w:pPr>
        <w:tabs>
          <w:tab w:val="center" w:pos="4680"/>
        </w:tabs>
        <w:spacing w:after="0" w:line="240" w:lineRule="auto"/>
        <w:jc w:val="both"/>
        <w:rPr>
          <w:rFonts w:ascii="Arial Nova Cond" w:eastAsia="Arial Narrow" w:hAnsi="Arial Nova Cond" w:cs="Arial Narrow"/>
          <w:color w:val="000000" w:themeColor="text1"/>
          <w:sz w:val="24"/>
          <w:szCs w:val="24"/>
        </w:rPr>
      </w:pPr>
    </w:p>
    <w:p w14:paraId="0B3D322B" w14:textId="7FE5797B" w:rsidR="002E4176" w:rsidRPr="00230AED" w:rsidRDefault="000E6A24">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Times New Roman" w:hAnsi="Arial Nova Cond" w:cs="Times New Roman"/>
          <w:b/>
          <w:bCs/>
          <w:color w:val="000000" w:themeColor="text1"/>
          <w:sz w:val="24"/>
          <w:szCs w:val="24"/>
        </w:rPr>
        <w:t xml:space="preserve"> </w:t>
      </w:r>
      <w:r w:rsidR="00D57440" w:rsidRPr="00230AED">
        <w:rPr>
          <w:rFonts w:ascii="Arial Nova Cond" w:eastAsia="Cambria" w:hAnsi="Arial Nova Cond" w:cs="Cambria"/>
          <w:b/>
          <w:bCs/>
          <w:color w:val="000000" w:themeColor="text1"/>
          <w:sz w:val="24"/>
          <w:szCs w:val="24"/>
        </w:rPr>
        <w:t xml:space="preserve">ARTÍCULO </w:t>
      </w:r>
      <w:r w:rsidR="007A7348" w:rsidRPr="00230AED">
        <w:rPr>
          <w:rFonts w:ascii="Arial Nova Cond" w:eastAsia="Cambria" w:hAnsi="Arial Nova Cond" w:cs="Cambria"/>
          <w:b/>
          <w:bCs/>
          <w:color w:val="000000" w:themeColor="text1"/>
          <w:sz w:val="24"/>
          <w:szCs w:val="24"/>
        </w:rPr>
        <w:t>42</w:t>
      </w:r>
      <w:r w:rsidR="00D57440" w:rsidRPr="00230AED">
        <w:rPr>
          <w:rFonts w:ascii="Arial Nova Cond" w:eastAsia="Cambria" w:hAnsi="Arial Nova Cond" w:cs="Cambria"/>
          <w:b/>
          <w:bCs/>
          <w:color w:val="000000" w:themeColor="text1"/>
          <w:sz w:val="24"/>
          <w:szCs w:val="24"/>
        </w:rPr>
        <w:t>.-</w:t>
      </w:r>
      <w:r w:rsidR="00D57440" w:rsidRPr="00230AED">
        <w:rPr>
          <w:rFonts w:ascii="Arial Nova Cond" w:eastAsia="Arial Narrow" w:hAnsi="Arial Nova Cond" w:cs="Arial Narrow"/>
          <w:color w:val="000000" w:themeColor="text1"/>
          <w:sz w:val="24"/>
          <w:szCs w:val="24"/>
        </w:rPr>
        <w:t xml:space="preserve">   Son obligaciones especiales de LA EMPRESA para con los TRABAJADORES </w:t>
      </w:r>
    </w:p>
    <w:p w14:paraId="21725C2C" w14:textId="77777777" w:rsidR="00B91E86" w:rsidRPr="00230AED" w:rsidRDefault="00B91E86">
      <w:pPr>
        <w:spacing w:after="0" w:line="240" w:lineRule="auto"/>
        <w:jc w:val="both"/>
        <w:rPr>
          <w:rFonts w:ascii="Arial Nova Cond" w:eastAsia="Arial Narrow" w:hAnsi="Arial Nova Cond" w:cs="Arial Narrow"/>
          <w:color w:val="000000" w:themeColor="text1"/>
          <w:sz w:val="24"/>
          <w:szCs w:val="24"/>
        </w:rPr>
      </w:pPr>
    </w:p>
    <w:p w14:paraId="45BA6068"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Poner a su disposición, salvo estipulación en contrario, las instalaciones, equipos, elementos y útiles necesarios para la realización de las labores.</w:t>
      </w:r>
    </w:p>
    <w:p w14:paraId="1A1145E2"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Suministrar los elementos de protección personal adecuados, de acuerdo con las funciones que desempeñen. </w:t>
      </w:r>
    </w:p>
    <w:p w14:paraId="23B2A93F"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Pagar la remuneración pactada, en las condiciones, períodos y lugares establecidos en el contrato de trabajo.</w:t>
      </w:r>
    </w:p>
    <w:p w14:paraId="1813ADEE"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Guardar absoluto respeto a su dignidad personal y a sus creencias políticas y religiosas.</w:t>
      </w:r>
    </w:p>
    <w:p w14:paraId="46044759"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Prestar de inmediato los primeros auxilios en caso de incidentes o accidentes de trabajo o de enfermedad, sea cual fuere su origen, que se presente en el lugar de trabajo. </w:t>
      </w:r>
    </w:p>
    <w:p w14:paraId="2D31EA8A"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Conceder los permisos y licencias que soliciten, de acuerdo con lo establecido en la ley y lo contemplado en este Reglamento. </w:t>
      </w:r>
    </w:p>
    <w:p w14:paraId="6EFF755D"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Expedir, cuando lo soliciten durante la vigencia del contrato de trabajo o a la terminación de éste, una certificación en la que conste el tiempo de servicio, el cargo y el salario devengado.</w:t>
      </w:r>
    </w:p>
    <w:p w14:paraId="59466AB1"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Ordenar la práctica de los exámenes médicos ocupacionales.</w:t>
      </w:r>
    </w:p>
    <w:p w14:paraId="7D77F684" w14:textId="77777777" w:rsidR="002E4176"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Reconocer los gastos razonables de transporte de ida y regreso a otra ciudad o municipio, cuando el desplazamiento sea ordenado por LA EMPRESA. </w:t>
      </w:r>
    </w:p>
    <w:p w14:paraId="41381F14" w14:textId="77777777" w:rsidR="006007DE" w:rsidRPr="00230AED" w:rsidRDefault="00D57440"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Mantener el orden, el respeto y la moralidad en LA EMPRESA.</w:t>
      </w:r>
    </w:p>
    <w:p w14:paraId="0CDEC6E2" w14:textId="41CF1A7E" w:rsidR="00E0242A" w:rsidRPr="00230AED" w:rsidRDefault="00656625" w:rsidP="006007DE">
      <w:pPr>
        <w:pStyle w:val="Prrafodelista"/>
        <w:numPr>
          <w:ilvl w:val="0"/>
          <w:numId w:val="20"/>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Cumplir este reglamento y mantener el orden, la moralidad y el respeto a las leyes vigentes.</w:t>
      </w:r>
    </w:p>
    <w:p w14:paraId="34D16EAE" w14:textId="77777777" w:rsidR="00F51E5F" w:rsidRPr="00230AED" w:rsidRDefault="00F51E5F">
      <w:pPr>
        <w:spacing w:after="0" w:line="240" w:lineRule="auto"/>
        <w:jc w:val="both"/>
        <w:rPr>
          <w:rFonts w:ascii="Arial Nova Cond" w:eastAsia="Cambria" w:hAnsi="Arial Nova Cond" w:cs="Cambria"/>
          <w:color w:val="000000" w:themeColor="text1"/>
          <w:sz w:val="24"/>
          <w:szCs w:val="24"/>
        </w:rPr>
      </w:pPr>
      <w:bookmarkStart w:id="0" w:name="_heading=h.gjdgxs" w:colFirst="0" w:colLast="0"/>
      <w:bookmarkEnd w:id="0"/>
    </w:p>
    <w:p w14:paraId="06F7BD47" w14:textId="582D6386"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7A7348" w:rsidRPr="00230AED">
        <w:rPr>
          <w:rFonts w:ascii="Arial Nova Cond" w:eastAsia="Cambria" w:hAnsi="Arial Nova Cond" w:cs="Cambria"/>
          <w:b/>
          <w:bCs/>
          <w:color w:val="000000" w:themeColor="text1"/>
          <w:sz w:val="24"/>
          <w:szCs w:val="24"/>
        </w:rPr>
        <w:t>43</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Son obligaciones especiales del TRABAJADOR:</w:t>
      </w:r>
    </w:p>
    <w:p w14:paraId="604FF673" w14:textId="77777777" w:rsidR="00E35AB0" w:rsidRPr="00230AED" w:rsidRDefault="00E35AB0">
      <w:pPr>
        <w:spacing w:after="0" w:line="240" w:lineRule="auto"/>
        <w:jc w:val="both"/>
        <w:rPr>
          <w:rFonts w:ascii="Arial Nova Cond" w:eastAsia="Arial Narrow" w:hAnsi="Arial Nova Cond" w:cs="Arial Narrow"/>
          <w:color w:val="000000" w:themeColor="text1"/>
          <w:sz w:val="24"/>
          <w:szCs w:val="24"/>
        </w:rPr>
      </w:pPr>
    </w:p>
    <w:p w14:paraId="6924F22E" w14:textId="2FEAD292"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Realizar personalmente la labor en los términos estipulados, cumplir las funciones</w:t>
      </w:r>
      <w:r w:rsidR="006007DE" w:rsidRPr="00230AED">
        <w:rPr>
          <w:rFonts w:ascii="Arial Nova Cond" w:eastAsia="Arial Narrow" w:hAnsi="Arial Nova Cond" w:cs="Arial Narrow"/>
          <w:color w:val="000000" w:themeColor="text1"/>
          <w:sz w:val="24"/>
          <w:szCs w:val="24"/>
        </w:rPr>
        <w:t xml:space="preserve">, horarios y </w:t>
      </w:r>
      <w:r w:rsidRPr="00230AED">
        <w:rPr>
          <w:rFonts w:ascii="Arial Nova Cond" w:eastAsia="Arial Narrow" w:hAnsi="Arial Nova Cond" w:cs="Arial Narrow"/>
          <w:color w:val="000000" w:themeColor="text1"/>
          <w:sz w:val="24"/>
          <w:szCs w:val="24"/>
        </w:rPr>
        <w:t>procedimientos establecidos, acatar y ejecutar las órdenes e instrucciones que de manera particular le imparta LA EMPRESA o sus representantes, si es el caso.</w:t>
      </w:r>
    </w:p>
    <w:p w14:paraId="496BC10D"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Mantener la confidencialidad, no comunicando a terceros, salvo autorización expresa, la información de LA EMPRESA o el CLIENTE reservada o no, cuya divulgación pueda ocasionar perjuicios a ellas y/o a sus representantes y/o a sus superiores, subalternos y compañeros de trabajo.</w:t>
      </w:r>
    </w:p>
    <w:p w14:paraId="45D9F09B" w14:textId="5EE5A7EE"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lastRenderedPageBreak/>
        <w:t xml:space="preserve">Conservar y mantener adecuadamente los documentos, en archivos físicos o en medio </w:t>
      </w:r>
      <w:r w:rsidR="00173578" w:rsidRPr="00230AED">
        <w:rPr>
          <w:rFonts w:ascii="Arial Nova Cond" w:eastAsia="Arial Narrow" w:hAnsi="Arial Nova Cond" w:cs="Arial Narrow"/>
          <w:color w:val="000000" w:themeColor="text1"/>
          <w:sz w:val="24"/>
          <w:szCs w:val="24"/>
        </w:rPr>
        <w:t>digital o magnético</w:t>
      </w:r>
      <w:r w:rsidRPr="00230AED">
        <w:rPr>
          <w:rFonts w:ascii="Arial Nova Cond" w:eastAsia="Arial Narrow" w:hAnsi="Arial Nova Cond" w:cs="Arial Narrow"/>
          <w:color w:val="000000" w:themeColor="text1"/>
          <w:sz w:val="24"/>
          <w:szCs w:val="24"/>
        </w:rPr>
        <w:t xml:space="preserve">, cumpliendo estrictamente los procedimientos establecidos para tal fin por LA EMPRESA </w:t>
      </w:r>
    </w:p>
    <w:p w14:paraId="54F03ED4"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Conservar y restituir en buen estado, salvo el deterioro natural, los equipos, elementos, útiles, materiales, etc., que le hayan suministrado para el desempeño de sus funciones.</w:t>
      </w:r>
    </w:p>
    <w:p w14:paraId="1FA720A9"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Guardar rigurosamente la moral y el respeto en las relaciones con sus superiores, subalternos y compañeros de trabajo.</w:t>
      </w:r>
    </w:p>
    <w:p w14:paraId="699CBE78" w14:textId="25588E26"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Brindar un trato respetuoso, amable y cortés a clientes</w:t>
      </w:r>
      <w:r w:rsidR="00173578"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proveedores</w:t>
      </w:r>
      <w:r w:rsidR="00173578" w:rsidRPr="00230AED">
        <w:rPr>
          <w:rFonts w:ascii="Arial Nova Cond" w:eastAsia="Arial Narrow" w:hAnsi="Arial Nova Cond" w:cs="Arial Narrow"/>
          <w:color w:val="000000" w:themeColor="text1"/>
          <w:sz w:val="24"/>
          <w:szCs w:val="24"/>
        </w:rPr>
        <w:t>, contratistas y demás partes interesadas</w:t>
      </w:r>
      <w:r w:rsidRPr="00230AED">
        <w:rPr>
          <w:rFonts w:ascii="Arial Nova Cond" w:eastAsia="Arial Narrow" w:hAnsi="Arial Nova Cond" w:cs="Arial Narrow"/>
          <w:color w:val="000000" w:themeColor="text1"/>
          <w:sz w:val="24"/>
          <w:szCs w:val="24"/>
        </w:rPr>
        <w:t xml:space="preserve"> de LA EMPRESA, y en general a quienes se relacionen con ellos a través de cualquier medio.</w:t>
      </w:r>
    </w:p>
    <w:p w14:paraId="3D4401F2"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Comunicar oportunamente a LA EMPRESA las observaciones que estime conducentes, a fin de evitarles daños y perjuicios.</w:t>
      </w:r>
    </w:p>
    <w:p w14:paraId="750B8085"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Prestar la colaboración posible en caso de siniestro o riesgo inminente, que afecte o amenace a las personas y bienes de LA EMPRESA siempre y cuando esto no implique incumplimiento en sus funciones.</w:t>
      </w:r>
    </w:p>
    <w:p w14:paraId="554E65D3" w14:textId="182D23D0"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bookmarkStart w:id="1" w:name="_Hlk102048553"/>
      <w:r w:rsidRPr="00230AED">
        <w:rPr>
          <w:rFonts w:ascii="Arial Nova Cond" w:eastAsia="Arial Narrow" w:hAnsi="Arial Nova Cond" w:cs="Arial Narrow"/>
          <w:color w:val="000000" w:themeColor="text1"/>
          <w:sz w:val="24"/>
          <w:szCs w:val="24"/>
        </w:rPr>
        <w:t>Informar</w:t>
      </w:r>
      <w:r w:rsidR="007D1886" w:rsidRPr="00230AED">
        <w:rPr>
          <w:rFonts w:ascii="Arial Nova Cond" w:eastAsia="Arial Narrow" w:hAnsi="Arial Nova Cond" w:cs="Arial Narrow"/>
          <w:color w:val="000000" w:themeColor="text1"/>
          <w:sz w:val="24"/>
          <w:szCs w:val="24"/>
        </w:rPr>
        <w:t xml:space="preserve"> oportunamente</w:t>
      </w:r>
      <w:r w:rsidRPr="00230AED">
        <w:rPr>
          <w:rFonts w:ascii="Arial Nova Cond" w:eastAsia="Arial Narrow" w:hAnsi="Arial Nova Cond" w:cs="Arial Narrow"/>
          <w:color w:val="000000" w:themeColor="text1"/>
          <w:sz w:val="24"/>
          <w:szCs w:val="24"/>
        </w:rPr>
        <w:t xml:space="preserve"> cualquier evento relacionado con su salud, física o mental</w:t>
      </w:r>
      <w:r w:rsidR="007D1886" w:rsidRPr="00230AED">
        <w:rPr>
          <w:rFonts w:ascii="Arial Nova Cond" w:eastAsia="Arial Narrow" w:hAnsi="Arial Nova Cond" w:cs="Arial Narrow"/>
          <w:color w:val="000000" w:themeColor="text1"/>
          <w:sz w:val="24"/>
          <w:szCs w:val="24"/>
        </w:rPr>
        <w:t xml:space="preserve"> a</w:t>
      </w:r>
      <w:r w:rsidRPr="00230AED">
        <w:rPr>
          <w:rFonts w:ascii="Arial Nova Cond" w:eastAsia="Arial Narrow" w:hAnsi="Arial Nova Cond" w:cs="Arial Narrow"/>
          <w:color w:val="000000" w:themeColor="text1"/>
          <w:sz w:val="24"/>
          <w:szCs w:val="24"/>
        </w:rPr>
        <w:t xml:space="preserve"> LA EMPRESA, así como cualquier impedimento, limitación, restricción o recomendación que tenga y que esté basada en un diagnóstico médico certificado.</w:t>
      </w:r>
    </w:p>
    <w:bookmarkEnd w:id="1"/>
    <w:p w14:paraId="3BA54511" w14:textId="76EE2396"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Utilizar el uniforme</w:t>
      </w:r>
      <w:r w:rsidR="00173578" w:rsidRPr="00230AED">
        <w:rPr>
          <w:rFonts w:ascii="Arial Nova Cond" w:eastAsia="Arial Narrow" w:hAnsi="Arial Nova Cond" w:cs="Arial Narrow"/>
          <w:color w:val="000000" w:themeColor="text1"/>
          <w:sz w:val="24"/>
          <w:szCs w:val="24"/>
        </w:rPr>
        <w:t xml:space="preserve"> suministrado como dotación, ropa de trabajo</w:t>
      </w:r>
      <w:r w:rsidRPr="00230AED">
        <w:rPr>
          <w:rFonts w:ascii="Arial Nova Cond" w:eastAsia="Arial Narrow" w:hAnsi="Arial Nova Cond" w:cs="Arial Narrow"/>
          <w:color w:val="000000" w:themeColor="text1"/>
          <w:sz w:val="24"/>
          <w:szCs w:val="24"/>
        </w:rPr>
        <w:t xml:space="preserve"> y los elementos de protección personal que le sean suministrados por LA EMPRESA, cumpliendo estrictamente las instrucciones que ésta le impartan para su uso.</w:t>
      </w:r>
    </w:p>
    <w:p w14:paraId="4E5768DA"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utilizar cadenas, pulseras, anillos, relojes y demás accesorios que puedan entorpecer su labor y/o ocasionar un incidente o accidente de trabajo.</w:t>
      </w:r>
    </w:p>
    <w:p w14:paraId="0A5E5E92"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Permitir que le sean practicados los exámenes médicos ocupacionales y cumplir estrictamente con las recomendaciones, instrucciones y procedimientos que, como resultado de ellos, sean establecidos en los informes emitidos por el profesional o por la institución que los haya realizado.</w:t>
      </w:r>
    </w:p>
    <w:p w14:paraId="615EC5AD" w14:textId="545E2D94"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Acatar y cumplir estrictamente </w:t>
      </w:r>
      <w:r w:rsidR="00401794" w:rsidRPr="00230AED">
        <w:rPr>
          <w:rFonts w:ascii="Arial Nova Cond" w:eastAsia="Arial Narrow" w:hAnsi="Arial Nova Cond" w:cs="Arial Narrow"/>
          <w:color w:val="000000" w:themeColor="text1"/>
          <w:sz w:val="24"/>
          <w:szCs w:val="24"/>
        </w:rPr>
        <w:t xml:space="preserve">los lineamientos como políticas, procedimientos, instrucciones, normas, y demás reglamentos o instrucción impartidas desde el Sistema Integrado de Gestión (SIG) </w:t>
      </w:r>
      <w:r w:rsidR="009456C2" w:rsidRPr="00230AED">
        <w:rPr>
          <w:rFonts w:ascii="Arial Nova Cond" w:eastAsia="Arial Narrow" w:hAnsi="Arial Nova Cond" w:cs="Arial Narrow"/>
          <w:color w:val="000000" w:themeColor="text1"/>
          <w:sz w:val="24"/>
          <w:szCs w:val="24"/>
        </w:rPr>
        <w:t xml:space="preserve">de </w:t>
      </w:r>
      <w:r w:rsidRPr="00230AED">
        <w:rPr>
          <w:rFonts w:ascii="Arial Nova Cond" w:eastAsia="Arial Narrow" w:hAnsi="Arial Nova Cond" w:cs="Arial Narrow"/>
          <w:color w:val="000000" w:themeColor="text1"/>
          <w:sz w:val="24"/>
          <w:szCs w:val="24"/>
        </w:rPr>
        <w:t>LA EMPRESA.</w:t>
      </w:r>
    </w:p>
    <w:p w14:paraId="2460143A" w14:textId="77777777"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Cumplir estrictamente los procedimientos establecidos por LA EMPRESA y/o la Administradora de Riesgos Laborales a la que se encuentre afiliada, para la investigación de los incidentes o accidentes de trabajo y colaborar íntegramente en el desarrollo de ésta, suministrando oportuna y claramente la información cierta de la que tenga conocimiento y los documentos que estén en su poder, relacionados con los hechos investigados.</w:t>
      </w:r>
    </w:p>
    <w:p w14:paraId="14F4AE65" w14:textId="7DC16873" w:rsidR="002E4176"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Informar a LA EMPRESA, cuando le haya sido ordenada incapacidad médica de cualquier origen, a más tardar el día hábil siguiente al de la ocurrencia de este hecho</w:t>
      </w:r>
      <w:r w:rsidR="006007DE" w:rsidRPr="00230AED">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y entregar a LA EMPRESA </w:t>
      </w:r>
      <w:r w:rsidR="00CB5242" w:rsidRPr="00230AED">
        <w:rPr>
          <w:rFonts w:ascii="Arial Nova Cond" w:eastAsia="Arial Narrow" w:hAnsi="Arial Nova Cond" w:cs="Arial Narrow"/>
          <w:color w:val="000000" w:themeColor="text1"/>
          <w:sz w:val="24"/>
          <w:szCs w:val="24"/>
        </w:rPr>
        <w:t xml:space="preserve"> en un término de máximo (10) días hábiles </w:t>
      </w:r>
      <w:r w:rsidRPr="00230AED">
        <w:rPr>
          <w:rFonts w:ascii="Arial Nova Cond" w:eastAsia="Arial Narrow" w:hAnsi="Arial Nova Cond" w:cs="Arial Narrow"/>
          <w:color w:val="000000" w:themeColor="text1"/>
          <w:sz w:val="24"/>
          <w:szCs w:val="24"/>
        </w:rPr>
        <w:t>los documentos que ella requiera para efectuar el respectivo cobro ante la institución correspondiente</w:t>
      </w:r>
      <w:r w:rsidR="00CB5242" w:rsidRPr="00230AED">
        <w:rPr>
          <w:rFonts w:ascii="Arial Nova Cond" w:eastAsia="Arial Narrow" w:hAnsi="Arial Nova Cond" w:cs="Arial Narrow"/>
          <w:color w:val="000000" w:themeColor="text1"/>
          <w:sz w:val="24"/>
          <w:szCs w:val="24"/>
        </w:rPr>
        <w:t>.</w:t>
      </w:r>
    </w:p>
    <w:p w14:paraId="6AA52F1E" w14:textId="6A06CA6B" w:rsidR="00656625"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Registrar en las oficinas de LA EMPRESA su domicilio, indicando la dirección completa de este, los números telefónicos fijos y móviles y la dirección electrónica y dar aviso oportuno de cualquier cambio que ocurra</w:t>
      </w:r>
      <w:r w:rsidR="0043415F" w:rsidRPr="00230AED">
        <w:rPr>
          <w:rFonts w:ascii="Arial Nova Cond" w:eastAsia="Arial Narrow" w:hAnsi="Arial Nova Cond" w:cs="Arial Narrow"/>
          <w:color w:val="000000" w:themeColor="text1"/>
          <w:sz w:val="24"/>
          <w:szCs w:val="24"/>
        </w:rPr>
        <w:t xml:space="preserve">, para tal fin </w:t>
      </w:r>
      <w:r w:rsidR="00C56F76" w:rsidRPr="00230AED">
        <w:rPr>
          <w:rFonts w:ascii="Arial Nova Cond" w:eastAsia="Arial Narrow" w:hAnsi="Arial Nova Cond" w:cs="Arial Narrow"/>
          <w:color w:val="000000" w:themeColor="text1"/>
          <w:sz w:val="24"/>
          <w:szCs w:val="24"/>
        </w:rPr>
        <w:t>deberá</w:t>
      </w:r>
      <w:r w:rsidR="0043415F" w:rsidRPr="00230AED">
        <w:rPr>
          <w:rFonts w:ascii="Arial Nova Cond" w:eastAsia="Arial Narrow" w:hAnsi="Arial Nova Cond" w:cs="Arial Narrow"/>
          <w:color w:val="000000" w:themeColor="text1"/>
          <w:sz w:val="24"/>
          <w:szCs w:val="24"/>
        </w:rPr>
        <w:t xml:space="preserve"> mantener actualizada la información que reposa en su hoja de vida</w:t>
      </w:r>
    </w:p>
    <w:p w14:paraId="3A0145BB" w14:textId="61E813A4" w:rsidR="00656625" w:rsidRPr="00230AED" w:rsidRDefault="00656625"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Ejecutar los trabajos con intensidad, cuidado y esmero propios del ejercicio de su cargo.</w:t>
      </w:r>
    </w:p>
    <w:p w14:paraId="1F467517" w14:textId="269A1688" w:rsidR="00656625" w:rsidRPr="00230AED" w:rsidRDefault="00656625"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Desempeñar las funciones por las que fue contratado, debiendo al mismo tiempo, ejecutar todas las tareas ordinarias inherentes y complementarias que le sean asignadas.</w:t>
      </w:r>
    </w:p>
    <w:p w14:paraId="005F319B" w14:textId="5303CE1D" w:rsidR="00F02C46" w:rsidRPr="00230AED" w:rsidRDefault="00F02C46"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Guardar reserva y confidencialidad que requiere los asuntos relacionados con su trabajo debido a </w:t>
      </w:r>
      <w:r w:rsidRPr="00230AED">
        <w:rPr>
          <w:rFonts w:ascii="Arial Nova Cond" w:eastAsia="Arial Narrow" w:hAnsi="Arial Nova Cond" w:cs="Arial Narrow"/>
          <w:color w:val="000000" w:themeColor="text1"/>
          <w:sz w:val="24"/>
          <w:szCs w:val="24"/>
        </w:rPr>
        <w:lastRenderedPageBreak/>
        <w:t xml:space="preserve">su naturaleza o en virtud de instrucciones especiales, aun después de haber cesado en el cargo. </w:t>
      </w:r>
    </w:p>
    <w:p w14:paraId="368C4016" w14:textId="10D1D5A9" w:rsidR="00E0242A" w:rsidRPr="00230AED" w:rsidRDefault="00F02C46"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Asistir con puntualidad y provecho a los cursos y/o </w:t>
      </w:r>
      <w:r w:rsidR="0043415F" w:rsidRPr="00230AED">
        <w:rPr>
          <w:rFonts w:ascii="Arial Nova Cond" w:eastAsia="Arial Narrow" w:hAnsi="Arial Nova Cond" w:cs="Arial Narrow"/>
          <w:color w:val="000000" w:themeColor="text1"/>
          <w:sz w:val="24"/>
          <w:szCs w:val="24"/>
        </w:rPr>
        <w:t>capacitaciones organizadas</w:t>
      </w:r>
      <w:r w:rsidRPr="00230AED">
        <w:rPr>
          <w:rFonts w:ascii="Arial Nova Cond" w:eastAsia="Arial Narrow" w:hAnsi="Arial Nova Cond" w:cs="Arial Narrow"/>
          <w:color w:val="000000" w:themeColor="text1"/>
          <w:sz w:val="24"/>
          <w:szCs w:val="24"/>
        </w:rPr>
        <w:t xml:space="preserve"> por </w:t>
      </w:r>
      <w:r w:rsidR="0043415F" w:rsidRPr="00230AED">
        <w:rPr>
          <w:rFonts w:ascii="Arial Nova Cond" w:eastAsia="Arial Narrow" w:hAnsi="Arial Nova Cond" w:cs="Arial Narrow"/>
          <w:color w:val="000000" w:themeColor="text1"/>
          <w:sz w:val="24"/>
          <w:szCs w:val="24"/>
        </w:rPr>
        <w:t xml:space="preserve">LA </w:t>
      </w:r>
      <w:r w:rsidRPr="00230AED">
        <w:rPr>
          <w:rFonts w:ascii="Arial Nova Cond" w:eastAsia="Arial Narrow" w:hAnsi="Arial Nova Cond" w:cs="Arial Narrow"/>
          <w:color w:val="000000" w:themeColor="text1"/>
          <w:sz w:val="24"/>
          <w:szCs w:val="24"/>
        </w:rPr>
        <w:t xml:space="preserve"> EMPRESA dentro de la jornada laboral o fuera de esta, previo acuerdo entre la empresa y el trabajador.</w:t>
      </w:r>
    </w:p>
    <w:p w14:paraId="243D3537" w14:textId="53C14EC2" w:rsidR="0062472D" w:rsidRPr="00230AED" w:rsidRDefault="00F02C46"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Todos los demás que resulten de la naturaleza del contrato de trabajo, las disposiciones legales de este reglamento, o de las asignadas por el empleador al trabajador </w:t>
      </w:r>
      <w:r w:rsidR="007D1886" w:rsidRPr="00230AED">
        <w:rPr>
          <w:rFonts w:ascii="Arial Nova Cond" w:eastAsia="Arial Narrow" w:hAnsi="Arial Nova Cond" w:cs="Arial Narrow"/>
          <w:color w:val="000000" w:themeColor="text1"/>
          <w:sz w:val="24"/>
          <w:szCs w:val="24"/>
        </w:rPr>
        <w:t xml:space="preserve">a través de políticas y comunicados internos </w:t>
      </w:r>
      <w:r w:rsidRPr="00230AED">
        <w:rPr>
          <w:rFonts w:ascii="Arial Nova Cond" w:eastAsia="Arial Narrow" w:hAnsi="Arial Nova Cond" w:cs="Arial Narrow"/>
          <w:color w:val="000000" w:themeColor="text1"/>
          <w:sz w:val="24"/>
          <w:szCs w:val="24"/>
        </w:rPr>
        <w:t>de LA EMPRESA</w:t>
      </w:r>
      <w:r w:rsidR="0062472D" w:rsidRPr="00230AED">
        <w:rPr>
          <w:rFonts w:ascii="Arial Nova Cond" w:eastAsia="Arial Narrow" w:hAnsi="Arial Nova Cond" w:cs="Arial Narrow"/>
          <w:color w:val="000000" w:themeColor="text1"/>
          <w:sz w:val="24"/>
          <w:szCs w:val="24"/>
        </w:rPr>
        <w:t>.</w:t>
      </w:r>
    </w:p>
    <w:p w14:paraId="1F8F13F1" w14:textId="0C0571D3" w:rsidR="00913B67" w:rsidRPr="00230AED" w:rsidRDefault="00D57440" w:rsidP="006007DE">
      <w:pPr>
        <w:pStyle w:val="Prrafodelista"/>
        <w:numPr>
          <w:ilvl w:val="0"/>
          <w:numId w:val="23"/>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Cumplir estrictamente el presente Reglamento</w:t>
      </w:r>
      <w:r w:rsidR="00913B67" w:rsidRPr="00230AED">
        <w:rPr>
          <w:rFonts w:ascii="Arial Nova Cond" w:eastAsia="Arial Narrow" w:hAnsi="Arial Nova Cond" w:cs="Arial Narrow"/>
          <w:color w:val="000000" w:themeColor="text1"/>
          <w:sz w:val="24"/>
          <w:szCs w:val="24"/>
        </w:rPr>
        <w:t>.</w:t>
      </w:r>
    </w:p>
    <w:p w14:paraId="0E67C9E4" w14:textId="77777777" w:rsidR="002120B7" w:rsidRDefault="002120B7" w:rsidP="002120B7">
      <w:pPr>
        <w:rPr>
          <w:rFonts w:ascii="Arial Nova Cond" w:eastAsia="Arial Narrow" w:hAnsi="Arial Nova Cond" w:cs="Arial Narrow"/>
          <w:color w:val="000000" w:themeColor="text1"/>
          <w:sz w:val="24"/>
          <w:szCs w:val="24"/>
        </w:rPr>
      </w:pPr>
      <w:bookmarkStart w:id="2" w:name="_heading=h.30j0zll" w:colFirst="0" w:colLast="0"/>
      <w:bookmarkEnd w:id="2"/>
    </w:p>
    <w:p w14:paraId="5F465626" w14:textId="1A24BCB2" w:rsidR="002E4176" w:rsidRPr="00230AED" w:rsidRDefault="00D57440" w:rsidP="002120B7">
      <w:pPr>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7A7348" w:rsidRPr="00230AED">
        <w:rPr>
          <w:rFonts w:ascii="Arial Nova Cond" w:eastAsia="Cambria" w:hAnsi="Arial Nova Cond" w:cs="Cambria"/>
          <w:b/>
          <w:bCs/>
          <w:color w:val="000000" w:themeColor="text1"/>
          <w:sz w:val="24"/>
          <w:szCs w:val="24"/>
        </w:rPr>
        <w:t>44</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Se prohíbe a los TRABAJADORES:</w:t>
      </w:r>
    </w:p>
    <w:p w14:paraId="22676E97" w14:textId="77777777" w:rsidR="00E35AB0" w:rsidRPr="00230AED" w:rsidRDefault="00E35AB0">
      <w:pPr>
        <w:spacing w:after="0" w:line="240" w:lineRule="auto"/>
        <w:jc w:val="both"/>
        <w:rPr>
          <w:rFonts w:ascii="Arial Nova Cond" w:eastAsia="Arial Narrow" w:hAnsi="Arial Nova Cond" w:cs="Arial Narrow"/>
          <w:color w:val="000000" w:themeColor="text1"/>
          <w:sz w:val="24"/>
          <w:szCs w:val="24"/>
        </w:rPr>
      </w:pPr>
    </w:p>
    <w:p w14:paraId="2863DBC8" w14:textId="239C389B"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Sustraer de las instalaciones de LA EMPRESA sin permiso expreso dinero en efectivo, títulos valores, equipos, herramientas implementos, documentos, archivos físicos</w:t>
      </w:r>
      <w:r w:rsidR="00575AF0" w:rsidRPr="00230AED">
        <w:rPr>
          <w:rFonts w:ascii="Arial Nova Cond" w:eastAsia="Arial Narrow" w:hAnsi="Arial Nova Cond" w:cs="Arial Narrow"/>
          <w:color w:val="000000" w:themeColor="text1"/>
          <w:sz w:val="24"/>
          <w:szCs w:val="24"/>
        </w:rPr>
        <w:t xml:space="preserve">, digitales </w:t>
      </w:r>
      <w:r w:rsidRPr="00230AED">
        <w:rPr>
          <w:rFonts w:ascii="Arial Nova Cond" w:eastAsia="Arial Narrow" w:hAnsi="Arial Nova Cond" w:cs="Arial Narrow"/>
          <w:color w:val="000000" w:themeColor="text1"/>
          <w:sz w:val="24"/>
          <w:szCs w:val="24"/>
        </w:rPr>
        <w:t>o en medio magnético, materiales, materias primas o productos elaborados, útiles de trabajo, vehículos, etc., que estén o no bajo su cuidado.</w:t>
      </w:r>
    </w:p>
    <w:p w14:paraId="19F33FB5" w14:textId="77777777"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Asistir al trabajo en estado de alicoramiento o de embriaguez o bajo la influencia de narcóticos o de drogas enervantes o psicoactivas, cuando afecte el adecuado desempeño de sus funciones.</w:t>
      </w:r>
    </w:p>
    <w:p w14:paraId="23DFB123" w14:textId="77777777"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Asistir al trabajo en condiciones de presentación personal que no se ajusten a las establecidas por LA EMPRESA.</w:t>
      </w:r>
    </w:p>
    <w:p w14:paraId="07DCE13B" w14:textId="77777777" w:rsidR="00F51E5F"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Introducir y/o conservar armas de cualquier clase en el sitio de trabajo, a excepción de las que con autorización legal puedan llevar los TRABAJADORES.</w:t>
      </w:r>
    </w:p>
    <w:p w14:paraId="07A5650B" w14:textId="379E97DB" w:rsidR="00F51E5F" w:rsidRPr="00230AED" w:rsidRDefault="00F51E5F"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No denunciar actos delictivos que perjudiquen o afecte el desarrollo financiero y administrativo de la empresa. </w:t>
      </w:r>
    </w:p>
    <w:p w14:paraId="7C550FA1" w14:textId="77777777"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Incumplir la jornada y el horario de trabajo, sin justa causa plenamente justificada.</w:t>
      </w:r>
    </w:p>
    <w:p w14:paraId="664594F6" w14:textId="61BC1C54"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Faltar al trabajo sin justa causa plenamente comprobada o sin permiso de LA EMPRESA.</w:t>
      </w:r>
    </w:p>
    <w:p w14:paraId="08979CC5" w14:textId="76913589" w:rsidR="00E0242A" w:rsidRPr="00230AED" w:rsidRDefault="00E0242A"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Fumar en el puesto de trabajo y consumir sustancias que alteren el estado normal de conciencia (alcohol, estupefacientes, sustancias psicoactivas)</w:t>
      </w:r>
      <w:r w:rsidR="00011349" w:rsidRPr="00230AED">
        <w:rPr>
          <w:rFonts w:ascii="Arial Nova Cond" w:eastAsia="Arial Narrow" w:hAnsi="Arial Nova Cond" w:cs="Arial Narrow"/>
          <w:color w:val="000000" w:themeColor="text1"/>
          <w:sz w:val="24"/>
          <w:szCs w:val="24"/>
        </w:rPr>
        <w:t>.</w:t>
      </w:r>
    </w:p>
    <w:p w14:paraId="2AE50108" w14:textId="1CB24DF6" w:rsidR="00E0242A" w:rsidRPr="00230AED" w:rsidRDefault="00E0242A"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Cualquier tipo de agresión física o verbal, injuria, mal trato, insulto, discriminación y burla hacia los compañeros de trabajo, superiores, representantes de </w:t>
      </w:r>
      <w:r w:rsidR="00575AF0" w:rsidRPr="00230AED">
        <w:rPr>
          <w:rFonts w:ascii="Arial Nova Cond" w:eastAsia="Arial Narrow" w:hAnsi="Arial Nova Cond" w:cs="Arial Narrow"/>
          <w:color w:val="000000" w:themeColor="text1"/>
          <w:sz w:val="24"/>
          <w:szCs w:val="24"/>
        </w:rPr>
        <w:t>LA</w:t>
      </w:r>
      <w:r w:rsidRPr="00230AED">
        <w:rPr>
          <w:rFonts w:ascii="Arial Nova Cond" w:eastAsia="Arial Narrow" w:hAnsi="Arial Nova Cond" w:cs="Arial Narrow"/>
          <w:color w:val="000000" w:themeColor="text1"/>
          <w:sz w:val="24"/>
          <w:szCs w:val="24"/>
        </w:rPr>
        <w:t xml:space="preserve"> EMPRESA</w:t>
      </w:r>
      <w:r w:rsidR="00575AF0"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clientes</w:t>
      </w:r>
      <w:r w:rsidR="00575AF0" w:rsidRPr="00230AED">
        <w:rPr>
          <w:rFonts w:ascii="Arial Nova Cond" w:eastAsia="Arial Narrow" w:hAnsi="Arial Nova Cond" w:cs="Arial Narrow"/>
          <w:color w:val="000000" w:themeColor="text1"/>
          <w:sz w:val="24"/>
          <w:szCs w:val="24"/>
        </w:rPr>
        <w:t xml:space="preserve"> y partes interesadas</w:t>
      </w:r>
      <w:r w:rsidR="007A7348" w:rsidRPr="00230AED">
        <w:rPr>
          <w:rFonts w:ascii="Arial Nova Cond" w:eastAsia="Arial Narrow" w:hAnsi="Arial Nova Cond" w:cs="Arial Narrow"/>
          <w:color w:val="000000" w:themeColor="text1"/>
          <w:sz w:val="24"/>
          <w:szCs w:val="24"/>
        </w:rPr>
        <w:t>.</w:t>
      </w:r>
    </w:p>
    <w:p w14:paraId="59157F21" w14:textId="09547DE2" w:rsidR="007A7348" w:rsidRPr="00230AED" w:rsidRDefault="007A7348"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Hablar </w:t>
      </w:r>
      <w:r w:rsidR="006007DE" w:rsidRPr="00230AED">
        <w:rPr>
          <w:rFonts w:ascii="Arial Nova Cond" w:eastAsia="Arial Narrow" w:hAnsi="Arial Nova Cond" w:cs="Arial Narrow"/>
          <w:color w:val="000000" w:themeColor="text1"/>
          <w:sz w:val="24"/>
          <w:szCs w:val="24"/>
        </w:rPr>
        <w:t xml:space="preserve">o expresarse </w:t>
      </w:r>
      <w:r w:rsidRPr="00230AED">
        <w:rPr>
          <w:rFonts w:ascii="Arial Nova Cond" w:eastAsia="Arial Narrow" w:hAnsi="Arial Nova Cond" w:cs="Arial Narrow"/>
          <w:color w:val="000000" w:themeColor="text1"/>
          <w:sz w:val="24"/>
          <w:szCs w:val="24"/>
        </w:rPr>
        <w:t>ma</w:t>
      </w:r>
      <w:r w:rsidR="006007DE" w:rsidRPr="00230AED">
        <w:rPr>
          <w:rFonts w:ascii="Arial Nova Cond" w:eastAsia="Arial Narrow" w:hAnsi="Arial Nova Cond" w:cs="Arial Narrow"/>
          <w:color w:val="000000" w:themeColor="text1"/>
          <w:sz w:val="24"/>
          <w:szCs w:val="24"/>
        </w:rPr>
        <w:t>l</w:t>
      </w:r>
      <w:r w:rsidRPr="00230AED">
        <w:rPr>
          <w:rFonts w:ascii="Arial Nova Cond" w:eastAsia="Arial Narrow" w:hAnsi="Arial Nova Cond" w:cs="Arial Narrow"/>
          <w:color w:val="000000" w:themeColor="text1"/>
          <w:sz w:val="24"/>
          <w:szCs w:val="24"/>
        </w:rPr>
        <w:t xml:space="preserve"> de LA EMPRESA, desacreditar a sus compañeros o superiores, propagar chismes  o rumores que hieran la autoestima y honra de sus compañeros y divulgar intimidades de estos, que los pongan en situación de comentarios y desprestigio.</w:t>
      </w:r>
    </w:p>
    <w:p w14:paraId="16709CC7" w14:textId="77777777"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Disminuir intencionalmente el ritmo de ejecución del trabajo, suspender labores, promover suspensiones intempestivas del trabajo o incitar a su declaración o mantenimiento, sea que participe o no en ellas.</w:t>
      </w:r>
    </w:p>
    <w:p w14:paraId="793B37FC" w14:textId="77685D10"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Hacer colectas, rifas, suscripciones o propaganda política o religiosa en los lugares de trabajo.</w:t>
      </w:r>
    </w:p>
    <w:p w14:paraId="65F8D672" w14:textId="579993BC" w:rsidR="005E2D15" w:rsidRPr="00230AED" w:rsidRDefault="005E2D15"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Se prohíbe la manipulación de sustancias y residuos peligrosos sin previa autorización.</w:t>
      </w:r>
    </w:p>
    <w:p w14:paraId="74DC668C" w14:textId="77777777" w:rsidR="002E4176"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Ingerir alimentos y/o bebidas en sitios diferentes a aquellos que LA EMPRESA tenga asignados con este fin.</w:t>
      </w:r>
    </w:p>
    <w:p w14:paraId="032E9606" w14:textId="77777777" w:rsidR="00654E2E" w:rsidRPr="00230AED" w:rsidRDefault="00D57440"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Usar las instalaciones, equipos, herramientas, implementos, útiles de trabajo, documentos, archivos, físicos</w:t>
      </w:r>
      <w:r w:rsidR="00575AF0" w:rsidRPr="00230AED">
        <w:rPr>
          <w:rFonts w:ascii="Arial Nova Cond" w:eastAsia="Arial Narrow" w:hAnsi="Arial Nova Cond" w:cs="Arial Narrow"/>
          <w:color w:val="000000" w:themeColor="text1"/>
          <w:sz w:val="24"/>
          <w:szCs w:val="24"/>
        </w:rPr>
        <w:t xml:space="preserve">, digitales </w:t>
      </w:r>
      <w:r w:rsidRPr="00230AED">
        <w:rPr>
          <w:rFonts w:ascii="Arial Nova Cond" w:eastAsia="Arial Narrow" w:hAnsi="Arial Nova Cond" w:cs="Arial Narrow"/>
          <w:color w:val="000000" w:themeColor="text1"/>
          <w:sz w:val="24"/>
          <w:szCs w:val="24"/>
        </w:rPr>
        <w:t xml:space="preserve"> o en medio magnético, materiales, materias primas o productos elaborados, etc., que estén o no bajo su cuidado, suministrados por LA EMPRESA con fines diferentes al objeto del trabajo contratado.</w:t>
      </w:r>
    </w:p>
    <w:p w14:paraId="3C790772" w14:textId="77777777" w:rsidR="00654E2E" w:rsidRPr="00230AED" w:rsidRDefault="00654E2E"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Distribuir en forma malintencionada archivos que tengan virus en el computador.</w:t>
      </w:r>
    </w:p>
    <w:p w14:paraId="626BC687" w14:textId="0F5D2AC1" w:rsidR="00654E2E" w:rsidRPr="00230AED" w:rsidRDefault="00654E2E"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bookmarkStart w:id="3" w:name="_Hlk102051737"/>
      <w:r w:rsidRPr="00230AED">
        <w:rPr>
          <w:rFonts w:ascii="Arial Nova Cond" w:eastAsia="Arial Narrow" w:hAnsi="Arial Nova Cond" w:cs="Arial Narrow"/>
          <w:color w:val="000000" w:themeColor="text1"/>
          <w:sz w:val="24"/>
          <w:szCs w:val="24"/>
        </w:rPr>
        <w:t xml:space="preserve">Solicitar préstamos o ayuda económica a los clientes o usuarios de LA EMPRESA, aprovechándose </w:t>
      </w:r>
      <w:r w:rsidRPr="00230AED">
        <w:rPr>
          <w:rFonts w:ascii="Arial Nova Cond" w:eastAsia="Arial Narrow" w:hAnsi="Arial Nova Cond" w:cs="Arial Narrow"/>
          <w:color w:val="000000" w:themeColor="text1"/>
          <w:sz w:val="24"/>
          <w:szCs w:val="24"/>
        </w:rPr>
        <w:lastRenderedPageBreak/>
        <w:t>de sus cargos o posición, o aceptarles donaciones de cualquier clase sin la autorización escrita del empleador.</w:t>
      </w:r>
    </w:p>
    <w:p w14:paraId="675C685E" w14:textId="77777777" w:rsidR="00654E2E" w:rsidRPr="00230AED" w:rsidRDefault="00654E2E"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Disponer de dinero o instrumentos negociables, artículos o valores que le sean entregados por cualquier concepto con destino a LA EMPRESA o por esta con destino a sus clientes, acreedores, trabajadores o terceros en general.</w:t>
      </w:r>
    </w:p>
    <w:p w14:paraId="09036DAD" w14:textId="77777777" w:rsidR="008150F1" w:rsidRPr="00230AED" w:rsidRDefault="008150F1"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w:t>
      </w:r>
      <w:r w:rsidR="00654E2E" w:rsidRPr="00230AED">
        <w:rPr>
          <w:rFonts w:ascii="Arial Nova Cond" w:eastAsia="Arial Narrow" w:hAnsi="Arial Nova Cond" w:cs="Arial Narrow"/>
          <w:color w:val="000000" w:themeColor="text1"/>
          <w:sz w:val="24"/>
          <w:szCs w:val="24"/>
        </w:rPr>
        <w:t xml:space="preserve">ealizar acciones o actos de indelicadeza, mentira o engaño que afecte o cause perjuicio a sus compañeros de trabajo o la relación de </w:t>
      </w:r>
      <w:r w:rsidRPr="00230AED">
        <w:rPr>
          <w:rFonts w:ascii="Arial Nova Cond" w:eastAsia="Arial Narrow" w:hAnsi="Arial Nova Cond" w:cs="Arial Narrow"/>
          <w:color w:val="000000" w:themeColor="text1"/>
          <w:sz w:val="24"/>
          <w:szCs w:val="24"/>
        </w:rPr>
        <w:t>LA EMPRESA</w:t>
      </w:r>
      <w:r w:rsidR="00654E2E" w:rsidRPr="00230AED">
        <w:rPr>
          <w:rFonts w:ascii="Arial Nova Cond" w:eastAsia="Arial Narrow" w:hAnsi="Arial Nova Cond" w:cs="Arial Narrow"/>
          <w:color w:val="000000" w:themeColor="text1"/>
          <w:sz w:val="24"/>
          <w:szCs w:val="24"/>
        </w:rPr>
        <w:t xml:space="preserve">, con </w:t>
      </w:r>
      <w:r w:rsidRPr="00230AED">
        <w:rPr>
          <w:rFonts w:ascii="Arial Nova Cond" w:eastAsia="Arial Narrow" w:hAnsi="Arial Nova Cond" w:cs="Arial Narrow"/>
          <w:color w:val="000000" w:themeColor="text1"/>
          <w:sz w:val="24"/>
          <w:szCs w:val="24"/>
        </w:rPr>
        <w:t>las partes interesadas.</w:t>
      </w:r>
    </w:p>
    <w:p w14:paraId="55D09F0B" w14:textId="7734E67E" w:rsidR="008150F1" w:rsidRPr="00230AED" w:rsidRDefault="008150F1"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Efectuar o autorizar pagos en efectivo o cheque por encima de los valores autorizados, sin el cumplimiento de los procedimientos respectivos y políticas internas.</w:t>
      </w:r>
    </w:p>
    <w:p w14:paraId="77F305AE" w14:textId="77777777" w:rsidR="00CE2DF5" w:rsidRPr="00230AED" w:rsidRDefault="008150F1"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Dar instrucciones sobre procedimientos que vayan en contra de las normas de seguridad de LA EMPRESA. De forma general o específica, así como aquellas que vayan en contravía del Sistema Integrado de Gestión.</w:t>
      </w:r>
    </w:p>
    <w:p w14:paraId="33034841" w14:textId="3C8833E2" w:rsidR="00C66EE7" w:rsidRPr="00230AED" w:rsidRDefault="00CE2DF5"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Cualquier daño </w:t>
      </w:r>
      <w:r w:rsidR="00C66EE7" w:rsidRPr="00230AED">
        <w:rPr>
          <w:rFonts w:ascii="Arial Nova Cond" w:eastAsia="Arial Narrow" w:hAnsi="Arial Nova Cond" w:cs="Arial Narrow"/>
          <w:color w:val="000000" w:themeColor="text1"/>
          <w:sz w:val="24"/>
          <w:szCs w:val="24"/>
        </w:rPr>
        <w:t>que,</w:t>
      </w:r>
      <w:r w:rsidRPr="00230AED">
        <w:rPr>
          <w:rFonts w:ascii="Arial Nova Cond" w:eastAsia="Arial Narrow" w:hAnsi="Arial Nova Cond" w:cs="Arial Narrow"/>
          <w:color w:val="000000" w:themeColor="text1"/>
          <w:sz w:val="24"/>
          <w:szCs w:val="24"/>
        </w:rPr>
        <w:t xml:space="preserve"> por culpa, negligencia, descuido o por el desobedecimiento de órdenes, cause el trabajador, en los elementos, maquinaria, equipos o materiales, puestos bajo su cuidado para el ejercicio de su cargo.</w:t>
      </w:r>
    </w:p>
    <w:p w14:paraId="398F1A80"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El uso del software de computación en condiciones diferentes a las permitidas por las respectivas licencias.</w:t>
      </w:r>
    </w:p>
    <w:p w14:paraId="3B64FDD1"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Consultar, modificar o borrar información a través de las redes internas de LA EMPRESA, sin la debida autorización.</w:t>
      </w:r>
    </w:p>
    <w:p w14:paraId="08E0A3B6"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Incumplir las órdenes e instrucciones impartidas al trabajador en relación con la correcta utilización, uso y aprovechamiento de las herramientas técnicas suministradas por el empleador contenidas en instructivos, cartas, circulares, memorandos, internet, etc.</w:t>
      </w:r>
    </w:p>
    <w:p w14:paraId="12F403E3"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La revelación de los secretos y datos reservados del empleador, así como de las estrategias de mercadeo,</w:t>
      </w:r>
      <w:r w:rsidRPr="00230AED">
        <w:rPr>
          <w:rFonts w:ascii="Arial Nova Cond" w:hAnsi="Arial Nova Cond"/>
        </w:rPr>
        <w:t xml:space="preserve"> tarifas o cualquier otra información interna de las mismas.</w:t>
      </w:r>
    </w:p>
    <w:p w14:paraId="37FB0FA4"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Cualquier actitud en los compromisos comerciales, personales o en las relaciones sociales, que se puedan afectar en forma nociva el buen nombre del empleador.</w:t>
      </w:r>
    </w:p>
    <w:p w14:paraId="3F85C369"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Autorizar o ejecutar, sin ser de su competencia, operaciones que afecten los intereses del empleador.  Igualmente, ofrecer beneficios no contemplados en los planes y reglamentos del empleador a las partes interesadas.</w:t>
      </w:r>
    </w:p>
    <w:p w14:paraId="768A8E0C" w14:textId="77777777"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Vender, cambiar, prestar o negociar en cualquier forma algún bien de propiedad del empleador, sin la correspondiente autorización.</w:t>
      </w:r>
    </w:p>
    <w:p w14:paraId="51D22428" w14:textId="2B3E5BB4" w:rsidR="00C66EE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Destruir, falsificar, dañar, retirar o dar a conocer de los archivos confidenciales de LA EMPRESA, documento o información, sin autorización expresa de la Gerencia o quien esta delegue.</w:t>
      </w:r>
    </w:p>
    <w:p w14:paraId="1570DF5E" w14:textId="77777777" w:rsidR="00017857" w:rsidRPr="00230AED" w:rsidRDefault="00C66EE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Portar cualquier tipo de armas.</w:t>
      </w:r>
    </w:p>
    <w:p w14:paraId="06634D8E" w14:textId="77777777" w:rsidR="00017857" w:rsidRPr="00230AED" w:rsidRDefault="0001785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Presentar o reportar como cumplida visitas o tareas no efectuadas</w:t>
      </w:r>
      <w:r w:rsidRPr="00230AED">
        <w:rPr>
          <w:rFonts w:ascii="Arial Nova Cond" w:hAnsi="Arial Nova Cond"/>
        </w:rPr>
        <w:t>.</w:t>
      </w:r>
    </w:p>
    <w:p w14:paraId="463F700C" w14:textId="77777777" w:rsidR="00017857" w:rsidRPr="00230AED" w:rsidRDefault="0001785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Acatar o impartir órdenes e instrucciones abiertamente contrarias a la ley o a los  lineamientos y políticas empresariales que puedan generar perjuicios a la empresa, tales como sanciones administrativas o judiciales por incumplimiento de la normatividad. </w:t>
      </w:r>
    </w:p>
    <w:p w14:paraId="0688B8A7" w14:textId="77777777" w:rsidR="00017857" w:rsidRPr="00230AED" w:rsidRDefault="0001785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Dejar las cajas fuertes abiertas y con dinero expuesto.</w:t>
      </w:r>
    </w:p>
    <w:p w14:paraId="6AEBC5B6" w14:textId="77777777" w:rsidR="00017857" w:rsidRPr="00230AED" w:rsidRDefault="0001785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Compartir las claves secretas de sistema, bóvedas, cajas fuertes, alarmas, cajillas y archivadores de seguridad.</w:t>
      </w:r>
    </w:p>
    <w:p w14:paraId="07EA4DEB" w14:textId="77777777" w:rsidR="00017857" w:rsidRPr="00230AED" w:rsidRDefault="0001785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Efectuar o autorizar traslados de dinero sin cumplir estrictamente con los procedimientos establecidos para tal fin.</w:t>
      </w:r>
    </w:p>
    <w:p w14:paraId="5467E621" w14:textId="1FBEF6DB" w:rsidR="00017857" w:rsidRPr="00230AED" w:rsidRDefault="0001785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efectuar los pagos de las obligaciones contraídas por LA EMPRESA por descuido o negligencia y que generen sobrecostos o sanciones pecuniarias o judiciales.</w:t>
      </w:r>
    </w:p>
    <w:p w14:paraId="7C10F90F" w14:textId="6B293EB7" w:rsidR="007C152A" w:rsidRDefault="007C152A"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No se permite al(a) trabajador(a) la venta de artículos, alimentos y bebidas, así como el </w:t>
      </w:r>
      <w:r w:rsidRPr="00230AED">
        <w:rPr>
          <w:rFonts w:ascii="Arial Nova Cond" w:eastAsia="Arial Narrow" w:hAnsi="Arial Nova Cond" w:cs="Arial Narrow"/>
          <w:color w:val="000000" w:themeColor="text1"/>
          <w:sz w:val="24"/>
          <w:szCs w:val="24"/>
        </w:rPr>
        <w:lastRenderedPageBreak/>
        <w:t>ofrecimiento de productos o  servicios propios o de terceros a compañeros, clientes y partes interesadas en el interior de LA EMPRESA.</w:t>
      </w:r>
    </w:p>
    <w:p w14:paraId="2857F3F5" w14:textId="2444EADD" w:rsidR="00D51E97" w:rsidRDefault="00D51E97"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Pr>
          <w:rFonts w:ascii="Arial Nova Cond" w:eastAsia="Arial Narrow" w:hAnsi="Arial Nova Cond" w:cs="Arial Narrow"/>
          <w:color w:val="000000" w:themeColor="text1"/>
          <w:sz w:val="24"/>
          <w:szCs w:val="24"/>
        </w:rPr>
        <w:t>Incumplir la normatividad legal vigente, que afecte a la organización y partes interesadas.</w:t>
      </w:r>
    </w:p>
    <w:p w14:paraId="02F2D38A" w14:textId="3D8BECFE" w:rsidR="00495D1B" w:rsidRPr="00230AED" w:rsidRDefault="00495D1B" w:rsidP="00FC4A75">
      <w:pPr>
        <w:pStyle w:val="Prrafodelista"/>
        <w:numPr>
          <w:ilvl w:val="0"/>
          <w:numId w:val="24"/>
        </w:numPr>
        <w:pBdr>
          <w:top w:val="nil"/>
          <w:left w:val="nil"/>
          <w:bottom w:val="nil"/>
          <w:right w:val="nil"/>
          <w:between w:val="nil"/>
        </w:pBdr>
        <w:jc w:val="both"/>
        <w:rPr>
          <w:rFonts w:ascii="Arial Nova Cond" w:eastAsia="Arial Narrow" w:hAnsi="Arial Nova Cond" w:cs="Arial Narrow"/>
          <w:color w:val="000000" w:themeColor="text1"/>
          <w:sz w:val="24"/>
          <w:szCs w:val="24"/>
        </w:rPr>
      </w:pPr>
      <w:r>
        <w:rPr>
          <w:rFonts w:ascii="Arial Nova Cond" w:eastAsia="Arial Narrow" w:hAnsi="Arial Nova Cond" w:cs="Arial Narrow"/>
          <w:color w:val="000000" w:themeColor="text1"/>
          <w:sz w:val="24"/>
          <w:szCs w:val="24"/>
        </w:rPr>
        <w:t xml:space="preserve">Retirar, manipular, extraer </w:t>
      </w:r>
      <w:r w:rsidR="0051699A">
        <w:rPr>
          <w:rFonts w:ascii="Arial Nova Cond" w:eastAsia="Arial Narrow" w:hAnsi="Arial Nova Cond" w:cs="Arial Narrow"/>
          <w:color w:val="000000" w:themeColor="text1"/>
          <w:sz w:val="24"/>
          <w:szCs w:val="24"/>
        </w:rPr>
        <w:t>o</w:t>
      </w:r>
      <w:r>
        <w:rPr>
          <w:rFonts w:ascii="Arial Nova Cond" w:eastAsia="Arial Narrow" w:hAnsi="Arial Nova Cond" w:cs="Arial Narrow"/>
          <w:color w:val="000000" w:themeColor="text1"/>
          <w:sz w:val="24"/>
          <w:szCs w:val="24"/>
        </w:rPr>
        <w:t xml:space="preserve"> comercializar partes o piezas propias de los vehículos nuevos</w:t>
      </w:r>
      <w:r w:rsidR="0051699A">
        <w:rPr>
          <w:rFonts w:ascii="Arial Nova Cond" w:eastAsia="Arial Narrow" w:hAnsi="Arial Nova Cond" w:cs="Arial Narrow"/>
          <w:color w:val="000000" w:themeColor="text1"/>
          <w:sz w:val="24"/>
          <w:szCs w:val="24"/>
        </w:rPr>
        <w:t xml:space="preserve">. </w:t>
      </w:r>
    </w:p>
    <w:bookmarkEnd w:id="3"/>
    <w:p w14:paraId="5797F99B" w14:textId="77777777" w:rsidR="00CE2DF5" w:rsidRPr="00230AED" w:rsidRDefault="00CE2DF5" w:rsidP="0048049F">
      <w:pPr>
        <w:widowControl w:val="0"/>
        <w:pBdr>
          <w:top w:val="nil"/>
          <w:left w:val="nil"/>
          <w:bottom w:val="nil"/>
          <w:right w:val="nil"/>
          <w:between w:val="nil"/>
        </w:pBdr>
        <w:spacing w:after="0" w:line="240" w:lineRule="auto"/>
        <w:ind w:left="397"/>
        <w:jc w:val="both"/>
        <w:rPr>
          <w:rFonts w:ascii="Arial Nova Cond" w:eastAsia="Arial Narrow" w:hAnsi="Arial Nova Cond" w:cs="Arial Narrow"/>
          <w:color w:val="000000" w:themeColor="text1"/>
          <w:sz w:val="24"/>
          <w:szCs w:val="24"/>
        </w:rPr>
      </w:pPr>
    </w:p>
    <w:p w14:paraId="7373C373" w14:textId="0AC95333" w:rsidR="00FC4A75" w:rsidRPr="00230AED" w:rsidRDefault="007A7348" w:rsidP="00575AF0">
      <w:pPr>
        <w:widowControl w:val="0"/>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PARAGRAFO-</w:t>
      </w:r>
      <w:r w:rsidRPr="00230AED">
        <w:rPr>
          <w:rFonts w:ascii="Arial Nova Cond" w:eastAsia="Arial Narrow" w:hAnsi="Arial Nova Cond" w:cs="Arial Narrow"/>
          <w:color w:val="000000" w:themeColor="text1"/>
          <w:sz w:val="24"/>
          <w:szCs w:val="24"/>
        </w:rPr>
        <w:t xml:space="preserve"> La violación por parte del trabajador de las prohibiciones enunciadas, </w:t>
      </w:r>
      <w:r w:rsidR="00E35AB0" w:rsidRPr="00230AED">
        <w:rPr>
          <w:rFonts w:ascii="Arial Nova Cond" w:eastAsia="Arial Narrow" w:hAnsi="Arial Nova Cond" w:cs="Arial Narrow"/>
          <w:color w:val="000000" w:themeColor="text1"/>
          <w:sz w:val="24"/>
          <w:szCs w:val="24"/>
        </w:rPr>
        <w:t xml:space="preserve">podrán considerarse como </w:t>
      </w:r>
      <w:r w:rsidRPr="00230AED">
        <w:rPr>
          <w:rFonts w:ascii="Arial Nova Cond" w:eastAsia="Arial Narrow" w:hAnsi="Arial Nova Cond" w:cs="Arial Narrow"/>
          <w:color w:val="000000" w:themeColor="text1"/>
          <w:sz w:val="24"/>
          <w:szCs w:val="24"/>
        </w:rPr>
        <w:t>FALTA GRAVE, y dará lugar a la terminación del contrato de trabajo con justa causa por parte de LA EMPRESA.</w:t>
      </w:r>
    </w:p>
    <w:p w14:paraId="57285194" w14:textId="77777777" w:rsidR="002120B7" w:rsidRDefault="002120B7" w:rsidP="002120B7">
      <w:pPr>
        <w:rPr>
          <w:rFonts w:ascii="Arial Nova Cond" w:eastAsia="Arial Narrow" w:hAnsi="Arial Nova Cond" w:cs="Arial Narrow"/>
          <w:color w:val="000000" w:themeColor="text1"/>
          <w:sz w:val="24"/>
          <w:szCs w:val="24"/>
        </w:rPr>
      </w:pPr>
    </w:p>
    <w:p w14:paraId="5558FF95" w14:textId="4BB418CD" w:rsidR="002E4176" w:rsidRPr="00230AED" w:rsidRDefault="00D57440" w:rsidP="002120B7">
      <w:pPr>
        <w:rPr>
          <w:rFonts w:ascii="Arial Nova Cond" w:hAnsi="Arial Nova Cond"/>
          <w:bCs/>
          <w:color w:val="000000" w:themeColor="text1"/>
          <w:szCs w:val="24"/>
        </w:rPr>
      </w:pPr>
      <w:r w:rsidRPr="00230AED">
        <w:rPr>
          <w:rFonts w:ascii="Arial Nova Cond" w:hAnsi="Arial Nova Cond"/>
          <w:bCs/>
          <w:color w:val="000000" w:themeColor="text1"/>
          <w:szCs w:val="24"/>
        </w:rPr>
        <w:t>CAPÍTULO X</w:t>
      </w:r>
      <w:r w:rsidR="00383F2C" w:rsidRPr="00230AED">
        <w:rPr>
          <w:rFonts w:ascii="Arial Nova Cond" w:hAnsi="Arial Nova Cond"/>
          <w:bCs/>
          <w:color w:val="000000" w:themeColor="text1"/>
          <w:szCs w:val="24"/>
        </w:rPr>
        <w:t>IV</w:t>
      </w:r>
    </w:p>
    <w:p w14:paraId="5251D2C4" w14:textId="6D396353" w:rsidR="002E4176" w:rsidRPr="00230AED" w:rsidRDefault="00D57440" w:rsidP="00383F2C">
      <w:pPr>
        <w:pStyle w:val="Ttulo1"/>
        <w:jc w:val="center"/>
        <w:rPr>
          <w:rFonts w:ascii="Arial Nova Cond" w:hAnsi="Arial Nova Cond"/>
          <w:b w:val="0"/>
          <w:color w:val="000000" w:themeColor="text1"/>
          <w:szCs w:val="24"/>
        </w:rPr>
      </w:pPr>
      <w:r w:rsidRPr="00230AED">
        <w:rPr>
          <w:rFonts w:ascii="Arial Nova Cond" w:hAnsi="Arial Nova Cond"/>
          <w:bCs/>
          <w:color w:val="000000" w:themeColor="text1"/>
          <w:szCs w:val="24"/>
        </w:rPr>
        <w:t>ESCALA DE FALTAS, SANCIONES Y PROCEDIMIENTOS DISCIPLINARIOS</w:t>
      </w:r>
    </w:p>
    <w:p w14:paraId="4DA4512D" w14:textId="77777777" w:rsidR="00383F2C" w:rsidRPr="00230AED" w:rsidRDefault="00383F2C" w:rsidP="00383F2C">
      <w:pPr>
        <w:rPr>
          <w:b/>
          <w:bCs/>
        </w:rPr>
      </w:pPr>
    </w:p>
    <w:p w14:paraId="76FAA4F7" w14:textId="4D07019B" w:rsidR="002E4176" w:rsidRPr="00230AED" w:rsidRDefault="00D57440">
      <w:pPr>
        <w:spacing w:after="0" w:line="240" w:lineRule="auto"/>
        <w:jc w:val="both"/>
        <w:rPr>
          <w:rFonts w:ascii="Arial Nova Cond" w:eastAsia="Tahoma" w:hAnsi="Arial Nova Cond" w:cs="Tahoma"/>
          <w:color w:val="000000" w:themeColor="text1"/>
          <w:sz w:val="24"/>
          <w:szCs w:val="24"/>
        </w:rPr>
      </w:pPr>
      <w:r w:rsidRPr="00230AED">
        <w:rPr>
          <w:rFonts w:ascii="Arial Nova Cond" w:eastAsia="Cambria" w:hAnsi="Arial Nova Cond" w:cs="Cambria"/>
          <w:b/>
          <w:bCs/>
          <w:color w:val="000000" w:themeColor="text1"/>
          <w:sz w:val="24"/>
          <w:szCs w:val="24"/>
        </w:rPr>
        <w:t>ARTÍCULO 4</w:t>
      </w:r>
      <w:r w:rsidR="009C524E" w:rsidRPr="00230AED">
        <w:rPr>
          <w:rFonts w:ascii="Arial Nova Cond" w:eastAsia="Cambria" w:hAnsi="Arial Nova Cond" w:cs="Cambria"/>
          <w:b/>
          <w:bCs/>
          <w:color w:val="000000" w:themeColor="text1"/>
          <w:sz w:val="24"/>
          <w:szCs w:val="24"/>
        </w:rPr>
        <w:t>5</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Antes de aplicarse una sanción disciplinaria, el empleador deberá oír al trabajador inculpado. En todo caso se dejará constancia escrita de los hechos y de la decisión de LA EMPRESA de imponer o no, la sanción definitiva (artículo 115 del C.S.T.).</w:t>
      </w:r>
    </w:p>
    <w:p w14:paraId="42A23F47" w14:textId="77777777" w:rsidR="00FC4A75" w:rsidRPr="00230AED" w:rsidRDefault="00FC4A75" w:rsidP="00B91E86">
      <w:pPr>
        <w:jc w:val="both"/>
        <w:rPr>
          <w:rFonts w:ascii="Arial Nova Cond" w:eastAsia="Cambria" w:hAnsi="Arial Nova Cond" w:cs="Cambria"/>
          <w:color w:val="000000" w:themeColor="text1"/>
          <w:sz w:val="24"/>
          <w:szCs w:val="24"/>
        </w:rPr>
      </w:pPr>
    </w:p>
    <w:p w14:paraId="594D0FB7" w14:textId="65625BD6" w:rsidR="00B416BE" w:rsidRPr="00230AED" w:rsidRDefault="00D57440" w:rsidP="00B91E86">
      <w:pPr>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ARTICULO 4</w:t>
      </w:r>
      <w:r w:rsidR="009C524E" w:rsidRPr="00230AED">
        <w:rPr>
          <w:rFonts w:ascii="Arial Nova Cond" w:eastAsia="Cambria" w:hAnsi="Arial Nova Cond" w:cs="Cambria"/>
          <w:b/>
          <w:bCs/>
          <w:color w:val="000000" w:themeColor="text1"/>
          <w:sz w:val="24"/>
          <w:szCs w:val="24"/>
        </w:rPr>
        <w:t>6</w:t>
      </w:r>
      <w:r w:rsidRPr="00230AED">
        <w:rPr>
          <w:rFonts w:ascii="Arial Nova Cond" w:eastAsia="Cambria" w:hAnsi="Arial Nova Cond" w:cs="Cambria"/>
          <w:color w:val="000000" w:themeColor="text1"/>
          <w:sz w:val="24"/>
          <w:szCs w:val="24"/>
        </w:rPr>
        <w:t>.-</w:t>
      </w:r>
      <w:r w:rsidRPr="00230AED">
        <w:rPr>
          <w:rFonts w:ascii="Arial Nova Cond" w:eastAsia="Tahoma" w:hAnsi="Arial Nova Cond" w:cs="Tahoma"/>
          <w:color w:val="000000" w:themeColor="text1"/>
          <w:sz w:val="24"/>
          <w:szCs w:val="24"/>
        </w:rPr>
        <w:t xml:space="preserve"> </w:t>
      </w:r>
      <w:r w:rsidRPr="00230AED">
        <w:rPr>
          <w:rFonts w:ascii="Arial Nova Cond" w:eastAsia="Arial Narrow" w:hAnsi="Arial Nova Cond" w:cs="Arial Narrow"/>
          <w:color w:val="000000" w:themeColor="text1"/>
          <w:sz w:val="24"/>
          <w:szCs w:val="24"/>
        </w:rPr>
        <w:t>No producirá efecto alguno la sanción disciplinaría impuesta con violación del trámite señalado en el anterior artículo (artículo 115, C.S.T.).</w:t>
      </w:r>
      <w:r w:rsidR="0000124D" w:rsidRPr="00230AED">
        <w:rPr>
          <w:rFonts w:ascii="Arial Nova Cond" w:eastAsia="Arial Narrow" w:hAnsi="Arial Nova Cond" w:cs="Arial Narrow"/>
          <w:color w:val="000000" w:themeColor="text1"/>
          <w:sz w:val="24"/>
          <w:szCs w:val="24"/>
        </w:rPr>
        <w:t xml:space="preserve"> - Sentencia C593-2014, además llevando a cabo las siguientes actividades:</w:t>
      </w:r>
    </w:p>
    <w:p w14:paraId="7CB01E5C" w14:textId="4E96044B" w:rsidR="0000124D" w:rsidRPr="00230AED" w:rsidRDefault="00ED51A6" w:rsidP="00FC4A75">
      <w:pPr>
        <w:pStyle w:val="Prrafodelista"/>
        <w:numPr>
          <w:ilvl w:val="0"/>
          <w:numId w:val="25"/>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Comunicar</w:t>
      </w:r>
      <w:r w:rsidR="000D53DF">
        <w:rPr>
          <w:rFonts w:ascii="Arial Nova Cond" w:eastAsia="Arial Narrow" w:hAnsi="Arial Nova Cond" w:cs="Arial Narrow"/>
          <w:color w:val="000000" w:themeColor="text1"/>
          <w:sz w:val="24"/>
          <w:szCs w:val="24"/>
        </w:rPr>
        <w:t xml:space="preserve"> </w:t>
      </w:r>
      <w:r w:rsidR="0000124D" w:rsidRPr="00230AED">
        <w:rPr>
          <w:rFonts w:ascii="Arial Nova Cond" w:eastAsia="Arial Narrow" w:hAnsi="Arial Nova Cond" w:cs="Arial Narrow"/>
          <w:color w:val="000000" w:themeColor="text1"/>
          <w:sz w:val="24"/>
          <w:szCs w:val="24"/>
        </w:rPr>
        <w:t>formal</w:t>
      </w:r>
      <w:r w:rsidRPr="00230AED">
        <w:rPr>
          <w:rFonts w:ascii="Arial Nova Cond" w:eastAsia="Arial Narrow" w:hAnsi="Arial Nova Cond" w:cs="Arial Narrow"/>
          <w:color w:val="000000" w:themeColor="text1"/>
          <w:sz w:val="24"/>
          <w:szCs w:val="24"/>
        </w:rPr>
        <w:t>mente</w:t>
      </w:r>
      <w:r w:rsidR="0000124D" w:rsidRPr="00230AED">
        <w:rPr>
          <w:rFonts w:ascii="Arial Nova Cond" w:eastAsia="Arial Narrow" w:hAnsi="Arial Nova Cond" w:cs="Arial Narrow"/>
          <w:color w:val="000000" w:themeColor="text1"/>
          <w:sz w:val="24"/>
          <w:szCs w:val="24"/>
        </w:rPr>
        <w:t xml:space="preserve"> la apertura del proceso disciplinario, mediante citación</w:t>
      </w:r>
      <w:r w:rsidR="007B2EF5" w:rsidRPr="00230AED">
        <w:rPr>
          <w:rFonts w:ascii="Arial Nova Cond" w:eastAsia="Arial Narrow" w:hAnsi="Arial Nova Cond" w:cs="Arial Narrow"/>
          <w:color w:val="000000" w:themeColor="text1"/>
          <w:sz w:val="24"/>
          <w:szCs w:val="24"/>
        </w:rPr>
        <w:t xml:space="preserve"> por escrito informando los motivos </w:t>
      </w:r>
      <w:r w:rsidR="0000124D" w:rsidRPr="00230AED">
        <w:rPr>
          <w:rFonts w:ascii="Arial Nova Cond" w:eastAsia="Arial Narrow" w:hAnsi="Arial Nova Cond" w:cs="Arial Narrow"/>
          <w:color w:val="000000" w:themeColor="text1"/>
          <w:sz w:val="24"/>
          <w:szCs w:val="24"/>
        </w:rPr>
        <w:t>al trabajador que se le imputan las conductas posibles de sanción.</w:t>
      </w:r>
    </w:p>
    <w:p w14:paraId="3BA204C4" w14:textId="17AAE2E1" w:rsidR="0000124D" w:rsidRPr="00230AED" w:rsidRDefault="00ED51A6" w:rsidP="00FC4A75">
      <w:pPr>
        <w:pStyle w:val="Prrafodelista"/>
        <w:numPr>
          <w:ilvl w:val="0"/>
          <w:numId w:val="25"/>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Trasladar o solicitar el traslado</w:t>
      </w:r>
      <w:r w:rsidR="0000124D"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a Gestión Humana</w:t>
      </w:r>
      <w:r w:rsidR="0000124D"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de las pruebas </w:t>
      </w:r>
      <w:r w:rsidR="0000124D" w:rsidRPr="00230AED">
        <w:rPr>
          <w:rFonts w:ascii="Arial Nova Cond" w:eastAsia="Arial Narrow" w:hAnsi="Arial Nova Cond" w:cs="Arial Narrow"/>
          <w:color w:val="000000" w:themeColor="text1"/>
          <w:sz w:val="24"/>
          <w:szCs w:val="24"/>
        </w:rPr>
        <w:t>que fundamentan los cargos formulados</w:t>
      </w:r>
      <w:r w:rsidRPr="00230AED">
        <w:rPr>
          <w:rFonts w:ascii="Arial Nova Cond" w:eastAsia="Arial Narrow" w:hAnsi="Arial Nova Cond" w:cs="Arial Narrow"/>
          <w:color w:val="000000" w:themeColor="text1"/>
          <w:sz w:val="24"/>
          <w:szCs w:val="24"/>
        </w:rPr>
        <w:t xml:space="preserve"> al imputado.</w:t>
      </w:r>
    </w:p>
    <w:p w14:paraId="519DB429" w14:textId="4B31FC52" w:rsidR="0000124D" w:rsidRPr="00230AED" w:rsidRDefault="00ED51A6" w:rsidP="00FC4A75">
      <w:pPr>
        <w:pStyle w:val="Prrafodelista"/>
        <w:numPr>
          <w:ilvl w:val="0"/>
          <w:numId w:val="25"/>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Indicar los </w:t>
      </w:r>
      <w:r w:rsidR="0000124D" w:rsidRPr="00230AED">
        <w:rPr>
          <w:rFonts w:ascii="Arial Nova Cond" w:eastAsia="Arial Narrow" w:hAnsi="Arial Nova Cond" w:cs="Arial Narrow"/>
          <w:color w:val="000000" w:themeColor="text1"/>
          <w:sz w:val="24"/>
          <w:szCs w:val="24"/>
        </w:rPr>
        <w:t>término</w:t>
      </w:r>
      <w:r w:rsidRPr="00230AED">
        <w:rPr>
          <w:rFonts w:ascii="Arial Nova Cond" w:eastAsia="Arial Narrow" w:hAnsi="Arial Nova Cond" w:cs="Arial Narrow"/>
          <w:color w:val="000000" w:themeColor="text1"/>
          <w:sz w:val="24"/>
          <w:szCs w:val="24"/>
        </w:rPr>
        <w:t>s</w:t>
      </w:r>
      <w:r w:rsidR="0000124D" w:rsidRPr="00230AED">
        <w:rPr>
          <w:rFonts w:ascii="Arial Nova Cond" w:eastAsia="Arial Narrow" w:hAnsi="Arial Nova Cond" w:cs="Arial Narrow"/>
          <w:color w:val="000000" w:themeColor="text1"/>
          <w:sz w:val="24"/>
          <w:szCs w:val="24"/>
        </w:rPr>
        <w:t xml:space="preserve"> en </w:t>
      </w:r>
      <w:r w:rsidRPr="00230AED">
        <w:rPr>
          <w:rFonts w:ascii="Arial Nova Cond" w:eastAsia="Arial Narrow" w:hAnsi="Arial Nova Cond" w:cs="Arial Narrow"/>
          <w:color w:val="000000" w:themeColor="text1"/>
          <w:sz w:val="24"/>
          <w:szCs w:val="24"/>
        </w:rPr>
        <w:t>los</w:t>
      </w:r>
      <w:r w:rsidR="0000124D" w:rsidRPr="00230AED">
        <w:rPr>
          <w:rFonts w:ascii="Arial Nova Cond" w:eastAsia="Arial Narrow" w:hAnsi="Arial Nova Cond" w:cs="Arial Narrow"/>
          <w:color w:val="000000" w:themeColor="text1"/>
          <w:sz w:val="24"/>
          <w:szCs w:val="24"/>
        </w:rPr>
        <w:t xml:space="preserve"> cual</w:t>
      </w:r>
      <w:r w:rsidRPr="00230AED">
        <w:rPr>
          <w:rFonts w:ascii="Arial Nova Cond" w:eastAsia="Arial Narrow" w:hAnsi="Arial Nova Cond" w:cs="Arial Narrow"/>
          <w:color w:val="000000" w:themeColor="text1"/>
          <w:sz w:val="24"/>
          <w:szCs w:val="24"/>
        </w:rPr>
        <w:t>es</w:t>
      </w:r>
      <w:r w:rsidR="0000124D" w:rsidRPr="00230AED">
        <w:rPr>
          <w:rFonts w:ascii="Arial Nova Cond" w:eastAsia="Arial Narrow" w:hAnsi="Arial Nova Cond" w:cs="Arial Narrow"/>
          <w:color w:val="000000" w:themeColor="text1"/>
          <w:sz w:val="24"/>
          <w:szCs w:val="24"/>
        </w:rPr>
        <w:t xml:space="preserve"> el acusado podrá formular sus descargos, controvertir las pruebas en su contra y allegar las que considere necesarias para sustentar sus descargos.</w:t>
      </w:r>
    </w:p>
    <w:p w14:paraId="2A156462" w14:textId="57A9C13C" w:rsidR="0000124D" w:rsidRPr="00230AED" w:rsidRDefault="00F27673" w:rsidP="00FC4A75">
      <w:pPr>
        <w:pStyle w:val="Prrafodelista"/>
        <w:numPr>
          <w:ilvl w:val="0"/>
          <w:numId w:val="25"/>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Realizar el esclarecimiento de los hechos mediante procesos de investigación a que diera lugar</w:t>
      </w:r>
      <w:r w:rsidR="00FC4A75"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 xml:space="preserve">con el propósito de generar </w:t>
      </w:r>
      <w:r w:rsidR="00FC4A75" w:rsidRPr="00230AED">
        <w:rPr>
          <w:rFonts w:ascii="Arial Nova Cond" w:eastAsia="Arial Narrow" w:hAnsi="Arial Nova Cond" w:cs="Arial Narrow"/>
          <w:color w:val="000000" w:themeColor="text1"/>
          <w:sz w:val="24"/>
          <w:szCs w:val="24"/>
        </w:rPr>
        <w:t xml:space="preserve">el </w:t>
      </w:r>
      <w:r w:rsidR="0000124D" w:rsidRPr="00230AED">
        <w:rPr>
          <w:rFonts w:ascii="Arial Nova Cond" w:eastAsia="Arial Narrow" w:hAnsi="Arial Nova Cond" w:cs="Arial Narrow"/>
          <w:color w:val="000000" w:themeColor="text1"/>
          <w:sz w:val="24"/>
          <w:szCs w:val="24"/>
        </w:rPr>
        <w:t>pronunciamiento definitivo del empleador, mediante un acto motivado y congruente.</w:t>
      </w:r>
      <w:r w:rsidR="0035073D" w:rsidRPr="00230AED">
        <w:rPr>
          <w:rFonts w:ascii="Arial Nova Cond" w:eastAsia="Arial Narrow" w:hAnsi="Arial Nova Cond" w:cs="Arial Narrow"/>
          <w:color w:val="000000" w:themeColor="text1"/>
          <w:sz w:val="24"/>
          <w:szCs w:val="24"/>
        </w:rPr>
        <w:t xml:space="preserve"> (5 días hábiles máximo</w:t>
      </w:r>
      <w:r w:rsidRPr="00230AED">
        <w:rPr>
          <w:rFonts w:ascii="Arial Nova Cond" w:eastAsia="Arial Narrow" w:hAnsi="Arial Nova Cond" w:cs="Arial Narrow"/>
          <w:color w:val="000000" w:themeColor="text1"/>
          <w:sz w:val="24"/>
          <w:szCs w:val="24"/>
        </w:rPr>
        <w:t xml:space="preserve"> una vez finalizada la investigación</w:t>
      </w:r>
      <w:r w:rsidR="0035073D" w:rsidRPr="00230AED">
        <w:rPr>
          <w:rFonts w:ascii="Arial Nova Cond" w:eastAsia="Arial Narrow" w:hAnsi="Arial Nova Cond" w:cs="Arial Narrow"/>
          <w:color w:val="000000" w:themeColor="text1"/>
          <w:sz w:val="24"/>
          <w:szCs w:val="24"/>
        </w:rPr>
        <w:t>).</w:t>
      </w:r>
    </w:p>
    <w:p w14:paraId="11B8D520" w14:textId="5CACFC6E" w:rsidR="0000124D" w:rsidRPr="00230AED" w:rsidRDefault="0000124D" w:rsidP="00FC4A75">
      <w:pPr>
        <w:pStyle w:val="Prrafodelista"/>
        <w:numPr>
          <w:ilvl w:val="0"/>
          <w:numId w:val="25"/>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La imposición de una sanción proporcional a los hechos que la motivaron y la posibilidad en la que el trabajador pueda controvertir las decisiones mediante los recursos pertinentes, acorde con lo dispuesto en el presente reglamento y el contrato de trabajo, entre otros.</w:t>
      </w:r>
    </w:p>
    <w:p w14:paraId="092681E9" w14:textId="2A45E650" w:rsidR="0000124D" w:rsidRPr="00230AED" w:rsidRDefault="0000124D">
      <w:pPr>
        <w:spacing w:after="0" w:line="240" w:lineRule="auto"/>
        <w:jc w:val="both"/>
        <w:rPr>
          <w:rFonts w:ascii="Arial Nova Cond" w:eastAsia="Arial Narrow" w:hAnsi="Arial Nova Cond" w:cs="Arial Narrow"/>
          <w:color w:val="000000" w:themeColor="text1"/>
          <w:sz w:val="24"/>
          <w:szCs w:val="24"/>
        </w:rPr>
      </w:pPr>
    </w:p>
    <w:p w14:paraId="3A47E206" w14:textId="70738679"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Style w:val="Ttulo2Car"/>
          <w:rFonts w:ascii="Arial Nova Cond" w:hAnsi="Arial Nova Cond"/>
          <w:b/>
          <w:bCs/>
          <w:color w:val="000000" w:themeColor="text1"/>
          <w:sz w:val="24"/>
          <w:szCs w:val="24"/>
        </w:rPr>
        <w:t>ARTÍCULO 4</w:t>
      </w:r>
      <w:r w:rsidR="009C524E" w:rsidRPr="00230AED">
        <w:rPr>
          <w:rStyle w:val="Ttulo2Car"/>
          <w:rFonts w:ascii="Arial Nova Cond" w:hAnsi="Arial Nova Cond"/>
          <w:b/>
          <w:bCs/>
          <w:color w:val="000000" w:themeColor="text1"/>
          <w:sz w:val="24"/>
          <w:szCs w:val="24"/>
        </w:rPr>
        <w:t>7</w:t>
      </w:r>
      <w:r w:rsidRPr="00230AED">
        <w:rPr>
          <w:rStyle w:val="Ttulo2Car"/>
          <w:rFonts w:ascii="Arial Nova Cond" w:hAnsi="Arial Nova Cond"/>
          <w:color w:val="000000" w:themeColor="text1"/>
          <w:sz w:val="24"/>
          <w:szCs w:val="24"/>
        </w:rPr>
        <w:t>.-</w:t>
      </w:r>
      <w:r w:rsidRPr="00230AED">
        <w:rPr>
          <w:rFonts w:ascii="Arial Nova Cond" w:eastAsia="Arial Narrow" w:hAnsi="Arial Nova Cond" w:cs="Arial Narrow"/>
          <w:color w:val="000000" w:themeColor="text1"/>
          <w:sz w:val="24"/>
          <w:szCs w:val="24"/>
        </w:rPr>
        <w:t xml:space="preserve"> Se establecen las siguientes clases de faltas </w:t>
      </w:r>
      <w:r w:rsidR="0000124D" w:rsidRPr="00230AED">
        <w:rPr>
          <w:rFonts w:ascii="Arial Nova Cond" w:eastAsia="Arial Narrow" w:hAnsi="Arial Nova Cond" w:cs="Arial Narrow"/>
          <w:color w:val="000000" w:themeColor="text1"/>
          <w:sz w:val="24"/>
          <w:szCs w:val="24"/>
        </w:rPr>
        <w:t xml:space="preserve">leves </w:t>
      </w:r>
      <w:r w:rsidRPr="00230AED">
        <w:rPr>
          <w:rFonts w:ascii="Arial Nova Cond" w:eastAsia="Arial Narrow" w:hAnsi="Arial Nova Cond" w:cs="Arial Narrow"/>
          <w:color w:val="000000" w:themeColor="text1"/>
          <w:sz w:val="24"/>
          <w:szCs w:val="24"/>
        </w:rPr>
        <w:t xml:space="preserve">y faltas </w:t>
      </w:r>
      <w:r w:rsidR="0000124D" w:rsidRPr="00230AED">
        <w:rPr>
          <w:rFonts w:ascii="Arial Nova Cond" w:eastAsia="Arial Narrow" w:hAnsi="Arial Nova Cond" w:cs="Arial Narrow"/>
          <w:color w:val="000000" w:themeColor="text1"/>
          <w:sz w:val="24"/>
          <w:szCs w:val="24"/>
        </w:rPr>
        <w:t>graves</w:t>
      </w:r>
      <w:r w:rsidRPr="00230AED">
        <w:rPr>
          <w:rFonts w:ascii="Arial Nova Cond" w:eastAsia="Arial Narrow" w:hAnsi="Arial Nova Cond" w:cs="Arial Narrow"/>
          <w:color w:val="000000" w:themeColor="text1"/>
          <w:sz w:val="24"/>
          <w:szCs w:val="24"/>
        </w:rPr>
        <w:t xml:space="preserve">. Su clasificación se da según la importancia e intención y circunstancias en que se cometen. </w:t>
      </w:r>
    </w:p>
    <w:p w14:paraId="554AEBA3" w14:textId="77777777" w:rsidR="00DD0A70" w:rsidRPr="00230AED" w:rsidRDefault="00DD0A70" w:rsidP="00DD0A70">
      <w:pPr>
        <w:pStyle w:val="Prrafodelista"/>
        <w:jc w:val="both"/>
        <w:rPr>
          <w:rFonts w:ascii="Arial Nova Cond" w:eastAsia="Arial Narrow" w:hAnsi="Arial Nova Cond" w:cs="Arial Narrow"/>
          <w:color w:val="000000" w:themeColor="text1"/>
          <w:sz w:val="24"/>
          <w:szCs w:val="24"/>
        </w:rPr>
      </w:pPr>
    </w:p>
    <w:p w14:paraId="179B0FFB" w14:textId="4D8207E8" w:rsidR="002E4176" w:rsidRPr="00230AED" w:rsidRDefault="00D57440" w:rsidP="00DD0A7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NOTA:</w:t>
      </w:r>
      <w:r w:rsidRPr="00230AED">
        <w:rPr>
          <w:rFonts w:ascii="Arial Nova Cond" w:eastAsia="Arial Narrow" w:hAnsi="Arial Nova Cond" w:cs="Arial Narrow"/>
          <w:color w:val="000000" w:themeColor="text1"/>
          <w:sz w:val="24"/>
          <w:szCs w:val="24"/>
        </w:rPr>
        <w:t xml:space="preserve"> La reiteración de una </w:t>
      </w:r>
      <w:r w:rsidR="00CB122F" w:rsidRPr="00230AED">
        <w:rPr>
          <w:rFonts w:ascii="Arial Nova Cond" w:eastAsia="Arial Narrow" w:hAnsi="Arial Nova Cond" w:cs="Arial Narrow"/>
          <w:color w:val="000000" w:themeColor="text1"/>
          <w:sz w:val="24"/>
          <w:szCs w:val="24"/>
        </w:rPr>
        <w:t>F</w:t>
      </w:r>
      <w:r w:rsidRPr="00230AED">
        <w:rPr>
          <w:rFonts w:ascii="Arial Nova Cond" w:eastAsia="Arial Narrow" w:hAnsi="Arial Nova Cond" w:cs="Arial Narrow"/>
          <w:color w:val="000000" w:themeColor="text1"/>
          <w:sz w:val="24"/>
          <w:szCs w:val="24"/>
        </w:rPr>
        <w:t>alta Leve constituye Falta Grave.</w:t>
      </w:r>
    </w:p>
    <w:p w14:paraId="107628D3" w14:textId="2008DC74" w:rsidR="00F25F0D" w:rsidRPr="00230AED" w:rsidRDefault="00F25F0D" w:rsidP="00DD0A70">
      <w:pPr>
        <w:spacing w:after="0" w:line="240" w:lineRule="auto"/>
        <w:jc w:val="both"/>
        <w:rPr>
          <w:rFonts w:ascii="Arial Nova Cond" w:eastAsia="Arial Narrow" w:hAnsi="Arial Nova Cond" w:cs="Arial Narrow"/>
          <w:color w:val="000000" w:themeColor="text1"/>
          <w:sz w:val="24"/>
          <w:szCs w:val="24"/>
        </w:rPr>
      </w:pPr>
    </w:p>
    <w:p w14:paraId="43F80065" w14:textId="761FF97E" w:rsidR="00F25F0D" w:rsidRPr="00230AED" w:rsidRDefault="00F25F0D" w:rsidP="00F25F0D">
      <w:pPr>
        <w:pStyle w:val="Prrafodelista"/>
        <w:numPr>
          <w:ilvl w:val="0"/>
          <w:numId w:val="29"/>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FALTAS LEVES</w:t>
      </w:r>
      <w:r w:rsidRPr="00230AED">
        <w:rPr>
          <w:rFonts w:ascii="Arial Nova Cond" w:eastAsia="Arial Narrow" w:hAnsi="Arial Nova Cond" w:cs="Arial Narrow"/>
          <w:color w:val="000000" w:themeColor="text1"/>
          <w:sz w:val="24"/>
          <w:szCs w:val="24"/>
        </w:rPr>
        <w:t>: Son aquellos actos de indisciplina y/o negligencia por descuido de acción u omisión que indispone el cumplimiento de las obligaciones y que, de acuerdo con su intensidad, no atentan ni ocasiona peligro a la persona ni a LA EMPRESA, o no crean riesgo de seguridad, es decir, son aquellas faltas de poca consideración pero que deben ser corregidas para evitar que se repitan.</w:t>
      </w:r>
    </w:p>
    <w:p w14:paraId="16D97C24" w14:textId="77777777" w:rsidR="00F27673" w:rsidRPr="00230AED" w:rsidRDefault="00F27673" w:rsidP="00DD0A70">
      <w:pPr>
        <w:spacing w:after="0" w:line="240" w:lineRule="auto"/>
        <w:jc w:val="both"/>
        <w:rPr>
          <w:rFonts w:ascii="Arial Nova Cond" w:eastAsia="Arial Narrow" w:hAnsi="Arial Nova Cond" w:cs="Arial Narrow"/>
          <w:color w:val="000000" w:themeColor="text1"/>
          <w:sz w:val="24"/>
          <w:szCs w:val="24"/>
        </w:rPr>
      </w:pPr>
    </w:p>
    <w:p w14:paraId="7837B994" w14:textId="77777777" w:rsidR="00F25F0D" w:rsidRPr="00230AED" w:rsidRDefault="00D57440" w:rsidP="00F25F0D">
      <w:pPr>
        <w:pStyle w:val="Prrafodelista"/>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Se establecen las siguientes clases de FALTAS LEVES en que incurre EL TRABAJADOR y sus respectivas SANCIONES disciplinarias:</w:t>
      </w:r>
    </w:p>
    <w:p w14:paraId="3E83AFD6" w14:textId="77777777" w:rsidR="00F25F0D" w:rsidRPr="00230AED" w:rsidRDefault="00F25F0D" w:rsidP="00F25F0D">
      <w:pPr>
        <w:pStyle w:val="Prrafodelista"/>
        <w:jc w:val="both"/>
        <w:rPr>
          <w:rFonts w:ascii="Arial Nova Cond" w:eastAsia="Arial Narrow" w:hAnsi="Arial Nova Cond" w:cs="Arial Narrow"/>
          <w:color w:val="000000" w:themeColor="text1"/>
          <w:sz w:val="24"/>
          <w:szCs w:val="24"/>
        </w:rPr>
      </w:pPr>
    </w:p>
    <w:p w14:paraId="72FE45D8" w14:textId="7AA3CCC2" w:rsidR="00F25F0D" w:rsidRPr="00230AED" w:rsidRDefault="00B91E86"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Todos aquellos incumplimientos previstos en los artículos 43 y 44 del presente Reglamento Interno de Trabajo, y tomando en cuenta la</w:t>
      </w:r>
      <w:r w:rsidR="00AA65D4" w:rsidRPr="00230AED">
        <w:rPr>
          <w:rFonts w:ascii="Arial Nova Cond" w:eastAsia="Arial Narrow" w:hAnsi="Arial Nova Cond" w:cs="Arial Narrow"/>
          <w:color w:val="000000" w:themeColor="text1"/>
          <w:sz w:val="24"/>
          <w:szCs w:val="24"/>
        </w:rPr>
        <w:t xml:space="preserve"> clase de faltas e</w:t>
      </w:r>
      <w:r w:rsidRPr="00230AED">
        <w:rPr>
          <w:rFonts w:ascii="Arial Nova Cond" w:eastAsia="Arial Narrow" w:hAnsi="Arial Nova Cond" w:cs="Arial Narrow"/>
          <w:color w:val="000000" w:themeColor="text1"/>
          <w:sz w:val="24"/>
          <w:szCs w:val="24"/>
        </w:rPr>
        <w:t>stablecid</w:t>
      </w:r>
      <w:r w:rsidR="00AA65D4" w:rsidRPr="00230AED">
        <w:rPr>
          <w:rFonts w:ascii="Arial Nova Cond" w:eastAsia="Arial Narrow" w:hAnsi="Arial Nova Cond" w:cs="Arial Narrow"/>
          <w:color w:val="000000" w:themeColor="text1"/>
          <w:sz w:val="24"/>
          <w:szCs w:val="24"/>
        </w:rPr>
        <w:t>as</w:t>
      </w:r>
      <w:r w:rsidRPr="00230AED">
        <w:rPr>
          <w:rFonts w:ascii="Arial Nova Cond" w:eastAsia="Arial Narrow" w:hAnsi="Arial Nova Cond" w:cs="Arial Narrow"/>
          <w:color w:val="000000" w:themeColor="text1"/>
          <w:sz w:val="24"/>
          <w:szCs w:val="24"/>
        </w:rPr>
        <w:t xml:space="preserve"> en el artículo 47 del presente documento, se contempla que la violación por parte del trabajador de los deberes, prohibiciones y/o obligaciones legales, contractuales y/o reglamentarias que no tengan el carácter de falta grave implica </w:t>
      </w:r>
      <w:r w:rsidR="00B31D4F" w:rsidRPr="00230AED">
        <w:rPr>
          <w:rFonts w:ascii="Arial Nova Cond" w:eastAsia="Arial Narrow" w:hAnsi="Arial Nova Cond" w:cs="Arial Narrow"/>
          <w:color w:val="000000" w:themeColor="text1"/>
          <w:sz w:val="24"/>
          <w:szCs w:val="24"/>
        </w:rPr>
        <w:t xml:space="preserve">por parte de los cargos autorizados según lo establecido en el parágrafo 1 del Artículo 39 del presente Reglamento; </w:t>
      </w:r>
      <w:r w:rsidRPr="00230AED">
        <w:rPr>
          <w:rFonts w:ascii="Arial Nova Cond" w:eastAsia="Arial Narrow" w:hAnsi="Arial Nova Cond" w:cs="Arial Narrow"/>
          <w:color w:val="000000" w:themeColor="text1"/>
          <w:sz w:val="24"/>
          <w:szCs w:val="24"/>
        </w:rPr>
        <w:t>desde una amonestación verbal o por escrito</w:t>
      </w:r>
      <w:r w:rsidR="00B31D4F" w:rsidRPr="00230AED">
        <w:rPr>
          <w:rFonts w:ascii="Arial Nova Cond" w:eastAsia="Arial Narrow" w:hAnsi="Arial Nova Cond" w:cs="Arial Narrow"/>
          <w:color w:val="000000" w:themeColor="text1"/>
          <w:sz w:val="24"/>
          <w:szCs w:val="24"/>
        </w:rPr>
        <w:t>, y hasta la</w:t>
      </w:r>
      <w:r w:rsidRPr="00230AED">
        <w:rPr>
          <w:rFonts w:ascii="Arial Nova Cond" w:eastAsia="Arial Narrow" w:hAnsi="Arial Nova Cond" w:cs="Arial Narrow"/>
          <w:color w:val="000000" w:themeColor="text1"/>
          <w:sz w:val="24"/>
          <w:szCs w:val="24"/>
        </w:rPr>
        <w:t xml:space="preserve"> suspensión del contrato de trabajo por ocho </w:t>
      </w:r>
      <w:r w:rsidR="00B31D4F" w:rsidRPr="00230AED">
        <w:rPr>
          <w:rFonts w:ascii="Arial Nova Cond" w:eastAsia="Arial Narrow" w:hAnsi="Arial Nova Cond" w:cs="Arial Narrow"/>
          <w:color w:val="000000" w:themeColor="text1"/>
          <w:sz w:val="24"/>
          <w:szCs w:val="24"/>
        </w:rPr>
        <w:t xml:space="preserve">máximo </w:t>
      </w:r>
      <w:r w:rsidRPr="00230AED">
        <w:rPr>
          <w:rFonts w:ascii="Arial Nova Cond" w:eastAsia="Arial Narrow" w:hAnsi="Arial Nova Cond" w:cs="Arial Narrow"/>
          <w:color w:val="000000" w:themeColor="text1"/>
          <w:sz w:val="24"/>
          <w:szCs w:val="24"/>
        </w:rPr>
        <w:t>(8) días por primera vez</w:t>
      </w:r>
      <w:r w:rsidR="00B31D4F" w:rsidRPr="00230AED">
        <w:rPr>
          <w:rFonts w:ascii="Arial Nova Cond" w:eastAsia="Arial Narrow" w:hAnsi="Arial Nova Cond" w:cs="Arial Narrow"/>
          <w:color w:val="000000" w:themeColor="text1"/>
          <w:sz w:val="24"/>
          <w:szCs w:val="24"/>
        </w:rPr>
        <w:t xml:space="preserve"> ocurrida la falta a este Reglamento.</w:t>
      </w:r>
    </w:p>
    <w:p w14:paraId="31ACC7F1" w14:textId="77777777" w:rsidR="00F25F0D" w:rsidRPr="00230AED" w:rsidRDefault="00F25F0D" w:rsidP="006D5BBA">
      <w:pPr>
        <w:pStyle w:val="Prrafodelista"/>
        <w:ind w:left="432"/>
        <w:jc w:val="both"/>
        <w:rPr>
          <w:rFonts w:ascii="Arial Nova Cond" w:eastAsia="Arial Narrow" w:hAnsi="Arial Nova Cond" w:cs="Arial Narrow"/>
          <w:color w:val="000000" w:themeColor="text1"/>
          <w:sz w:val="24"/>
          <w:szCs w:val="24"/>
        </w:rPr>
      </w:pPr>
    </w:p>
    <w:p w14:paraId="3FA5BCCB" w14:textId="77777777" w:rsidR="00F25F0D" w:rsidRPr="00230AED" w:rsidRDefault="001931E2"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Retardo injustificado en la hora de llegada al puesto de trabajo 5 minutos a 10 minutos después de su horario inicial de su jornada laboral o posterior a la hora de almuerzo, se sancionara de la siguiente manera: , primera vez: Llamado de atención por escrito, segunda vez: Llamado de atención por escrito, tercera vez: Llamado de atención por escrito, cuarta vez: Llamado de atención por escrito con suspensión por (1) día, quinta vez: Llamado de atención por escrito con suspensión por (3) días, sexta vez: Terminación del contrato por justa causa.</w:t>
      </w:r>
    </w:p>
    <w:p w14:paraId="54489F85"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170EDE31" w14:textId="77777777" w:rsidR="00F25F0D"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Retardo injustificado en la hora de llegada al puesto de trabajo 10 minutos a 3 horas después de su horario inicial de su jornada laboral o ausencia dentro de su jornada, primera vez: Llamado de atención por escrito, segunda vez: Llamado de atención por escrito con suspensión por (1) día, tercera vez: Llamado de atención por escrito con suspensión por (3) días, cuarta vez: Terminación del contrato por justa causa.</w:t>
      </w:r>
    </w:p>
    <w:p w14:paraId="306EC6B5"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278DF90D" w14:textId="77777777" w:rsidR="00F25F0D"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Falta injustificada en el trabajo de medio turno de su jornada laboral ya bien sea en la mañana, en la tarde o en el turno correspondiente, primera vez: Llamado de atención por escrito con suspensión por (1) día, segunda vez: Llamado de atención por escrito con suspensión por (3) días, tercera vez: Terminación del contrato por justa causa.</w:t>
      </w:r>
    </w:p>
    <w:p w14:paraId="0C984250"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0E814475" w14:textId="77777777" w:rsidR="00F25F0D"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Incumplir sin justa causa las órdenes de su superior, siempre que estas no lesionen la dignidad del trabajador, primera vez: Llamado de atención por escrito, segunda vez: Llamado de atención por escrito con suspensión por (3) días, tercera vez: Terminación del contrato por justa causa.</w:t>
      </w:r>
    </w:p>
    <w:p w14:paraId="102BEA4A"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480EA996" w14:textId="77777777" w:rsidR="00F25F0D"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Salir de las dependencias de la Empresa durante horas de trabajo sin previa autorización, dejando su puesto abandonado sin justificación, primera vez: Llamado de atención por escrito con suspensión por (1) día, segunda vez: Terminación del contrato por justa causa.</w:t>
      </w:r>
    </w:p>
    <w:p w14:paraId="758CACD1"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74EF0DF7" w14:textId="77777777" w:rsidR="00F25F0D"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Dañar (o permitir el daño) por un uso inadecuado o intencionalmente de los objetos de la empresa o de sus compañeros de trabajo, primera vez: Descuento del valor del objeto dañado previa autorización por escrito del trabajador, segunda vez: Llamado de atención por escrito con suspensión por (1) día, tercera vez: Llamado de atención por escrito con suspensión por (2) días, cuarta vez: Terminación del contrato por justa causa.</w:t>
      </w:r>
    </w:p>
    <w:p w14:paraId="11F7B598"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74673DA4" w14:textId="77777777" w:rsidR="00F25F0D"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Disminuir el ritmo de trabajo intencionalmente o indisponer a los compañeros de trabajo sin </w:t>
      </w:r>
      <w:r w:rsidRPr="00230AED">
        <w:rPr>
          <w:rFonts w:ascii="Arial Nova Cond" w:eastAsia="Arial Narrow" w:hAnsi="Arial Nova Cond" w:cs="Arial Narrow"/>
          <w:color w:val="000000" w:themeColor="text1"/>
          <w:sz w:val="24"/>
          <w:szCs w:val="24"/>
        </w:rPr>
        <w:lastRenderedPageBreak/>
        <w:t>justificación, primera vez: Llamado de atención verbal, segunda vez: Llamado de atención por escrito, tercera vez: Llamado de atención por escrito con suspensión por (3) días, cuarta vez: Terminación del contrato por justa causa.</w:t>
      </w:r>
    </w:p>
    <w:p w14:paraId="37B4A029" w14:textId="77777777" w:rsidR="00F25F0D" w:rsidRPr="00230AED" w:rsidRDefault="00F25F0D" w:rsidP="006D5BBA">
      <w:pPr>
        <w:pStyle w:val="Prrafodelista"/>
        <w:ind w:left="792"/>
        <w:rPr>
          <w:rFonts w:ascii="Arial Nova Cond" w:eastAsia="Arial Narrow" w:hAnsi="Arial Nova Cond" w:cs="Arial Narrow"/>
          <w:color w:val="000000" w:themeColor="text1"/>
          <w:sz w:val="24"/>
          <w:szCs w:val="24"/>
        </w:rPr>
      </w:pPr>
    </w:p>
    <w:p w14:paraId="1CCDC3F7"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usar el uniforme de dotación, Elementos de Protección Personal – EPP y/o ropa de trabajo asignada por la empresa en la forma indicada o sin autorización previa, primera vez: Llamado de atención verbal, segunda vez: Llamado de atención por escrito, tercera vez: Llamado de atención por escrito con suspensión por (3) días, cuarta vez: Terminación del contrato por justa causa.</w:t>
      </w:r>
    </w:p>
    <w:p w14:paraId="1CE395ED"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3E6B9B37" w14:textId="0FB0D162" w:rsidR="006D5BBA" w:rsidRPr="00230AED" w:rsidRDefault="00EB189F" w:rsidP="006D5BBA">
      <w:pPr>
        <w:pStyle w:val="Prrafodelista"/>
        <w:numPr>
          <w:ilvl w:val="1"/>
          <w:numId w:val="28"/>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Ocultar faltas propias o cometidas por otros contra la empresa o algún trabajador de la misma, primera vez: Llamado de atención por escrito, segunda vez: Llamado de atención por escrito con suspensión por (2) días, tercera vez: Llamado de atención por escrito con suspensión por (5) días, cuarta vez: Terminación del contrato por justa causa.</w:t>
      </w:r>
    </w:p>
    <w:p w14:paraId="412E6120"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28617B2B"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Uso de lenguaje inapropiado y tonos hostiles hacia compañeros o clientes, primera vez: Llamado de atención por escrito, segunda vez: Llamado de atención por escrito con suspensión por (2) días, tercera vez: Terminación del contrato por justa causa.</w:t>
      </w:r>
    </w:p>
    <w:p w14:paraId="3EBEEB7A"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06106DB3"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Malas relaciones interpersonales debidamente probadas y que causen perjuicio al ambiente laboral, una vez haya cumplido el debido proceso con el Comité de Convivencia, primera vez: Llamado de atención por escrito, segunda vez: Llamado de atención por escrito con suspensión por (2) días, tercera vez: Llamado de atención por escrito con suspensión por (5) días, cuarta vez: Terminación del contrato por justa causa.</w:t>
      </w:r>
    </w:p>
    <w:p w14:paraId="3F4D19F5"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0A567F44"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Hacer negociaciones de trabajos independientes a título personal, con los clientes, que tengan relación con el objeto social de la empresa, primera vez: Llamado de atención por escrito con suspensión por (3) días, segunda vez: Terminación del contrato por justa causa.</w:t>
      </w:r>
    </w:p>
    <w:p w14:paraId="335D05FB"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3C2A9DC1" w14:textId="26B40F7B"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Llevarse elementos de trabajo</w:t>
      </w:r>
      <w:r w:rsidR="00F5210A">
        <w:rPr>
          <w:rFonts w:ascii="Arial Nova Cond" w:eastAsia="Arial Narrow" w:hAnsi="Arial Nova Cond" w:cs="Arial Narrow"/>
          <w:color w:val="000000" w:themeColor="text1"/>
          <w:sz w:val="24"/>
          <w:szCs w:val="24"/>
        </w:rPr>
        <w:t>,</w:t>
      </w:r>
      <w:r w:rsidRPr="00230AED">
        <w:rPr>
          <w:rFonts w:ascii="Arial Nova Cond" w:eastAsia="Arial Narrow" w:hAnsi="Arial Nova Cond" w:cs="Arial Narrow"/>
          <w:color w:val="000000" w:themeColor="text1"/>
          <w:sz w:val="24"/>
          <w:szCs w:val="24"/>
        </w:rPr>
        <w:t xml:space="preserve"> equipos, </w:t>
      </w:r>
      <w:r w:rsidR="00F5210A">
        <w:rPr>
          <w:rFonts w:ascii="Arial Nova Cond" w:eastAsia="Arial Narrow" w:hAnsi="Arial Nova Cond" w:cs="Arial Narrow"/>
          <w:color w:val="000000" w:themeColor="text1"/>
          <w:sz w:val="24"/>
          <w:szCs w:val="24"/>
        </w:rPr>
        <w:t xml:space="preserve">vehículos, </w:t>
      </w:r>
      <w:r w:rsidRPr="00230AED">
        <w:rPr>
          <w:rFonts w:ascii="Arial Nova Cond" w:eastAsia="Arial Narrow" w:hAnsi="Arial Nova Cond" w:cs="Arial Narrow"/>
          <w:color w:val="000000" w:themeColor="text1"/>
          <w:sz w:val="24"/>
          <w:szCs w:val="24"/>
        </w:rPr>
        <w:t xml:space="preserve">materiales, </w:t>
      </w:r>
      <w:r w:rsidR="00F5210A">
        <w:rPr>
          <w:rFonts w:ascii="Arial Nova Cond" w:eastAsia="Arial Narrow" w:hAnsi="Arial Nova Cond" w:cs="Arial Narrow"/>
          <w:color w:val="000000" w:themeColor="text1"/>
          <w:sz w:val="24"/>
          <w:szCs w:val="24"/>
        </w:rPr>
        <w:t xml:space="preserve">herramientas, </w:t>
      </w:r>
      <w:r w:rsidRPr="00230AED">
        <w:rPr>
          <w:rFonts w:ascii="Arial Nova Cond" w:eastAsia="Arial Narrow" w:hAnsi="Arial Nova Cond" w:cs="Arial Narrow"/>
          <w:color w:val="000000" w:themeColor="text1"/>
          <w:sz w:val="24"/>
          <w:szCs w:val="24"/>
        </w:rPr>
        <w:t>documentos sin autorización, primera vez: Llamado de atención por escrito con suspensión por (3) días, segunda vez: Terminación del contrato por justa causa.</w:t>
      </w:r>
    </w:p>
    <w:p w14:paraId="49F2CCEE"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2CF68B0A"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aportar información actualizada de teléfono, dirección y medios o personas de contacto para informar en casos de emergencia o de notificación, no reportar cambios, primera vez: Llamado de atención verbal, segunda vez: Llamado de atención por escrito, tercera vez: Llamado de atención por escrito con suspensión por (3) días, cuarta vez: Terminación del contrato por justa causa.</w:t>
      </w:r>
    </w:p>
    <w:p w14:paraId="0940D614"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5B09C6B0"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acatar todas las recomendaciones, actas de acuerdo y conciliaciones realizadas en el marco del comité de convivencia laboral y de las medidas disciplinarias, primera vez: Llamado de atención por escrito, segunda vez: Llamado de atención por escrito con suspensión por (3) días, tercera vez: Terminación del contrato por justa causa.</w:t>
      </w:r>
    </w:p>
    <w:p w14:paraId="21184201"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0E545C67"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Ejecutar cualquier acto que ponga en peligro su seguridad, la de sus compañeros de trabajo, la de sus superiores o la de terceras personas, o que amenace o perjudique los equipos, elementos, edificios, oficinas o Áreas de trabajo, primera vez: Llamado de atención por escrito </w:t>
      </w:r>
      <w:r w:rsidRPr="00230AED">
        <w:rPr>
          <w:rFonts w:ascii="Arial Nova Cond" w:eastAsia="Arial Narrow" w:hAnsi="Arial Nova Cond" w:cs="Arial Narrow"/>
          <w:color w:val="000000" w:themeColor="text1"/>
          <w:sz w:val="24"/>
          <w:szCs w:val="24"/>
        </w:rPr>
        <w:lastRenderedPageBreak/>
        <w:t>con suspensión por (3) días, segunda vez: Terminación del contrato por justa causa.</w:t>
      </w:r>
    </w:p>
    <w:p w14:paraId="556989B9"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0B381CFD"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Realizar cualquier acción u omisión que pueda dar origen a reclamaciones justificadas contra la empresa, primera vez: Llamado de atención por escrito con suspensión por (1) día, segunda vez: Llamado de atención por escrito con suspensión por (3) días, tercera vez: Terminación del contrato por justa causa.</w:t>
      </w:r>
    </w:p>
    <w:p w14:paraId="02BCC1E6"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38123514"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Dejar de elaborar los informes de trabajo propios de su cargo o que se le soliciten y no entregarlos en las fechas pactadas, primera vez: Llamado de atención por escrito con suspensión por (1) día, segunda vez: Llamado de atención por escrito con suspensión por (3) días, tercera vez: Terminación del contrato por justa causa.</w:t>
      </w:r>
    </w:p>
    <w:p w14:paraId="2D8B1F20"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1D71730A"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Hacer caso omiso o no respetar las normas de seguridad dadas por el sistema de gestión de seguridad y salud en el trabajo, consagrado en el Decreto 1072 de 2015, primera vez: Llamado de atención por escrito, segunda vez: Llamado de atención por escrito con suspensión por (3) días, tercera vez: Llamado de atención por escrito con suspensión por (5) días, cuarta vez: Terminación del contrato por justa causa.</w:t>
      </w:r>
    </w:p>
    <w:p w14:paraId="24571768"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56051078"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reportar de inmediato los incidentes o accidentes de trabajo, enfermedades laborales diagnosticadas, primera vez: Llamado de atención por escrito, segunda vez: Llamado de atención por escrito con suspensión por (3) días, tercera vez: Terminación del contrato por justa causa.</w:t>
      </w:r>
    </w:p>
    <w:p w14:paraId="1B55B04D"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02BF3FBE"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Incumplir las normas de seguridad y salud en el trabajo y poner en riesgo la salud o vida de los trabajadores o clientes, primera vez: Llamado de atención por escrito con suspensión por (3) días, segunda vez: Terminación del contrato por justa causa.</w:t>
      </w:r>
    </w:p>
    <w:p w14:paraId="7DFD1604"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5704CD35" w14:textId="77777777" w:rsidR="006D5BBA"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No acatar las recomendaciones médicas o las dispuestas por el SGSST, primera vez: Llamado de atención por escrito, segunda vez: Llamado de atención por escrito con suspensión por (3) días, tercera vez: Llamado de atención por escrito con suspensión por (8) días, cuarta vez: Terminación del contrato por justa causa.</w:t>
      </w:r>
    </w:p>
    <w:p w14:paraId="6E41401F" w14:textId="77777777" w:rsidR="006D5BBA" w:rsidRPr="00230AED" w:rsidRDefault="006D5BBA" w:rsidP="006D5BBA">
      <w:pPr>
        <w:pStyle w:val="Prrafodelista"/>
        <w:ind w:left="792"/>
        <w:rPr>
          <w:rFonts w:ascii="Arial Nova Cond" w:eastAsia="Arial Narrow" w:hAnsi="Arial Nova Cond" w:cs="Arial Narrow"/>
          <w:color w:val="000000" w:themeColor="text1"/>
          <w:sz w:val="24"/>
          <w:szCs w:val="24"/>
        </w:rPr>
      </w:pPr>
    </w:p>
    <w:p w14:paraId="4661BCC8" w14:textId="022EC33E" w:rsidR="00EB189F" w:rsidRPr="00230AED" w:rsidRDefault="00EB189F" w:rsidP="006D5BBA">
      <w:pPr>
        <w:pStyle w:val="Prrafodelista"/>
        <w:numPr>
          <w:ilvl w:val="1"/>
          <w:numId w:val="28"/>
        </w:numPr>
        <w:ind w:left="864"/>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Demostrar baja productividad, rendimiento o desempeño frente al cumplimiento de las funciones y objetivos establecidos para su cargo, primera vez: Llamado de atención por escrito, segunda vez: Llamado de atención por escrito con suspensión por (3) días, tercera vez: Terminación del contrato por justa causa.</w:t>
      </w:r>
    </w:p>
    <w:p w14:paraId="617AF568" w14:textId="45257AA9" w:rsidR="00F25F0D" w:rsidRPr="00230AED" w:rsidRDefault="00F25F0D" w:rsidP="00EB189F">
      <w:pPr>
        <w:pStyle w:val="Prrafodelista"/>
        <w:rPr>
          <w:rFonts w:ascii="Arial Nova Cond" w:eastAsia="Arial Narrow" w:hAnsi="Arial Nova Cond" w:cs="Arial Narrow"/>
          <w:color w:val="000000" w:themeColor="text1"/>
          <w:sz w:val="24"/>
          <w:szCs w:val="24"/>
        </w:rPr>
      </w:pPr>
    </w:p>
    <w:p w14:paraId="1EDBCA11" w14:textId="0FF5F1DA" w:rsidR="00F25F0D" w:rsidRPr="00230AED" w:rsidRDefault="00F25F0D" w:rsidP="006D5BBA">
      <w:pPr>
        <w:pStyle w:val="Prrafodelista"/>
        <w:numPr>
          <w:ilvl w:val="0"/>
          <w:numId w:val="28"/>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FALTAS GRAVES</w:t>
      </w:r>
      <w:r w:rsidRPr="00230AED">
        <w:rPr>
          <w:rFonts w:ascii="Arial Nova Cond" w:eastAsia="Arial Narrow" w:hAnsi="Arial Nova Cond" w:cs="Arial Narrow"/>
          <w:color w:val="000000" w:themeColor="text1"/>
          <w:sz w:val="24"/>
          <w:szCs w:val="24"/>
        </w:rPr>
        <w:t xml:space="preserve">: Son aquellos actos de grave indisciplina o comportamiento laboral inadecuado que constituyen una infracción a los deberes esenciales que emanan del Contrato de Trabajo; lo cual crea, atenta, y ocasiona peligro y/o daño grave a la persona, LA EMPRESA y/o a la seguridad y hacen que no sea razonable la permanencia del trabajador en LA EMPRESA; los mismos que están previstos como falta de connotación grave en la Ley correspondiente. </w:t>
      </w:r>
    </w:p>
    <w:p w14:paraId="70E3A1E0" w14:textId="77777777" w:rsidR="00F25F0D" w:rsidRPr="00230AED" w:rsidRDefault="00F25F0D" w:rsidP="00F25F0D">
      <w:pPr>
        <w:pStyle w:val="Prrafodelista"/>
        <w:rPr>
          <w:rFonts w:ascii="Arial Nova Cond" w:eastAsia="Arial Narrow" w:hAnsi="Arial Nova Cond" w:cs="Arial Narrow"/>
          <w:color w:val="000000" w:themeColor="text1"/>
          <w:sz w:val="24"/>
          <w:szCs w:val="24"/>
        </w:rPr>
      </w:pPr>
    </w:p>
    <w:p w14:paraId="67C5F4F3" w14:textId="77777777" w:rsidR="00F25F0D" w:rsidRPr="00230AED" w:rsidRDefault="00F25F0D" w:rsidP="00F25F0D">
      <w:pPr>
        <w:ind w:left="360"/>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PARAGRAFO:</w:t>
      </w:r>
      <w:r w:rsidRPr="00230AED">
        <w:rPr>
          <w:rFonts w:ascii="Arial Nova Cond" w:hAnsi="Arial Nova Cond"/>
          <w:color w:val="000000" w:themeColor="text1"/>
          <w:sz w:val="24"/>
          <w:szCs w:val="24"/>
        </w:rPr>
        <w:t xml:space="preserve"> Además de las causales establecidas en la ley, decretos y demás normas que regulen la materia, las faltas enumeradas a continuación, se consideran como graves, y darán lugar a la cancelación por justa causa del contrato de trabajo.</w:t>
      </w:r>
    </w:p>
    <w:p w14:paraId="73F21E0D" w14:textId="77777777" w:rsidR="006D5BBA" w:rsidRPr="00230AED" w:rsidRDefault="00290E92" w:rsidP="006D5BBA">
      <w:pPr>
        <w:pStyle w:val="Prrafodelista"/>
        <w:numPr>
          <w:ilvl w:val="1"/>
          <w:numId w:val="28"/>
        </w:numPr>
        <w:tabs>
          <w:tab w:val="left" w:pos="-4678"/>
        </w:tabs>
        <w:jc w:val="both"/>
        <w:rPr>
          <w:rFonts w:ascii="Arial Nova Cond" w:eastAsia="Arial Narrow" w:hAnsi="Arial Nova Cond" w:cs="Arial Narrow"/>
          <w:color w:val="000000" w:themeColor="text1"/>
          <w:sz w:val="24"/>
          <w:szCs w:val="24"/>
        </w:rPr>
      </w:pPr>
      <w:bookmarkStart w:id="4" w:name="_Hlk102050585"/>
      <w:r w:rsidRPr="00230AED">
        <w:rPr>
          <w:rFonts w:ascii="Arial Nova Cond" w:eastAsia="Arial Narrow" w:hAnsi="Arial Nova Cond" w:cs="Arial Narrow"/>
          <w:color w:val="000000" w:themeColor="text1"/>
          <w:sz w:val="24"/>
          <w:szCs w:val="24"/>
        </w:rPr>
        <w:lastRenderedPageBreak/>
        <w:t xml:space="preserve">Se considera Falta Grave: El descuadre de las operaciones del área de caja o del inventario, sin causa plenamente justificada, o la falta de aviso inmediato de descuadre, </w:t>
      </w:r>
      <w:r w:rsidR="00654E2E" w:rsidRPr="00230AED">
        <w:rPr>
          <w:rFonts w:ascii="Arial Nova Cond" w:eastAsia="Arial Narrow" w:hAnsi="Arial Nova Cond" w:cs="Arial Narrow"/>
          <w:color w:val="000000" w:themeColor="text1"/>
          <w:sz w:val="24"/>
          <w:szCs w:val="24"/>
        </w:rPr>
        <w:t>se considerará una falta grave la cual será justa causa de terminación del contrato, de conformidad con el presente reglamento.</w:t>
      </w:r>
      <w:bookmarkEnd w:id="4"/>
    </w:p>
    <w:p w14:paraId="50E6E392" w14:textId="77777777" w:rsidR="006D5BBA" w:rsidRPr="00230AED" w:rsidRDefault="006D5BBA" w:rsidP="006D5BBA">
      <w:pPr>
        <w:pStyle w:val="Prrafodelista"/>
        <w:tabs>
          <w:tab w:val="left" w:pos="-4678"/>
        </w:tabs>
        <w:ind w:left="792"/>
        <w:jc w:val="both"/>
        <w:rPr>
          <w:rFonts w:ascii="Arial Nova Cond" w:eastAsia="Arial Narrow" w:hAnsi="Arial Nova Cond" w:cs="Arial Narrow"/>
          <w:color w:val="000000" w:themeColor="text1"/>
          <w:sz w:val="24"/>
          <w:szCs w:val="24"/>
        </w:rPr>
      </w:pPr>
    </w:p>
    <w:p w14:paraId="661A8F06" w14:textId="77777777" w:rsidR="006D5BBA" w:rsidRPr="00230AED" w:rsidRDefault="00D57440" w:rsidP="006D5BBA">
      <w:pPr>
        <w:pStyle w:val="Prrafodelista"/>
        <w:numPr>
          <w:ilvl w:val="1"/>
          <w:numId w:val="28"/>
        </w:numPr>
        <w:tabs>
          <w:tab w:val="left" w:pos="-4678"/>
        </w:tabs>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Presentarse a</w:t>
      </w:r>
      <w:r w:rsidR="00A91F39" w:rsidRPr="00230AED">
        <w:rPr>
          <w:rFonts w:ascii="Arial Nova Cond" w:eastAsia="Arial Narrow" w:hAnsi="Arial Nova Cond" w:cs="Arial Narrow"/>
          <w:color w:val="000000" w:themeColor="text1"/>
          <w:sz w:val="24"/>
          <w:szCs w:val="24"/>
        </w:rPr>
        <w:t xml:space="preserve">l puesto de trabajo </w:t>
      </w:r>
      <w:r w:rsidRPr="00230AED">
        <w:rPr>
          <w:rFonts w:ascii="Arial Nova Cond" w:eastAsia="Arial Narrow" w:hAnsi="Arial Nova Cond" w:cs="Arial Narrow"/>
          <w:color w:val="000000" w:themeColor="text1"/>
          <w:sz w:val="24"/>
          <w:szCs w:val="24"/>
        </w:rPr>
        <w:t>bajo la influencia del alcohol o narcóticos o drogas enervantes o consumir tales sustancias en el sitio de trabajo, No se aplicará sanción disciplinaria, se considerará una falta grave la cual será justa causa de terminación del contrato.</w:t>
      </w:r>
    </w:p>
    <w:p w14:paraId="23EDC6A7" w14:textId="77777777" w:rsidR="006D5BBA" w:rsidRPr="00230AED" w:rsidRDefault="006D5BBA" w:rsidP="006D5BBA">
      <w:pPr>
        <w:pStyle w:val="Prrafodelista"/>
        <w:rPr>
          <w:rFonts w:ascii="Arial Nova Cond" w:eastAsia="Arial Narrow" w:hAnsi="Arial Nova Cond" w:cs="Arial Narrow"/>
          <w:color w:val="000000" w:themeColor="text1"/>
          <w:sz w:val="24"/>
          <w:szCs w:val="24"/>
        </w:rPr>
      </w:pPr>
    </w:p>
    <w:p w14:paraId="58756178" w14:textId="77777777" w:rsidR="006D5BBA" w:rsidRPr="00230AED" w:rsidRDefault="00D57440" w:rsidP="006D5BBA">
      <w:pPr>
        <w:pStyle w:val="Prrafodelista"/>
        <w:numPr>
          <w:ilvl w:val="1"/>
          <w:numId w:val="28"/>
        </w:numPr>
        <w:tabs>
          <w:tab w:val="left" w:pos="-4678"/>
        </w:tabs>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Compartir información de la empresa sin previa autorización, al igual que obtener información para usos diferentes al objeto de la empresa: hacer divulgación de la información de la empresa o de aspectos confidenciales de esta por cualquier </w:t>
      </w:r>
      <w:r w:rsidR="00E912B0" w:rsidRPr="00230AED">
        <w:rPr>
          <w:rFonts w:ascii="Arial Nova Cond" w:eastAsia="Arial Narrow" w:hAnsi="Arial Nova Cond" w:cs="Arial Narrow"/>
          <w:color w:val="000000" w:themeColor="text1"/>
          <w:sz w:val="24"/>
          <w:szCs w:val="24"/>
        </w:rPr>
        <w:t>medio</w:t>
      </w:r>
      <w:r w:rsidRPr="00230AED">
        <w:rPr>
          <w:rFonts w:ascii="Arial Nova Cond" w:eastAsia="Arial Narrow" w:hAnsi="Arial Nova Cond" w:cs="Arial Narrow"/>
          <w:color w:val="000000" w:themeColor="text1"/>
          <w:sz w:val="24"/>
          <w:szCs w:val="24"/>
        </w:rPr>
        <w:t>, No se aplicará sanción disciplinaria, se considerará justa causa de terminación del contrato, de conformidad con el presente reglamento.</w:t>
      </w:r>
    </w:p>
    <w:p w14:paraId="2A292FCE" w14:textId="77777777" w:rsidR="006D5BBA" w:rsidRPr="00230AED" w:rsidRDefault="006D5BBA" w:rsidP="006D5BBA">
      <w:pPr>
        <w:pStyle w:val="Prrafodelista"/>
        <w:rPr>
          <w:rFonts w:ascii="Arial Nova Cond" w:eastAsia="Arial Narrow" w:hAnsi="Arial Nova Cond" w:cs="Arial Narrow"/>
          <w:color w:val="000000" w:themeColor="text1"/>
          <w:sz w:val="24"/>
          <w:szCs w:val="24"/>
        </w:rPr>
      </w:pPr>
    </w:p>
    <w:p w14:paraId="0B502B6B" w14:textId="08EB803F" w:rsidR="002E4176" w:rsidRDefault="00D57440" w:rsidP="006D5BBA">
      <w:pPr>
        <w:pStyle w:val="Prrafodelista"/>
        <w:numPr>
          <w:ilvl w:val="1"/>
          <w:numId w:val="28"/>
        </w:numPr>
        <w:tabs>
          <w:tab w:val="left" w:pos="-4678"/>
        </w:tabs>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Portar armas de algún tipo dentro de la Institución, sancionado de la siguiente manera: Primera Vez: No se aplicará sanción disciplinaria, se considerará justa causa de terminación del contrato, de conformidad con el presente reglamento.</w:t>
      </w:r>
    </w:p>
    <w:p w14:paraId="1A836E59" w14:textId="77777777" w:rsidR="003E0821" w:rsidRPr="003E0821" w:rsidRDefault="003E0821" w:rsidP="003E0821">
      <w:pPr>
        <w:pStyle w:val="Prrafodelista"/>
        <w:rPr>
          <w:rFonts w:ascii="Arial Nova Cond" w:eastAsia="Arial Narrow" w:hAnsi="Arial Nova Cond" w:cs="Arial Narrow"/>
          <w:color w:val="000000" w:themeColor="text1"/>
          <w:sz w:val="24"/>
          <w:szCs w:val="24"/>
        </w:rPr>
      </w:pPr>
    </w:p>
    <w:p w14:paraId="4DA3A87C" w14:textId="151F4B97" w:rsidR="003E0821" w:rsidRPr="00230AED" w:rsidRDefault="003E0821" w:rsidP="006D5BBA">
      <w:pPr>
        <w:pStyle w:val="Prrafodelista"/>
        <w:numPr>
          <w:ilvl w:val="1"/>
          <w:numId w:val="28"/>
        </w:numPr>
        <w:tabs>
          <w:tab w:val="left" w:pos="-4678"/>
        </w:tabs>
        <w:jc w:val="both"/>
        <w:rPr>
          <w:rFonts w:ascii="Arial Nova Cond" w:eastAsia="Arial Narrow" w:hAnsi="Arial Nova Cond" w:cs="Arial Narrow"/>
          <w:color w:val="000000" w:themeColor="text1"/>
          <w:sz w:val="24"/>
          <w:szCs w:val="24"/>
        </w:rPr>
      </w:pPr>
      <w:r>
        <w:rPr>
          <w:rFonts w:ascii="Arial Nova Cond" w:eastAsia="Arial Narrow" w:hAnsi="Arial Nova Cond" w:cs="Arial Narrow"/>
          <w:color w:val="000000" w:themeColor="text1"/>
          <w:sz w:val="24"/>
          <w:szCs w:val="24"/>
        </w:rPr>
        <w:t>Incumplir con la normatividad legal aplicable</w:t>
      </w:r>
      <w:r w:rsidR="00DD2917">
        <w:rPr>
          <w:rFonts w:ascii="Arial Nova Cond" w:eastAsia="Arial Narrow" w:hAnsi="Arial Nova Cond" w:cs="Arial Narrow"/>
          <w:color w:val="000000" w:themeColor="text1"/>
          <w:sz w:val="24"/>
          <w:szCs w:val="24"/>
        </w:rPr>
        <w:t>,</w:t>
      </w:r>
      <w:r w:rsidR="0099545F">
        <w:rPr>
          <w:rFonts w:ascii="Arial Nova Cond" w:eastAsia="Arial Narrow" w:hAnsi="Arial Nova Cond" w:cs="Arial Narrow"/>
          <w:color w:val="000000" w:themeColor="text1"/>
          <w:sz w:val="24"/>
          <w:szCs w:val="24"/>
        </w:rPr>
        <w:t xml:space="preserve"> afecta</w:t>
      </w:r>
      <w:r w:rsidR="00DD2917">
        <w:rPr>
          <w:rFonts w:ascii="Arial Nova Cond" w:eastAsia="Arial Narrow" w:hAnsi="Arial Nova Cond" w:cs="Arial Narrow"/>
          <w:color w:val="000000" w:themeColor="text1"/>
          <w:sz w:val="24"/>
          <w:szCs w:val="24"/>
        </w:rPr>
        <w:t>ndo</w:t>
      </w:r>
      <w:r w:rsidR="0099545F">
        <w:rPr>
          <w:rFonts w:ascii="Arial Nova Cond" w:eastAsia="Arial Narrow" w:hAnsi="Arial Nova Cond" w:cs="Arial Narrow"/>
          <w:color w:val="000000" w:themeColor="text1"/>
          <w:sz w:val="24"/>
          <w:szCs w:val="24"/>
        </w:rPr>
        <w:t xml:space="preserve"> de</w:t>
      </w:r>
      <w:r>
        <w:rPr>
          <w:rFonts w:ascii="Arial Nova Cond" w:eastAsia="Arial Narrow" w:hAnsi="Arial Nova Cond" w:cs="Arial Narrow"/>
          <w:color w:val="000000" w:themeColor="text1"/>
          <w:sz w:val="24"/>
          <w:szCs w:val="24"/>
        </w:rPr>
        <w:t xml:space="preserve"> manera potencial o genera</w:t>
      </w:r>
      <w:r w:rsidR="0099545F">
        <w:rPr>
          <w:rFonts w:ascii="Arial Nova Cond" w:eastAsia="Arial Narrow" w:hAnsi="Arial Nova Cond" w:cs="Arial Narrow"/>
          <w:color w:val="000000" w:themeColor="text1"/>
          <w:sz w:val="24"/>
          <w:szCs w:val="24"/>
        </w:rPr>
        <w:t>r</w:t>
      </w:r>
      <w:r>
        <w:rPr>
          <w:rFonts w:ascii="Arial Nova Cond" w:eastAsia="Arial Narrow" w:hAnsi="Arial Nova Cond" w:cs="Arial Narrow"/>
          <w:color w:val="000000" w:themeColor="text1"/>
          <w:sz w:val="24"/>
          <w:szCs w:val="24"/>
        </w:rPr>
        <w:t xml:space="preserve"> afectación directa o indirecta</w:t>
      </w:r>
      <w:r w:rsidR="0099545F">
        <w:rPr>
          <w:rFonts w:ascii="Arial Nova Cond" w:eastAsia="Arial Narrow" w:hAnsi="Arial Nova Cond" w:cs="Arial Narrow"/>
          <w:color w:val="000000" w:themeColor="text1"/>
          <w:sz w:val="24"/>
          <w:szCs w:val="24"/>
        </w:rPr>
        <w:t xml:space="preserve"> ocasionando daños o perjuicios</w:t>
      </w:r>
      <w:r w:rsidR="00DD2917">
        <w:rPr>
          <w:rFonts w:ascii="Arial Nova Cond" w:eastAsia="Arial Narrow" w:hAnsi="Arial Nova Cond" w:cs="Arial Narrow"/>
          <w:color w:val="000000" w:themeColor="text1"/>
          <w:sz w:val="24"/>
          <w:szCs w:val="24"/>
        </w:rPr>
        <w:t xml:space="preserve"> a LA EMPRESA o partes interesadas</w:t>
      </w:r>
      <w:r>
        <w:rPr>
          <w:rFonts w:ascii="Arial Nova Cond" w:eastAsia="Arial Narrow" w:hAnsi="Arial Nova Cond" w:cs="Arial Narrow"/>
          <w:color w:val="000000" w:themeColor="text1"/>
          <w:sz w:val="24"/>
          <w:szCs w:val="24"/>
        </w:rPr>
        <w:t>, se considera justa causa de terminación del contrato</w:t>
      </w:r>
      <w:r w:rsidR="0099545F">
        <w:rPr>
          <w:rFonts w:ascii="Arial Nova Cond" w:eastAsia="Arial Narrow" w:hAnsi="Arial Nova Cond" w:cs="Arial Narrow"/>
          <w:color w:val="000000" w:themeColor="text1"/>
          <w:sz w:val="24"/>
          <w:szCs w:val="24"/>
        </w:rPr>
        <w:t>.</w:t>
      </w:r>
    </w:p>
    <w:p w14:paraId="3FF168DB" w14:textId="77777777" w:rsidR="002E4176" w:rsidRPr="00230AED" w:rsidRDefault="002E4176">
      <w:pPr>
        <w:spacing w:after="0" w:line="240" w:lineRule="auto"/>
        <w:jc w:val="both"/>
        <w:rPr>
          <w:rFonts w:ascii="Arial Nova Cond" w:eastAsia="Arial Narrow" w:hAnsi="Arial Nova Cond" w:cs="Arial Narrow"/>
          <w:color w:val="000000" w:themeColor="text1"/>
          <w:sz w:val="24"/>
          <w:szCs w:val="24"/>
        </w:rPr>
      </w:pPr>
    </w:p>
    <w:p w14:paraId="2B507B57" w14:textId="0CED856D"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XV</w:t>
      </w:r>
    </w:p>
    <w:p w14:paraId="49989405" w14:textId="25B3F351"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RECLAMOS</w:t>
      </w:r>
    </w:p>
    <w:p w14:paraId="038A2553" w14:textId="77777777" w:rsidR="00383F2C" w:rsidRPr="00230AED" w:rsidRDefault="00383F2C" w:rsidP="00383F2C"/>
    <w:p w14:paraId="4B926216" w14:textId="022F0D37"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4</w:t>
      </w:r>
      <w:r w:rsidR="009C524E" w:rsidRPr="00230AED">
        <w:rPr>
          <w:rFonts w:ascii="Arial Nova Cond" w:eastAsia="Cambria" w:hAnsi="Arial Nova Cond" w:cs="Cambria"/>
          <w:b/>
          <w:bCs/>
          <w:color w:val="000000" w:themeColor="text1"/>
          <w:sz w:val="24"/>
          <w:szCs w:val="24"/>
        </w:rPr>
        <w:t>8</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b/>
          <w:bCs/>
          <w:color w:val="000000" w:themeColor="text1"/>
          <w:sz w:val="24"/>
          <w:szCs w:val="24"/>
        </w:rPr>
        <w:t xml:space="preserve"> RECLAMOS</w:t>
      </w:r>
      <w:r w:rsidRPr="00230AED">
        <w:rPr>
          <w:rFonts w:ascii="Arial Nova Cond" w:eastAsia="Arial Narrow" w:hAnsi="Arial Nova Cond" w:cs="Arial Narrow"/>
          <w:color w:val="000000" w:themeColor="text1"/>
          <w:sz w:val="24"/>
          <w:szCs w:val="24"/>
        </w:rPr>
        <w:t>. Los reclamos de los trabajadores se harán ante la persona que ocupe en la Empresa el cargo de</w:t>
      </w:r>
      <w:r w:rsidR="006D5BBA" w:rsidRPr="00230AED">
        <w:rPr>
          <w:rFonts w:ascii="Arial Nova Cond" w:eastAsia="Arial Narrow" w:hAnsi="Arial Nova Cond" w:cs="Arial Narrow"/>
          <w:color w:val="000000" w:themeColor="text1"/>
          <w:sz w:val="24"/>
          <w:szCs w:val="24"/>
        </w:rPr>
        <w:t xml:space="preserve"> Representante Legal o J</w:t>
      </w:r>
      <w:r w:rsidR="00956CCB" w:rsidRPr="00230AED">
        <w:rPr>
          <w:rFonts w:ascii="Arial Nova Cond" w:eastAsia="Arial Narrow" w:hAnsi="Arial Nova Cond" w:cs="Arial Narrow"/>
          <w:color w:val="000000" w:themeColor="text1"/>
          <w:sz w:val="24"/>
          <w:szCs w:val="24"/>
        </w:rPr>
        <w:t xml:space="preserve">efe de </w:t>
      </w:r>
      <w:r w:rsidRPr="00230AED">
        <w:rPr>
          <w:rFonts w:ascii="Arial Nova Cond" w:eastAsia="Arial Narrow" w:hAnsi="Arial Nova Cond" w:cs="Arial Narrow"/>
          <w:color w:val="000000" w:themeColor="text1"/>
          <w:sz w:val="24"/>
          <w:szCs w:val="24"/>
        </w:rPr>
        <w:t>Gestión Humana o a sus superiores jerárquicos indicados en el artículo 3</w:t>
      </w:r>
      <w:r w:rsidR="006D5BBA" w:rsidRPr="00230AED">
        <w:rPr>
          <w:rFonts w:ascii="Arial Nova Cond" w:eastAsia="Arial Narrow" w:hAnsi="Arial Nova Cond" w:cs="Arial Narrow"/>
          <w:color w:val="000000" w:themeColor="text1"/>
          <w:sz w:val="24"/>
          <w:szCs w:val="24"/>
        </w:rPr>
        <w:t>9</w:t>
      </w:r>
      <w:r w:rsidRPr="00230AED">
        <w:rPr>
          <w:rFonts w:ascii="Arial Nova Cond" w:eastAsia="Arial Narrow" w:hAnsi="Arial Nova Cond" w:cs="Arial Narrow"/>
          <w:color w:val="000000" w:themeColor="text1"/>
          <w:sz w:val="24"/>
          <w:szCs w:val="24"/>
        </w:rPr>
        <w:t>º del presente reglamento, quienes le oirán y resolverán en justicia y equidad. Los reclamos serán resueltos dentro de un tiempo razonable, atendida su naturaleza, respetando el conducto regular.</w:t>
      </w:r>
    </w:p>
    <w:p w14:paraId="6A7FBB5E" w14:textId="77777777" w:rsidR="006D5BBA" w:rsidRPr="00230AED" w:rsidRDefault="006D5BBA">
      <w:pPr>
        <w:spacing w:after="0" w:line="240" w:lineRule="auto"/>
        <w:jc w:val="both"/>
        <w:rPr>
          <w:rFonts w:ascii="Arial Nova Cond" w:eastAsia="Arial Narrow" w:hAnsi="Arial Nova Cond" w:cs="Arial Narrow"/>
          <w:color w:val="000000" w:themeColor="text1"/>
          <w:sz w:val="24"/>
          <w:szCs w:val="24"/>
        </w:rPr>
      </w:pPr>
    </w:p>
    <w:p w14:paraId="49C9BC3C" w14:textId="2AA6F13E"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4</w:t>
      </w:r>
      <w:r w:rsidR="009C524E" w:rsidRPr="00230AED">
        <w:rPr>
          <w:rFonts w:ascii="Arial Nova Cond" w:eastAsia="Cambria" w:hAnsi="Arial Nova Cond" w:cs="Cambria"/>
          <w:b/>
          <w:bCs/>
          <w:color w:val="000000" w:themeColor="text1"/>
          <w:sz w:val="24"/>
          <w:szCs w:val="24"/>
        </w:rPr>
        <w:t>9</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Se deja claramente establecido que para efectos de los reclamos a que se refieren los artículos anteriores deberán formularse siempre con las condiciones de respeto e integridad y en los horarios establecidos.</w:t>
      </w:r>
    </w:p>
    <w:p w14:paraId="6181ACCB" w14:textId="77777777" w:rsidR="00110310" w:rsidRPr="00230AED" w:rsidRDefault="00110310">
      <w:pPr>
        <w:spacing w:after="0" w:line="240" w:lineRule="auto"/>
        <w:jc w:val="both"/>
        <w:rPr>
          <w:rFonts w:ascii="Arial Nova Cond" w:eastAsia="Arial Narrow" w:hAnsi="Arial Nova Cond" w:cs="Arial Narrow"/>
          <w:color w:val="000000" w:themeColor="text1"/>
          <w:sz w:val="24"/>
          <w:szCs w:val="24"/>
        </w:rPr>
      </w:pPr>
    </w:p>
    <w:p w14:paraId="50B63C8C" w14:textId="52210477" w:rsidR="005B1CC5" w:rsidRPr="00230AED" w:rsidRDefault="005B1CC5" w:rsidP="0048049F">
      <w:pPr>
        <w:shd w:val="clear" w:color="auto" w:fill="FFFFFF" w:themeFill="background1"/>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PARAGRAFO-</w:t>
      </w:r>
      <w:r w:rsidRPr="00230AED">
        <w:rPr>
          <w:rFonts w:ascii="Arial Nova Cond" w:eastAsia="Arial Narrow" w:hAnsi="Arial Nova Cond" w:cs="Arial Narrow"/>
          <w:color w:val="000000" w:themeColor="text1"/>
          <w:sz w:val="24"/>
          <w:szCs w:val="24"/>
        </w:rPr>
        <w:t xml:space="preserve"> </w:t>
      </w:r>
      <w:r w:rsidRPr="00230AED">
        <w:rPr>
          <w:rFonts w:ascii="Arial Nova Cond" w:hAnsi="Arial Nova Cond"/>
          <w:color w:val="000000" w:themeColor="text1"/>
          <w:sz w:val="24"/>
          <w:szCs w:val="24"/>
        </w:rPr>
        <w:t>Las sanciones disciplinarias por violación al presente reglamento serán impuestas por las personas indicadas en el parágrafo primero del artículo 3</w:t>
      </w:r>
      <w:r w:rsidR="00633A21" w:rsidRPr="00230AED">
        <w:rPr>
          <w:rFonts w:ascii="Arial Nova Cond" w:hAnsi="Arial Nova Cond"/>
          <w:color w:val="000000" w:themeColor="text1"/>
          <w:sz w:val="24"/>
          <w:szCs w:val="24"/>
        </w:rPr>
        <w:t>9</w:t>
      </w:r>
      <w:r w:rsidRPr="00230AED">
        <w:rPr>
          <w:rFonts w:ascii="Arial Nova Cond" w:hAnsi="Arial Nova Cond"/>
          <w:color w:val="000000" w:themeColor="text1"/>
          <w:sz w:val="24"/>
          <w:szCs w:val="24"/>
        </w:rPr>
        <w:t xml:space="preserve"> del presente reglamento.</w:t>
      </w:r>
    </w:p>
    <w:p w14:paraId="5B472642" w14:textId="77777777" w:rsidR="002E4176" w:rsidRPr="00230AED" w:rsidRDefault="002E4176">
      <w:p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p>
    <w:p w14:paraId="5393915C" w14:textId="77777777" w:rsidR="002E4176" w:rsidRPr="00230AED" w:rsidRDefault="00D57440" w:rsidP="00E35AB0">
      <w:pPr>
        <w:pStyle w:val="Ttulo1"/>
        <w:jc w:val="center"/>
        <w:rPr>
          <w:rFonts w:ascii="Arial Nova Cond" w:hAnsi="Arial Nova Cond"/>
          <w:bCs/>
          <w:color w:val="000000" w:themeColor="text1"/>
          <w:szCs w:val="24"/>
        </w:rPr>
      </w:pPr>
      <w:bookmarkStart w:id="5" w:name="_heading=h.1fob9te" w:colFirst="0" w:colLast="0"/>
      <w:bookmarkEnd w:id="5"/>
      <w:r w:rsidRPr="00230AED">
        <w:rPr>
          <w:rFonts w:ascii="Arial Nova Cond" w:hAnsi="Arial Nova Cond"/>
          <w:bCs/>
          <w:color w:val="000000" w:themeColor="text1"/>
          <w:szCs w:val="24"/>
        </w:rPr>
        <w:t>CAPÍTULO XVIII</w:t>
      </w:r>
    </w:p>
    <w:p w14:paraId="29303CE2" w14:textId="1711D911" w:rsidR="002E4176" w:rsidRPr="00230AED" w:rsidRDefault="005B1CC5" w:rsidP="00E35AB0">
      <w:pPr>
        <w:tabs>
          <w:tab w:val="center" w:pos="4680"/>
        </w:tabs>
        <w:spacing w:after="0" w:line="240" w:lineRule="auto"/>
        <w:jc w:val="center"/>
        <w:rPr>
          <w:rFonts w:ascii="Arial Nova Cond" w:eastAsia="Times New Roman" w:hAnsi="Arial Nova Cond" w:cs="Times New Roman"/>
          <w:b/>
          <w:bCs/>
          <w:color w:val="000000" w:themeColor="text1"/>
          <w:sz w:val="24"/>
          <w:szCs w:val="24"/>
        </w:rPr>
      </w:pPr>
      <w:r w:rsidRPr="00230AED">
        <w:rPr>
          <w:rFonts w:ascii="Arial Nova Cond" w:eastAsia="Times New Roman" w:hAnsi="Arial Nova Cond" w:cs="Times New Roman"/>
          <w:b/>
          <w:bCs/>
          <w:color w:val="000000" w:themeColor="text1"/>
          <w:sz w:val="24"/>
          <w:szCs w:val="24"/>
        </w:rPr>
        <w:t>MECANISMOS DE PREVENCIÓN DE ACOSO LABORAL Y PROCEDIMIENTO INTERNO DE SOLUCIÓN Y CONVIVENCIA LABORAL</w:t>
      </w:r>
    </w:p>
    <w:p w14:paraId="22C1175A" w14:textId="77777777" w:rsidR="00E35AB0" w:rsidRPr="00230AED" w:rsidRDefault="00E35AB0" w:rsidP="00E35AB0">
      <w:pPr>
        <w:tabs>
          <w:tab w:val="center" w:pos="4680"/>
        </w:tabs>
        <w:spacing w:after="0" w:line="240" w:lineRule="auto"/>
        <w:jc w:val="center"/>
        <w:rPr>
          <w:rFonts w:ascii="Arial Nova Cond" w:eastAsia="Arial Narrow" w:hAnsi="Arial Nova Cond" w:cs="Arial Narrow"/>
          <w:b/>
          <w:bCs/>
          <w:color w:val="000000" w:themeColor="text1"/>
          <w:sz w:val="24"/>
          <w:szCs w:val="24"/>
        </w:rPr>
      </w:pPr>
    </w:p>
    <w:p w14:paraId="1EB20F90" w14:textId="63980804" w:rsidR="005B1CC5" w:rsidRPr="00230AED" w:rsidRDefault="00D57440">
      <w:pPr>
        <w:spacing w:after="0" w:line="240" w:lineRule="auto"/>
        <w:jc w:val="both"/>
        <w:rPr>
          <w:rFonts w:ascii="Arial Nova Cond" w:eastAsia="Cambria" w:hAnsi="Arial Nova Cond" w:cs="Cambria"/>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9C524E" w:rsidRPr="00230AED">
        <w:rPr>
          <w:rFonts w:ascii="Arial Nova Cond" w:eastAsia="Cambria" w:hAnsi="Arial Nova Cond" w:cs="Cambria"/>
          <w:b/>
          <w:bCs/>
          <w:color w:val="000000" w:themeColor="text1"/>
          <w:sz w:val="24"/>
          <w:szCs w:val="24"/>
        </w:rPr>
        <w:t>50</w:t>
      </w:r>
      <w:r w:rsidR="005B1CC5" w:rsidRPr="00230AED">
        <w:rPr>
          <w:rFonts w:ascii="Arial Nova Cond" w:hAnsi="Arial Nova Cond"/>
          <w:color w:val="000000" w:themeColor="text1"/>
          <w:sz w:val="24"/>
          <w:szCs w:val="24"/>
        </w:rPr>
        <w:t xml:space="preserve">- </w:t>
      </w:r>
      <w:r w:rsidR="005B1CC5" w:rsidRPr="00230AED">
        <w:rPr>
          <w:rFonts w:ascii="Arial Nova Cond" w:eastAsia="Cambria" w:hAnsi="Arial Nova Cond" w:cs="Cambria"/>
          <w:color w:val="000000" w:themeColor="text1"/>
          <w:sz w:val="24"/>
          <w:szCs w:val="24"/>
        </w:rPr>
        <w:t xml:space="preserve">Los mecanismos de prevención de las conductas de acoso laboral previstos por LA EMPRESA constituyen actividades tendientes a generar una conciencia colectiva conviviente, que promueva el trabajo en condiciones dignas y justas, la armonía entre quienes comparten vida laboral </w:t>
      </w:r>
      <w:r w:rsidR="005B1CC5" w:rsidRPr="00230AED">
        <w:rPr>
          <w:rFonts w:ascii="Arial Nova Cond" w:eastAsia="Cambria" w:hAnsi="Arial Nova Cond" w:cs="Cambria"/>
          <w:color w:val="000000" w:themeColor="text1"/>
          <w:sz w:val="24"/>
          <w:szCs w:val="24"/>
        </w:rPr>
        <w:lastRenderedPageBreak/>
        <w:t>empresarial y el buen ambiente en LA EMPRESA y proteja la intimidad, la honra, la salud mental y la libertad de las personas en el trabajo.</w:t>
      </w:r>
    </w:p>
    <w:p w14:paraId="5A786CD3" w14:textId="4072D955" w:rsidR="005B1CC5" w:rsidRPr="00230AED" w:rsidRDefault="005B1CC5">
      <w:pPr>
        <w:spacing w:after="0" w:line="240" w:lineRule="auto"/>
        <w:jc w:val="both"/>
        <w:rPr>
          <w:rFonts w:ascii="Arial Nova Cond" w:eastAsia="Cambria" w:hAnsi="Arial Nova Cond" w:cs="Cambria"/>
          <w:color w:val="000000" w:themeColor="text1"/>
          <w:sz w:val="24"/>
          <w:szCs w:val="24"/>
        </w:rPr>
      </w:pPr>
    </w:p>
    <w:p w14:paraId="0FDFE3E5" w14:textId="46CECD59" w:rsidR="005B1CC5" w:rsidRPr="00230AED" w:rsidRDefault="005B1CC5" w:rsidP="005B1CC5">
      <w:pPr>
        <w:spacing w:after="0" w:line="240" w:lineRule="auto"/>
        <w:jc w:val="both"/>
        <w:rPr>
          <w:rFonts w:ascii="Arial Nova Cond" w:eastAsia="Cambria" w:hAnsi="Arial Nova Cond" w:cs="Cambria"/>
          <w:color w:val="000000" w:themeColor="text1"/>
          <w:sz w:val="24"/>
          <w:szCs w:val="24"/>
        </w:rPr>
      </w:pPr>
      <w:r w:rsidRPr="00230AED">
        <w:rPr>
          <w:rFonts w:ascii="Arial Nova Cond" w:eastAsia="Cambria" w:hAnsi="Arial Nova Cond" w:cs="Cambria"/>
          <w:b/>
          <w:bCs/>
          <w:color w:val="000000" w:themeColor="text1"/>
          <w:sz w:val="24"/>
          <w:szCs w:val="24"/>
        </w:rPr>
        <w:t>ARTICULO 51</w:t>
      </w:r>
      <w:r w:rsidRPr="00230AED">
        <w:rPr>
          <w:rFonts w:ascii="Arial Nova Cond" w:eastAsia="Cambria" w:hAnsi="Arial Nova Cond" w:cs="Cambria"/>
          <w:color w:val="000000" w:themeColor="text1"/>
          <w:sz w:val="24"/>
          <w:szCs w:val="24"/>
        </w:rPr>
        <w:t>. En desarrollo del propósito a que se refiere el artículo anterior, LA EMPRESA ha previsto los siguientes mecanismos:</w:t>
      </w:r>
    </w:p>
    <w:p w14:paraId="06A8B4DD" w14:textId="77777777" w:rsidR="00110310" w:rsidRPr="00230AED" w:rsidRDefault="00110310" w:rsidP="005B1CC5">
      <w:pPr>
        <w:spacing w:after="0" w:line="240" w:lineRule="auto"/>
        <w:jc w:val="both"/>
        <w:rPr>
          <w:rFonts w:ascii="Arial Nova Cond" w:eastAsia="Cambria" w:hAnsi="Arial Nova Cond" w:cs="Cambria"/>
          <w:color w:val="000000" w:themeColor="text1"/>
          <w:sz w:val="24"/>
          <w:szCs w:val="24"/>
        </w:rPr>
      </w:pPr>
    </w:p>
    <w:p w14:paraId="1B36765A" w14:textId="44F37128" w:rsidR="005B1CC5" w:rsidRPr="00230AED" w:rsidRDefault="002E3E49" w:rsidP="00110310">
      <w:pPr>
        <w:pStyle w:val="Prrafodelista"/>
        <w:numPr>
          <w:ilvl w:val="0"/>
          <w:numId w:val="31"/>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Información</w:t>
      </w:r>
      <w:r w:rsidR="005B1CC5" w:rsidRPr="00230AED">
        <w:rPr>
          <w:rFonts w:ascii="Arial Nova Cond" w:eastAsia="Cambria" w:hAnsi="Arial Nova Cond" w:cs="Cambria"/>
          <w:color w:val="000000" w:themeColor="text1"/>
          <w:sz w:val="24"/>
          <w:szCs w:val="24"/>
        </w:rPr>
        <w:t xml:space="preserve"> a los trabajadores sobre la Ley 1010 de 2006, que incluya campañas de divulgación preventiva, conversatorios y capacitaciones sobre el contenido de dicha ley, particularmente en relación con las conductas que constituyen acoso laboral, las que no, las circunstancias agravantes, las conductas atenuantes y el tratamiento sancionatorio.</w:t>
      </w:r>
    </w:p>
    <w:p w14:paraId="136709FA" w14:textId="41653EA9" w:rsidR="005B1CC5" w:rsidRPr="00230AED" w:rsidRDefault="002E3E49" w:rsidP="00110310">
      <w:pPr>
        <w:pStyle w:val="Prrafodelista"/>
        <w:numPr>
          <w:ilvl w:val="0"/>
          <w:numId w:val="31"/>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Espacios</w:t>
      </w:r>
      <w:r w:rsidR="005B1CC5" w:rsidRPr="00230AED">
        <w:rPr>
          <w:rFonts w:ascii="Arial Nova Cond" w:eastAsia="Cambria" w:hAnsi="Arial Nova Cond" w:cs="Cambria"/>
          <w:color w:val="000000" w:themeColor="text1"/>
          <w:sz w:val="24"/>
          <w:szCs w:val="24"/>
        </w:rPr>
        <w:t xml:space="preserve"> para el diálogo, círculos de participación o grupos de similar naturaleza para la evaluación periódica de vida laboral, con el fin de promover coherencia operativa y armonía funcional que faciliten y fomenten el buen trato al interior de LA EMPRESA.</w:t>
      </w:r>
    </w:p>
    <w:p w14:paraId="72F686E5" w14:textId="05439E3A" w:rsidR="005B1CC5" w:rsidRPr="00230AED" w:rsidRDefault="005B1CC5" w:rsidP="00110310">
      <w:pPr>
        <w:pStyle w:val="Prrafodelista"/>
        <w:numPr>
          <w:ilvl w:val="0"/>
          <w:numId w:val="31"/>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Diseño y aplicación de actividades con la participación de los trabajadores, a fin de:</w:t>
      </w:r>
    </w:p>
    <w:p w14:paraId="0E19D1E4" w14:textId="77777777" w:rsidR="00110310" w:rsidRPr="00230AED" w:rsidRDefault="00110310" w:rsidP="00110310">
      <w:pPr>
        <w:pStyle w:val="Prrafodelista"/>
        <w:jc w:val="both"/>
        <w:rPr>
          <w:rFonts w:ascii="Arial Nova Cond" w:eastAsia="Cambria" w:hAnsi="Arial Nova Cond" w:cs="Cambria"/>
          <w:color w:val="000000" w:themeColor="text1"/>
          <w:sz w:val="24"/>
          <w:szCs w:val="24"/>
        </w:rPr>
      </w:pPr>
    </w:p>
    <w:p w14:paraId="76A1FF8A" w14:textId="51C0C201" w:rsidR="005B1CC5" w:rsidRPr="00230AED" w:rsidRDefault="005B1CC5" w:rsidP="00110310">
      <w:pPr>
        <w:pStyle w:val="Prrafodelista"/>
        <w:numPr>
          <w:ilvl w:val="0"/>
          <w:numId w:val="32"/>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Establecer, mediante la construcción conjunta, valores y hábitos que promuevan vida laboral conviviente.</w:t>
      </w:r>
    </w:p>
    <w:p w14:paraId="3FD5572E" w14:textId="6ADF7508" w:rsidR="005B1CC5" w:rsidRPr="00230AED" w:rsidRDefault="005B1CC5" w:rsidP="00110310">
      <w:pPr>
        <w:pStyle w:val="Prrafodelista"/>
        <w:numPr>
          <w:ilvl w:val="0"/>
          <w:numId w:val="32"/>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Formular las recomendaciones constructivas a que hubiere lugar en relación con situaciones empresariales que pudieren afectar el cumplimiento de tales valores y hábitos.</w:t>
      </w:r>
    </w:p>
    <w:p w14:paraId="767E57E6" w14:textId="6421A1A0" w:rsidR="005B1CC5" w:rsidRPr="00230AED" w:rsidRDefault="005B1CC5" w:rsidP="00110310">
      <w:pPr>
        <w:pStyle w:val="Prrafodelista"/>
        <w:numPr>
          <w:ilvl w:val="0"/>
          <w:numId w:val="32"/>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Examinar conductas específicas que pudieren configurar acoso laboral u otros hostigamientos en LA EMPRESA, que afecten la dignidad de las personas, señalando las recomendaciones correspondientes.</w:t>
      </w:r>
    </w:p>
    <w:p w14:paraId="794254DB" w14:textId="77777777" w:rsidR="00110310" w:rsidRPr="00230AED" w:rsidRDefault="00110310" w:rsidP="00110310">
      <w:pPr>
        <w:pStyle w:val="Prrafodelista"/>
        <w:ind w:left="360"/>
        <w:jc w:val="both"/>
        <w:rPr>
          <w:rFonts w:ascii="Arial Nova Cond" w:eastAsia="Cambria" w:hAnsi="Arial Nova Cond" w:cs="Cambria"/>
          <w:color w:val="000000" w:themeColor="text1"/>
          <w:sz w:val="24"/>
          <w:szCs w:val="24"/>
        </w:rPr>
      </w:pPr>
    </w:p>
    <w:p w14:paraId="11086E45" w14:textId="75B73196" w:rsidR="005B1CC5" w:rsidRPr="00230AED" w:rsidRDefault="002E3E49" w:rsidP="00110310">
      <w:pPr>
        <w:pStyle w:val="Prrafodelista"/>
        <w:numPr>
          <w:ilvl w:val="0"/>
          <w:numId w:val="31"/>
        </w:numPr>
        <w:jc w:val="both"/>
        <w:rPr>
          <w:rFonts w:ascii="Arial Nova Cond" w:eastAsia="Cambria" w:hAnsi="Arial Nova Cond" w:cs="Cambria"/>
          <w:color w:val="000000" w:themeColor="text1"/>
          <w:sz w:val="24"/>
          <w:szCs w:val="24"/>
        </w:rPr>
      </w:pPr>
      <w:r w:rsidRPr="00230AED">
        <w:rPr>
          <w:rFonts w:ascii="Arial Nova Cond" w:eastAsia="Cambria" w:hAnsi="Arial Nova Cond" w:cs="Cambria"/>
          <w:color w:val="000000" w:themeColor="text1"/>
          <w:sz w:val="24"/>
          <w:szCs w:val="24"/>
        </w:rPr>
        <w:t>Las</w:t>
      </w:r>
      <w:r w:rsidR="005B1CC5" w:rsidRPr="00230AED">
        <w:rPr>
          <w:rFonts w:ascii="Arial Nova Cond" w:eastAsia="Cambria" w:hAnsi="Arial Nova Cond" w:cs="Cambria"/>
          <w:color w:val="000000" w:themeColor="text1"/>
          <w:sz w:val="24"/>
          <w:szCs w:val="24"/>
        </w:rPr>
        <w:t xml:space="preserve"> demás actividades que en cualquier tiempo estableciere LA EMPRESA para desarrollar el propósito previsto en el artículo anterior.</w:t>
      </w:r>
    </w:p>
    <w:p w14:paraId="39CAFECB" w14:textId="77777777" w:rsidR="005B1CC5" w:rsidRPr="00230AED" w:rsidRDefault="005B1CC5">
      <w:pPr>
        <w:spacing w:after="0" w:line="240" w:lineRule="auto"/>
        <w:jc w:val="both"/>
        <w:rPr>
          <w:rFonts w:ascii="Arial Nova Cond" w:eastAsia="Cambria" w:hAnsi="Arial Nova Cond" w:cs="Cambria"/>
          <w:color w:val="000000" w:themeColor="text1"/>
          <w:sz w:val="24"/>
          <w:szCs w:val="24"/>
        </w:rPr>
      </w:pPr>
    </w:p>
    <w:p w14:paraId="3A9C6DB0" w14:textId="7CF54FA3" w:rsidR="002E4176" w:rsidRPr="00230AED" w:rsidRDefault="005B1CC5">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ARTICULO 52</w:t>
      </w:r>
      <w:r w:rsidR="00D57440" w:rsidRPr="00230AED">
        <w:rPr>
          <w:rFonts w:ascii="Arial Nova Cond" w:eastAsia="Cambria" w:hAnsi="Arial Nova Cond" w:cs="Cambria"/>
          <w:color w:val="000000" w:themeColor="text1"/>
          <w:sz w:val="24"/>
          <w:szCs w:val="24"/>
        </w:rPr>
        <w:t>.-</w:t>
      </w:r>
      <w:r w:rsidR="00D57440" w:rsidRPr="00230AED">
        <w:rPr>
          <w:rFonts w:ascii="Arial Nova Cond" w:eastAsia="Arial Narrow" w:hAnsi="Arial Nova Cond" w:cs="Arial Narrow"/>
          <w:color w:val="000000" w:themeColor="text1"/>
          <w:sz w:val="24"/>
          <w:szCs w:val="24"/>
        </w:rPr>
        <w:t xml:space="preserve"> Se entenderá por acoso laboral toda conducta persistente y demostrable, ejercida sobre un TRABAJADOR por parte de LA EMPRESA por un jefe o superior jerárquico inmediato o mediato, un subalterno o un compañero de trabajo, encaminada a infundir miedo, intimidación, terror y/o angustia, a causar perjuicio laboral, a generar desmotivación en el trabajo o a inducir la renuncia de este. Puede darse, entre otras, bajo las siguientes modalidades generales, que se definen así:</w:t>
      </w:r>
    </w:p>
    <w:p w14:paraId="69FD2283" w14:textId="77777777" w:rsidR="001A32C9" w:rsidRPr="00230AED" w:rsidRDefault="001A32C9">
      <w:pPr>
        <w:spacing w:after="0" w:line="240" w:lineRule="auto"/>
        <w:jc w:val="both"/>
        <w:rPr>
          <w:rFonts w:ascii="Arial Nova Cond" w:eastAsia="Arial" w:hAnsi="Arial Nova Cond" w:cs="Arial"/>
          <w:color w:val="000000" w:themeColor="text1"/>
          <w:sz w:val="24"/>
          <w:szCs w:val="24"/>
        </w:rPr>
      </w:pPr>
    </w:p>
    <w:p w14:paraId="1E28CCA3" w14:textId="77777777" w:rsidR="002E4176" w:rsidRPr="00230AED" w:rsidRDefault="00D57440" w:rsidP="00110310">
      <w:pPr>
        <w:pStyle w:val="Prrafodelista"/>
        <w:numPr>
          <w:ilvl w:val="0"/>
          <w:numId w:val="34"/>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MALTRATO LABORAL. Todo acto de violencia contra la integridad física o moral, la libertad física o sexual y los bienes de quien se desempeñe como empleado o trabajador. Toda expresión verbal injuriosa o ultrajante que lesione la integridad moral o los derechos a la intimidad o al buen nombre de quienes participen en una relación de trabajo de tipo laboral o todo comportamiento tendiente a menoscabar la autoestima y la dignidad.</w:t>
      </w:r>
    </w:p>
    <w:p w14:paraId="1E3F3892" w14:textId="77777777" w:rsidR="002E4176" w:rsidRPr="00230AED" w:rsidRDefault="00D57440" w:rsidP="00110310">
      <w:pPr>
        <w:pStyle w:val="Prrafodelista"/>
        <w:numPr>
          <w:ilvl w:val="0"/>
          <w:numId w:val="34"/>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PERSECUCIÓN LABORAL. Toda conducta cuyas características de reiteración o evidente arbitrariedad permitan inferir el propósito de inducir la renuncia del empleador o trabajador mediante la descalificación, la carga excesiva de trabajo, y cambios permanentes de horario que pueda producir desmotivación laboral. </w:t>
      </w:r>
    </w:p>
    <w:p w14:paraId="7A6A0B15" w14:textId="77777777" w:rsidR="002E4176" w:rsidRPr="00230AED" w:rsidRDefault="00D57440" w:rsidP="00110310">
      <w:pPr>
        <w:pStyle w:val="Prrafodelista"/>
        <w:numPr>
          <w:ilvl w:val="0"/>
          <w:numId w:val="34"/>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DISCRIMINACION LABORAL. Todo trato diferenciado por razones de raza, género, origen familiar o nacional, credo religioso, preferencia política o situación social o que carezca de toda razonabilidad desde el punto de vista laboral.</w:t>
      </w:r>
    </w:p>
    <w:p w14:paraId="513820DC" w14:textId="77777777" w:rsidR="002E4176" w:rsidRPr="00230AED" w:rsidRDefault="00D57440" w:rsidP="00110310">
      <w:pPr>
        <w:pStyle w:val="Prrafodelista"/>
        <w:numPr>
          <w:ilvl w:val="0"/>
          <w:numId w:val="34"/>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ENTORPECIMIENTO LABORAL. Toda acción tendiente a obstaculizar el cumplimiento de la labor o hacerla más gravosa o retrasarla con perjuicio para el trabajador o empleado.  Constituyen </w:t>
      </w:r>
      <w:r w:rsidRPr="00230AED">
        <w:rPr>
          <w:rFonts w:ascii="Arial Nova Cond" w:eastAsia="Arial Narrow" w:hAnsi="Arial Nova Cond" w:cs="Arial Narrow"/>
          <w:color w:val="000000" w:themeColor="text1"/>
          <w:sz w:val="24"/>
          <w:szCs w:val="24"/>
        </w:rPr>
        <w:lastRenderedPageBreak/>
        <w:t xml:space="preserve">acciones de entorpecimiento laboral entre otras, la privación, ocultamiento o inutilización de los insumos, documentos o instrumentos para la labor, la destrucción o pérdida de información, el ocultamiento de correspondencia, mensajes electrónicos entre otros. </w:t>
      </w:r>
    </w:p>
    <w:p w14:paraId="7151780D" w14:textId="77777777" w:rsidR="002E4176" w:rsidRPr="00230AED" w:rsidRDefault="00D57440" w:rsidP="00110310">
      <w:pPr>
        <w:pStyle w:val="Prrafodelista"/>
        <w:numPr>
          <w:ilvl w:val="0"/>
          <w:numId w:val="34"/>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INEQUIDAD LABORAL.  Asignación de funciones a menosprecio del trabajador.</w:t>
      </w:r>
    </w:p>
    <w:p w14:paraId="5D778CA6" w14:textId="0F244D30" w:rsidR="002E4176" w:rsidRPr="00230AED" w:rsidRDefault="00D57440" w:rsidP="00110310">
      <w:pPr>
        <w:pStyle w:val="Prrafodelista"/>
        <w:numPr>
          <w:ilvl w:val="0"/>
          <w:numId w:val="34"/>
        </w:numPr>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DESPROTECCIÓN LABORAL. Toda conducta tendiente para poner en riesgo la integridad y la seguridad del trabajador mediante órdenes o asignación de funciones sin el cumplimiento de los requisitos mínimos de protección y seguridad para el trabajador. </w:t>
      </w:r>
    </w:p>
    <w:p w14:paraId="7EB1F2D1" w14:textId="77777777" w:rsidR="00383F2C" w:rsidRPr="00230AED" w:rsidRDefault="00383F2C" w:rsidP="00383F2C">
      <w:pPr>
        <w:spacing w:after="0" w:line="240" w:lineRule="auto"/>
        <w:ind w:left="426"/>
        <w:jc w:val="both"/>
        <w:rPr>
          <w:rFonts w:ascii="Arial Nova Cond" w:eastAsia="Arial Narrow" w:hAnsi="Arial Nova Cond" w:cs="Arial Narrow"/>
          <w:color w:val="000000" w:themeColor="text1"/>
          <w:sz w:val="24"/>
          <w:szCs w:val="24"/>
        </w:rPr>
      </w:pPr>
    </w:p>
    <w:p w14:paraId="4E5B94F2" w14:textId="3D11A99D"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9C524E" w:rsidRPr="00230AED">
        <w:rPr>
          <w:rFonts w:ascii="Arial Nova Cond" w:eastAsia="Cambria" w:hAnsi="Arial Nova Cond" w:cs="Cambria"/>
          <w:b/>
          <w:bCs/>
          <w:color w:val="000000" w:themeColor="text1"/>
          <w:sz w:val="24"/>
          <w:szCs w:val="24"/>
        </w:rPr>
        <w:t>51</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cuenta con un Comité de Convivencia Laboral compuesto por dos representantes de LA EMPRESA y dos representantes de los TRABAJADORES, con sus respectivos suplentes, elegidos a través de votación secreta y escrutinio público. Se reúne ordinariamente cada tres meses y extraordinariamente cuando se presenten casos que requieran de su inmediata intervención. Sesiona válidamente con la mitad más uno de sus integrantes y puede ser convocado por cualquiera de ellos. El período de sus miembros es de dos (2) años.</w:t>
      </w:r>
    </w:p>
    <w:p w14:paraId="69A4C293"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2A6DDD2F" w14:textId="0BBD279A"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9C524E" w:rsidRPr="00230AED">
        <w:rPr>
          <w:rFonts w:ascii="Arial Nova Cond" w:eastAsia="Cambria" w:hAnsi="Arial Nova Cond" w:cs="Cambria"/>
          <w:b/>
          <w:bCs/>
          <w:color w:val="000000" w:themeColor="text1"/>
          <w:sz w:val="24"/>
          <w:szCs w:val="24"/>
        </w:rPr>
        <w:t>52</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LA EMPRESA tiene establecido un procedimiento interno confidencial, conciliatorio y efectivo para prevenir las conductas de acoso laboral.</w:t>
      </w:r>
    </w:p>
    <w:p w14:paraId="72A4F32B" w14:textId="77777777" w:rsidR="00383F2C" w:rsidRPr="00230AED" w:rsidRDefault="00383F2C">
      <w:pPr>
        <w:spacing w:after="0" w:line="240" w:lineRule="auto"/>
        <w:jc w:val="both"/>
        <w:rPr>
          <w:rFonts w:ascii="Arial Nova Cond" w:eastAsia="Arial Narrow" w:hAnsi="Arial Nova Cond" w:cs="Arial Narrow"/>
          <w:color w:val="000000" w:themeColor="text1"/>
          <w:sz w:val="24"/>
          <w:szCs w:val="24"/>
        </w:rPr>
      </w:pPr>
    </w:p>
    <w:p w14:paraId="53CB22AC" w14:textId="320593AF"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 xml:space="preserve">ARTÍCULO </w:t>
      </w:r>
      <w:r w:rsidR="009C524E" w:rsidRPr="00230AED">
        <w:rPr>
          <w:rFonts w:ascii="Arial Nova Cond" w:eastAsia="Cambria" w:hAnsi="Arial Nova Cond" w:cs="Cambria"/>
          <w:b/>
          <w:bCs/>
          <w:color w:val="000000" w:themeColor="text1"/>
          <w:sz w:val="24"/>
          <w:szCs w:val="24"/>
        </w:rPr>
        <w:t>53</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Son funciones del Comité de Convivencia Laboral: </w:t>
      </w:r>
    </w:p>
    <w:p w14:paraId="1AFF6270" w14:textId="77777777" w:rsidR="00110310" w:rsidRPr="00230AED" w:rsidRDefault="00110310">
      <w:pPr>
        <w:spacing w:after="0" w:line="240" w:lineRule="auto"/>
        <w:jc w:val="both"/>
        <w:rPr>
          <w:rFonts w:ascii="Arial Nova Cond" w:eastAsia="Arial Narrow" w:hAnsi="Arial Nova Cond" w:cs="Arial Narrow"/>
          <w:color w:val="000000" w:themeColor="text1"/>
          <w:sz w:val="24"/>
          <w:szCs w:val="24"/>
        </w:rPr>
      </w:pPr>
    </w:p>
    <w:p w14:paraId="32FE0F14" w14:textId="77777777" w:rsidR="002E4176" w:rsidRPr="00230AED" w:rsidRDefault="00D57440" w:rsidP="00110310">
      <w:pPr>
        <w:widowControl w:val="0"/>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Recibir y dar trámite a las quejas presentadas, en las que se describan situaciones que puedan constituir acoso laboral, así como las pruebas que las soportan.</w:t>
      </w:r>
    </w:p>
    <w:p w14:paraId="57955000"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Examinar de manera confidencial los casos específicos o puntuales en los que se formule queja o reclamo, que pudieran tipificar conductas o circunstancias de acoso laboral, al interior de LA EMPRESA.</w:t>
      </w:r>
    </w:p>
    <w:p w14:paraId="162AF2C2"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Escuchar a las partes involucradas de manera individual sobre los hechos que dieron lugar a la queja.</w:t>
      </w:r>
    </w:p>
    <w:p w14:paraId="08AFBF64"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Adelantar reuniones con el fin de crear un espacio de diálogo entre las partes involucradas, promoviendo compromisos mutuos para llegar a una solución efectiva de las controversias.</w:t>
      </w:r>
    </w:p>
    <w:p w14:paraId="594E1AAC"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Formular un plan de mejora concertado entre las partes, para construir, renovar y promover la convivencia laboral, garantizando en todos los casos el principio de la confidencialidad.</w:t>
      </w:r>
    </w:p>
    <w:p w14:paraId="24620CEE"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Hacer seguimiento a los compromisos adquiridos por las partes involucradas en la queja, verificando su cumplimiento de acuerdo con lo pactado.</w:t>
      </w:r>
    </w:p>
    <w:p w14:paraId="6096D522"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En aquellos casos en que no se llegue a un acuerdo entre las partes, no se cumplan las recomendaciones formuladas o la conducta persista, el Comité de Convivencia Laboral lo informará a LA EMPRESA y cerrará el caso.</w:t>
      </w:r>
    </w:p>
    <w:p w14:paraId="157B6EEB"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Presentar a LA EMPRESA las recomendaciones para el desarrollo efectivo de las medidas preventivas y correctivas del acoso laboral, así como el informe anual de resultados de la gestión del Comité de Convivencia Laboral y los informes requeridos por los organismos de control.</w:t>
      </w:r>
    </w:p>
    <w:p w14:paraId="3B5AE09F" w14:textId="77777777"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Hacer seguimiento al cumplimiento de las recomendaciones dadas por el Comité de Convivencia Laboral a LA EMPRESA.</w:t>
      </w:r>
    </w:p>
    <w:p w14:paraId="286816E5" w14:textId="707E2820" w:rsidR="002E4176" w:rsidRPr="00230AED" w:rsidRDefault="00D57440" w:rsidP="00110310">
      <w:pPr>
        <w:numPr>
          <w:ilvl w:val="0"/>
          <w:numId w:val="35"/>
        </w:numPr>
        <w:pBdr>
          <w:top w:val="nil"/>
          <w:left w:val="nil"/>
          <w:bottom w:val="nil"/>
          <w:right w:val="nil"/>
          <w:between w:val="nil"/>
        </w:pBd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Elaborar informes trimestrales sobre su gestión, que incluyan estadísticas de las quejas y seguimiento de los casos y recomendaciones, los cuales serán presentados a LA EMPRESA. </w:t>
      </w:r>
    </w:p>
    <w:p w14:paraId="32D647C4" w14:textId="77777777" w:rsidR="00055CA5" w:rsidRPr="00230AED" w:rsidRDefault="00055CA5" w:rsidP="00055CA5">
      <w:pPr>
        <w:pBdr>
          <w:top w:val="nil"/>
          <w:left w:val="nil"/>
          <w:bottom w:val="nil"/>
          <w:right w:val="nil"/>
          <w:between w:val="nil"/>
        </w:pBdr>
        <w:spacing w:after="0" w:line="240" w:lineRule="auto"/>
        <w:ind w:left="397"/>
        <w:jc w:val="both"/>
        <w:rPr>
          <w:rFonts w:ascii="Arial Nova Cond" w:eastAsia="Arial Narrow" w:hAnsi="Arial Nova Cond" w:cs="Arial Narrow"/>
          <w:color w:val="000000" w:themeColor="text1"/>
          <w:sz w:val="24"/>
          <w:szCs w:val="24"/>
        </w:rPr>
      </w:pPr>
    </w:p>
    <w:p w14:paraId="3C430E95" w14:textId="618BF2A8"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lastRenderedPageBreak/>
        <w:t>ARTÍCULO 5</w:t>
      </w:r>
      <w:r w:rsidR="009C524E" w:rsidRPr="00230AED">
        <w:rPr>
          <w:rFonts w:ascii="Arial Nova Cond" w:eastAsia="Cambria" w:hAnsi="Arial Nova Cond" w:cs="Cambria"/>
          <w:b/>
          <w:bCs/>
          <w:color w:val="000000" w:themeColor="text1"/>
          <w:sz w:val="24"/>
          <w:szCs w:val="24"/>
        </w:rPr>
        <w:t>4</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EL TRABAJADOR podrá presentar sus quejas sobre situaciones que puedan constituir acoso laboral, mediante escrito al que anexe las pruebas que las soportan, dirigido al Comité de Convivencia Laboral.</w:t>
      </w:r>
    </w:p>
    <w:p w14:paraId="50E909AC" w14:textId="77777777" w:rsidR="00055CA5" w:rsidRPr="00230AED" w:rsidRDefault="00055CA5">
      <w:pPr>
        <w:spacing w:after="0" w:line="240" w:lineRule="auto"/>
        <w:jc w:val="both"/>
        <w:rPr>
          <w:rFonts w:ascii="Arial Nova Cond" w:eastAsia="Arial Narrow" w:hAnsi="Arial Nova Cond" w:cs="Arial Narrow"/>
          <w:color w:val="000000" w:themeColor="text1"/>
          <w:sz w:val="24"/>
          <w:szCs w:val="24"/>
        </w:rPr>
      </w:pPr>
    </w:p>
    <w:p w14:paraId="7393373A" w14:textId="5E6AF829"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Una vez recibida la queja, el Comité de Convivencia Laboral se reunirá, oirá individualmente a los involucrados, si es el caso, y los citará posteriormente para establecer compromisos. Sus actuaciones quedarán registradas en actas y del resultado de su gestión se enviará un informe a LA EMPRESA con las recomendaciones correspondientes.</w:t>
      </w:r>
    </w:p>
    <w:p w14:paraId="48BF1A54" w14:textId="77777777" w:rsidR="00110310" w:rsidRPr="00230AED" w:rsidRDefault="00110310">
      <w:pPr>
        <w:spacing w:after="0" w:line="240" w:lineRule="auto"/>
        <w:jc w:val="both"/>
        <w:rPr>
          <w:rFonts w:ascii="Arial Nova Cond" w:eastAsia="Arial Narrow" w:hAnsi="Arial Nova Cond" w:cs="Arial Narrow"/>
          <w:color w:val="000000" w:themeColor="text1"/>
          <w:sz w:val="24"/>
          <w:szCs w:val="24"/>
        </w:rPr>
      </w:pPr>
    </w:p>
    <w:p w14:paraId="71BAA8C0" w14:textId="77777777"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El Comité de Convivencia Laboral hará el seguimiento a los compromisos y, si estos se cumplen, procederá a cerrar el caso, a informar de este hecho a las partes interesadas y a LA EMPRESA y a archivar los documentos.</w:t>
      </w:r>
    </w:p>
    <w:p w14:paraId="20E8B12F" w14:textId="77777777"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En aquellos casos en que no se llegue a un acuerdo entre las partes, no se cumplan las recomendaciones formuladas o la conducta persista, el Comité de Convivencia Laboral tomará las medidas que las normas legales indiquen.</w:t>
      </w:r>
    </w:p>
    <w:p w14:paraId="6C53CE79" w14:textId="77777777" w:rsidR="009E378A" w:rsidRPr="00230AED" w:rsidRDefault="009E378A">
      <w:pPr>
        <w:pStyle w:val="Ttulo1"/>
        <w:rPr>
          <w:rFonts w:ascii="Arial Nova Cond" w:hAnsi="Arial Nova Cond"/>
          <w:b w:val="0"/>
          <w:color w:val="000000" w:themeColor="text1"/>
          <w:szCs w:val="24"/>
        </w:rPr>
      </w:pPr>
    </w:p>
    <w:p w14:paraId="19E20D0D" w14:textId="4354377D"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X</w:t>
      </w:r>
      <w:r w:rsidR="00383F2C" w:rsidRPr="00230AED">
        <w:rPr>
          <w:rFonts w:ascii="Arial Nova Cond" w:hAnsi="Arial Nova Cond"/>
          <w:bCs/>
          <w:color w:val="000000" w:themeColor="text1"/>
          <w:szCs w:val="24"/>
        </w:rPr>
        <w:t>VI</w:t>
      </w:r>
    </w:p>
    <w:p w14:paraId="06AE7686" w14:textId="10E18D55" w:rsidR="005B1CC5" w:rsidRPr="00230AED" w:rsidRDefault="00A753AF" w:rsidP="00383F2C">
      <w:pPr>
        <w:jc w:val="center"/>
        <w:rPr>
          <w:rFonts w:ascii="Arial Nova Cond" w:hAnsi="Arial Nova Cond"/>
          <w:b/>
          <w:bCs/>
          <w:color w:val="000000" w:themeColor="text1"/>
          <w:sz w:val="24"/>
          <w:szCs w:val="24"/>
        </w:rPr>
      </w:pPr>
      <w:r w:rsidRPr="00230AED">
        <w:rPr>
          <w:rFonts w:ascii="Arial Nova Cond" w:hAnsi="Arial Nova Cond"/>
          <w:b/>
          <w:bCs/>
          <w:color w:val="000000" w:themeColor="text1"/>
          <w:sz w:val="24"/>
          <w:szCs w:val="24"/>
        </w:rPr>
        <w:t>PRESTACIONES SOCIALES</w:t>
      </w:r>
    </w:p>
    <w:p w14:paraId="31C32175" w14:textId="51029C64" w:rsidR="00A753AF" w:rsidRPr="00230AED" w:rsidRDefault="00A753AF" w:rsidP="00A753AF">
      <w:pPr>
        <w:rPr>
          <w:rFonts w:ascii="Arial Nova Cond" w:hAnsi="Arial Nova Cond"/>
          <w:color w:val="000000" w:themeColor="text1"/>
          <w:sz w:val="24"/>
          <w:szCs w:val="24"/>
        </w:rPr>
      </w:pPr>
      <w:r w:rsidRPr="00230AED">
        <w:rPr>
          <w:rFonts w:ascii="Arial Nova Cond" w:hAnsi="Arial Nova Cond"/>
          <w:b/>
          <w:bCs/>
          <w:color w:val="000000" w:themeColor="text1"/>
          <w:sz w:val="24"/>
          <w:szCs w:val="24"/>
        </w:rPr>
        <w:t>ARTICULO 55.</w:t>
      </w:r>
      <w:r w:rsidRPr="00230AED">
        <w:rPr>
          <w:rFonts w:ascii="Arial Nova Cond" w:hAnsi="Arial Nova Cond"/>
          <w:color w:val="000000" w:themeColor="text1"/>
          <w:sz w:val="24"/>
          <w:szCs w:val="24"/>
        </w:rPr>
        <w:t xml:space="preserve"> LA EMPRESA reconocerá a todos sus trabajadores las prestaciones consagradas en la legislación laboral vigente.</w:t>
      </w:r>
    </w:p>
    <w:p w14:paraId="1BB6C295" w14:textId="5C8AAA23" w:rsidR="00633A21" w:rsidRPr="00230AED" w:rsidRDefault="00A753AF">
      <w:pPr>
        <w:rPr>
          <w:rFonts w:ascii="Arial Nova Cond" w:hAnsi="Arial Nova Cond"/>
        </w:rPr>
      </w:pPr>
      <w:r w:rsidRPr="00230AED">
        <w:rPr>
          <w:rFonts w:ascii="Arial Nova Cond" w:eastAsia="Times New Roman" w:hAnsi="Arial Nova Cond" w:cs="Times New Roman"/>
          <w:b/>
          <w:bCs/>
          <w:color w:val="000000" w:themeColor="text1"/>
          <w:sz w:val="24"/>
          <w:szCs w:val="24"/>
        </w:rPr>
        <w:t>ARTICULO 56.</w:t>
      </w:r>
      <w:r w:rsidRPr="00230AED">
        <w:rPr>
          <w:rFonts w:ascii="Arial Nova Cond" w:eastAsia="Times New Roman" w:hAnsi="Arial Nova Cond" w:cs="Times New Roman"/>
          <w:color w:val="000000" w:themeColor="text1"/>
          <w:sz w:val="24"/>
          <w:szCs w:val="24"/>
        </w:rPr>
        <w:t xml:space="preserve"> En LA EMPRESA no existen prestaciones adicionales a las legalmente obligatorias</w:t>
      </w:r>
      <w:r w:rsidR="002E3E49" w:rsidRPr="00230AED">
        <w:rPr>
          <w:rFonts w:ascii="Arial Nova Cond" w:eastAsia="Times New Roman" w:hAnsi="Arial Nova Cond" w:cs="Times New Roman"/>
          <w:color w:val="000000" w:themeColor="text1"/>
          <w:sz w:val="24"/>
          <w:szCs w:val="24"/>
        </w:rPr>
        <w:t>.</w:t>
      </w:r>
    </w:p>
    <w:p w14:paraId="29D4BFCA" w14:textId="4F04038E" w:rsidR="00A753AF" w:rsidRPr="00230AED" w:rsidRDefault="00A753AF"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X</w:t>
      </w:r>
      <w:r w:rsidR="00383F2C" w:rsidRPr="00230AED">
        <w:rPr>
          <w:rFonts w:ascii="Arial Nova Cond" w:hAnsi="Arial Nova Cond"/>
          <w:bCs/>
          <w:color w:val="000000" w:themeColor="text1"/>
          <w:szCs w:val="24"/>
        </w:rPr>
        <w:t>VII</w:t>
      </w:r>
    </w:p>
    <w:p w14:paraId="55834F13" w14:textId="68094EE7" w:rsidR="002E3E49" w:rsidRPr="00230AED" w:rsidRDefault="00D57440" w:rsidP="00383F2C">
      <w:pPr>
        <w:spacing w:after="0" w:line="240" w:lineRule="auto"/>
        <w:jc w:val="center"/>
        <w:rPr>
          <w:rFonts w:ascii="Arial Nova Cond" w:eastAsia="Times New Roman" w:hAnsi="Arial Nova Cond" w:cs="Times New Roman"/>
          <w:b/>
          <w:bCs/>
          <w:color w:val="000000" w:themeColor="text1"/>
          <w:sz w:val="24"/>
          <w:szCs w:val="24"/>
        </w:rPr>
      </w:pPr>
      <w:r w:rsidRPr="00230AED">
        <w:rPr>
          <w:rFonts w:ascii="Arial Nova Cond" w:eastAsia="Times New Roman" w:hAnsi="Arial Nova Cond" w:cs="Times New Roman"/>
          <w:b/>
          <w:bCs/>
          <w:color w:val="000000" w:themeColor="text1"/>
          <w:sz w:val="24"/>
          <w:szCs w:val="24"/>
        </w:rPr>
        <w:t>PUBLICACIONE</w:t>
      </w:r>
      <w:r w:rsidR="00531E55" w:rsidRPr="00230AED">
        <w:rPr>
          <w:rFonts w:ascii="Arial Nova Cond" w:eastAsia="Times New Roman" w:hAnsi="Arial Nova Cond" w:cs="Times New Roman"/>
          <w:b/>
          <w:bCs/>
          <w:color w:val="000000" w:themeColor="text1"/>
          <w:sz w:val="24"/>
          <w:szCs w:val="24"/>
        </w:rPr>
        <w:t>S</w:t>
      </w:r>
      <w:bookmarkStart w:id="6" w:name="_heading=h.3znysh7" w:colFirst="0" w:colLast="0"/>
      <w:bookmarkEnd w:id="6"/>
    </w:p>
    <w:p w14:paraId="4824D879" w14:textId="77777777" w:rsidR="00383F2C" w:rsidRPr="00230AED" w:rsidRDefault="00383F2C" w:rsidP="00383F2C">
      <w:pPr>
        <w:spacing w:after="0" w:line="240" w:lineRule="auto"/>
        <w:jc w:val="center"/>
        <w:rPr>
          <w:rFonts w:ascii="Arial Nova Cond" w:eastAsia="Times New Roman" w:hAnsi="Arial Nova Cond" w:cs="Times New Roman"/>
          <w:color w:val="000000" w:themeColor="text1"/>
          <w:sz w:val="24"/>
          <w:szCs w:val="24"/>
        </w:rPr>
      </w:pPr>
    </w:p>
    <w:p w14:paraId="53CAE169" w14:textId="3598F8AB"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Cambria" w:hAnsi="Arial Nova Cond" w:cs="Cambria"/>
          <w:b/>
          <w:bCs/>
          <w:color w:val="000000" w:themeColor="text1"/>
          <w:sz w:val="24"/>
          <w:szCs w:val="24"/>
        </w:rPr>
        <w:t>ARTÍCULO 5</w:t>
      </w:r>
      <w:r w:rsidR="00A753AF" w:rsidRPr="00230AED">
        <w:rPr>
          <w:rFonts w:ascii="Arial Nova Cond" w:eastAsia="Cambria" w:hAnsi="Arial Nova Cond" w:cs="Cambria"/>
          <w:b/>
          <w:bCs/>
          <w:color w:val="000000" w:themeColor="text1"/>
          <w:sz w:val="24"/>
          <w:szCs w:val="24"/>
        </w:rPr>
        <w:t>5</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El presente Reglamento se hace público mediante copia impresa publicada</w:t>
      </w:r>
      <w:r w:rsidR="00110310" w:rsidRPr="00230AED">
        <w:rPr>
          <w:rFonts w:ascii="Arial Nova Cond" w:eastAsia="Arial Narrow" w:hAnsi="Arial Nova Cond" w:cs="Arial Narrow"/>
          <w:color w:val="000000" w:themeColor="text1"/>
          <w:sz w:val="24"/>
          <w:szCs w:val="24"/>
        </w:rPr>
        <w:t xml:space="preserve"> en dos</w:t>
      </w:r>
      <w:r w:rsidR="00230AED" w:rsidRPr="00230AED">
        <w:rPr>
          <w:rFonts w:ascii="Arial Nova Cond" w:eastAsia="Arial Narrow" w:hAnsi="Arial Nova Cond" w:cs="Arial Narrow"/>
          <w:color w:val="000000" w:themeColor="text1"/>
          <w:sz w:val="24"/>
          <w:szCs w:val="24"/>
        </w:rPr>
        <w:t xml:space="preserve"> área o medios de comunicación al interior</w:t>
      </w:r>
      <w:r w:rsidR="00110310" w:rsidRPr="00230AED">
        <w:rPr>
          <w:rFonts w:ascii="Arial Nova Cond" w:eastAsia="Arial Narrow" w:hAnsi="Arial Nova Cond" w:cs="Arial Narrow"/>
          <w:color w:val="000000" w:themeColor="text1"/>
          <w:sz w:val="24"/>
          <w:szCs w:val="24"/>
        </w:rPr>
        <w:t xml:space="preserve"> de </w:t>
      </w:r>
      <w:r w:rsidR="00230AED" w:rsidRPr="00230AED">
        <w:rPr>
          <w:rFonts w:ascii="Arial Nova Cond" w:eastAsia="Arial Narrow" w:hAnsi="Arial Nova Cond" w:cs="Arial Narrow"/>
          <w:color w:val="000000" w:themeColor="text1"/>
          <w:sz w:val="24"/>
          <w:szCs w:val="24"/>
        </w:rPr>
        <w:t>las instalaciones</w:t>
      </w:r>
      <w:r w:rsidR="00110310" w:rsidRPr="00230AED">
        <w:rPr>
          <w:rFonts w:ascii="Arial Nova Cond" w:eastAsia="Arial Narrow" w:hAnsi="Arial Nova Cond" w:cs="Arial Narrow"/>
          <w:color w:val="000000" w:themeColor="text1"/>
          <w:sz w:val="24"/>
          <w:szCs w:val="24"/>
        </w:rPr>
        <w:t xml:space="preserve"> de </w:t>
      </w:r>
      <w:r w:rsidRPr="00230AED">
        <w:rPr>
          <w:rFonts w:ascii="Arial Nova Cond" w:eastAsia="Arial Narrow" w:hAnsi="Arial Nova Cond" w:cs="Arial Narrow"/>
          <w:color w:val="000000" w:themeColor="text1"/>
          <w:sz w:val="24"/>
          <w:szCs w:val="24"/>
        </w:rPr>
        <w:t>LA EMPRESA</w:t>
      </w:r>
      <w:r w:rsidR="00110310" w:rsidRPr="00230AED">
        <w:rPr>
          <w:rFonts w:ascii="Arial Nova Cond" w:eastAsia="Arial Narrow" w:hAnsi="Arial Nova Cond" w:cs="Arial Narrow"/>
          <w:color w:val="000000" w:themeColor="text1"/>
          <w:sz w:val="24"/>
          <w:szCs w:val="24"/>
        </w:rPr>
        <w:t xml:space="preserve">, para consulta </w:t>
      </w:r>
      <w:r w:rsidR="00230AED" w:rsidRPr="00230AED">
        <w:rPr>
          <w:rFonts w:ascii="Arial Nova Cond" w:eastAsia="Arial Narrow" w:hAnsi="Arial Nova Cond" w:cs="Arial Narrow"/>
          <w:color w:val="000000" w:themeColor="text1"/>
          <w:sz w:val="24"/>
          <w:szCs w:val="24"/>
        </w:rPr>
        <w:t>de todos los trabajadores, así mismo se s</w:t>
      </w:r>
      <w:r w:rsidR="00110310" w:rsidRPr="00230AED">
        <w:rPr>
          <w:rFonts w:ascii="Arial Nova Cond" w:eastAsia="Arial Narrow" w:hAnsi="Arial Nova Cond" w:cs="Arial Narrow"/>
          <w:color w:val="000000" w:themeColor="text1"/>
          <w:sz w:val="24"/>
          <w:szCs w:val="24"/>
        </w:rPr>
        <w:t xml:space="preserve">ocializa </w:t>
      </w:r>
      <w:r w:rsidR="00230AED" w:rsidRPr="00230AED">
        <w:rPr>
          <w:rFonts w:ascii="Arial Nova Cond" w:eastAsia="Arial Narrow" w:hAnsi="Arial Nova Cond" w:cs="Arial Narrow"/>
          <w:color w:val="000000" w:themeColor="text1"/>
          <w:sz w:val="24"/>
          <w:szCs w:val="24"/>
        </w:rPr>
        <w:t>a través de procesos de capacitación, inducción, re inducción y toma de conciencia a toda la población trabajadora.</w:t>
      </w:r>
    </w:p>
    <w:p w14:paraId="571E0D3C" w14:textId="216E65CE" w:rsidR="00110310" w:rsidRPr="00230AED" w:rsidRDefault="00110310">
      <w:pPr>
        <w:spacing w:after="0" w:line="240" w:lineRule="auto"/>
        <w:jc w:val="both"/>
        <w:rPr>
          <w:rFonts w:ascii="Arial Nova Cond" w:eastAsia="Arial Narrow" w:hAnsi="Arial Nova Cond" w:cs="Arial Narrow"/>
          <w:color w:val="000000" w:themeColor="text1"/>
          <w:sz w:val="24"/>
          <w:szCs w:val="24"/>
        </w:rPr>
      </w:pPr>
    </w:p>
    <w:p w14:paraId="29364B31" w14:textId="77EBFE74" w:rsidR="002E4176"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Con la publicación del presente Reglamento en la forma prevista, se surte la notificación de él a los TRABAJADORES de LA EMPRESA.</w:t>
      </w:r>
    </w:p>
    <w:p w14:paraId="7A23E3E4" w14:textId="77777777" w:rsidR="00110310" w:rsidRPr="00230AED" w:rsidRDefault="00110310">
      <w:pPr>
        <w:spacing w:after="0" w:line="240" w:lineRule="auto"/>
        <w:jc w:val="both"/>
        <w:rPr>
          <w:rFonts w:ascii="Arial Nova Cond" w:eastAsia="Arial Narrow" w:hAnsi="Arial Nova Cond" w:cs="Arial Narrow"/>
          <w:color w:val="000000" w:themeColor="text1"/>
          <w:sz w:val="24"/>
          <w:szCs w:val="24"/>
        </w:rPr>
      </w:pPr>
    </w:p>
    <w:p w14:paraId="06F4772E" w14:textId="3BA03DC8" w:rsidR="00A753AF" w:rsidRPr="00230AED" w:rsidRDefault="00A753AF" w:rsidP="00A753AF">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Desde la fecha en que entre en vigencia, el presente Reglamento se considerará como único vigente para LA EMPRESA y sus</w:t>
      </w:r>
      <w:r w:rsidR="00230AED" w:rsidRPr="00230AED">
        <w:rPr>
          <w:rFonts w:ascii="Arial Nova Cond" w:eastAsia="Arial Narrow" w:hAnsi="Arial Nova Cond" w:cs="Arial Narrow"/>
          <w:color w:val="000000" w:themeColor="text1"/>
          <w:sz w:val="24"/>
          <w:szCs w:val="24"/>
        </w:rPr>
        <w:t xml:space="preserve"> TRABAJADORES</w:t>
      </w:r>
      <w:r w:rsidRPr="00230AED">
        <w:rPr>
          <w:rFonts w:ascii="Arial Nova Cond" w:eastAsia="Arial Narrow" w:hAnsi="Arial Nova Cond" w:cs="Arial Narrow"/>
          <w:color w:val="000000" w:themeColor="text1"/>
          <w:sz w:val="24"/>
          <w:szCs w:val="24"/>
        </w:rPr>
        <w:t>.</w:t>
      </w:r>
    </w:p>
    <w:p w14:paraId="6B8CD62E" w14:textId="77777777" w:rsidR="00A753AF" w:rsidRPr="00230AED" w:rsidRDefault="00A753AF" w:rsidP="00A753AF">
      <w:pPr>
        <w:spacing w:after="0" w:line="240" w:lineRule="auto"/>
        <w:jc w:val="both"/>
        <w:rPr>
          <w:rFonts w:ascii="Arial Nova Cond" w:eastAsia="Arial Narrow" w:hAnsi="Arial Nova Cond" w:cs="Arial Narrow"/>
          <w:color w:val="000000" w:themeColor="text1"/>
          <w:sz w:val="24"/>
          <w:szCs w:val="24"/>
        </w:rPr>
      </w:pPr>
    </w:p>
    <w:p w14:paraId="1501A4F0" w14:textId="77777777" w:rsidR="00A753AF" w:rsidRPr="00230AED" w:rsidRDefault="00A753AF" w:rsidP="00A753AF">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En consecuencia, a partir de la misma fecha quedan sin efecto las disposiciones de los Reglamentos que antes de esa fecha haya tenido aprobados LA EMPRESA.</w:t>
      </w:r>
    </w:p>
    <w:p w14:paraId="7B215956" w14:textId="77777777" w:rsidR="00A753AF" w:rsidRPr="00230AED" w:rsidRDefault="00A753AF" w:rsidP="00A753AF">
      <w:pPr>
        <w:spacing w:after="0" w:line="240" w:lineRule="auto"/>
        <w:jc w:val="both"/>
        <w:rPr>
          <w:rFonts w:ascii="Arial Nova Cond" w:eastAsia="Arial Narrow" w:hAnsi="Arial Nova Cond" w:cs="Arial Narrow"/>
          <w:color w:val="000000" w:themeColor="text1"/>
          <w:sz w:val="24"/>
          <w:szCs w:val="24"/>
        </w:rPr>
      </w:pPr>
    </w:p>
    <w:p w14:paraId="123F6C93" w14:textId="496D2364" w:rsidR="00A753AF" w:rsidRPr="00230AED" w:rsidRDefault="00A753AF" w:rsidP="00A753AF">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Toda disposición legal, así como todo contrato individual, pacto, convención colectiva o fallo arbitral vigentes al empezar a regir el presente Reglamento, o que adquieran vigencia con posterioridad a él, sustituyen de hecho las disposiciones de dicho Reglamento, en cuanto fueren más favorables al trabajador.</w:t>
      </w:r>
    </w:p>
    <w:p w14:paraId="22EF6CAC" w14:textId="77777777" w:rsidR="002E4176" w:rsidRPr="00230AED" w:rsidRDefault="002E4176">
      <w:pPr>
        <w:tabs>
          <w:tab w:val="center" w:pos="4680"/>
        </w:tabs>
        <w:spacing w:after="0" w:line="240" w:lineRule="auto"/>
        <w:jc w:val="both"/>
        <w:rPr>
          <w:rFonts w:ascii="Arial Nova Cond" w:eastAsia="Arial Narrow" w:hAnsi="Arial Nova Cond" w:cs="Arial Narrow"/>
          <w:color w:val="000000" w:themeColor="text1"/>
          <w:sz w:val="24"/>
          <w:szCs w:val="24"/>
        </w:rPr>
      </w:pPr>
    </w:p>
    <w:p w14:paraId="5628BC1A" w14:textId="7D223885"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lastRenderedPageBreak/>
        <w:t>CAPÍTULO X</w:t>
      </w:r>
      <w:r w:rsidR="00383F2C" w:rsidRPr="00230AED">
        <w:rPr>
          <w:rFonts w:ascii="Arial Nova Cond" w:hAnsi="Arial Nova Cond"/>
          <w:bCs/>
          <w:color w:val="000000" w:themeColor="text1"/>
          <w:szCs w:val="24"/>
        </w:rPr>
        <w:t>VIII</w:t>
      </w:r>
    </w:p>
    <w:p w14:paraId="73C5256E" w14:textId="48916AA8" w:rsidR="002E4176" w:rsidRPr="00230AED" w:rsidRDefault="00D57440" w:rsidP="00383F2C">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DISPOSICIONES FINALES</w:t>
      </w:r>
    </w:p>
    <w:p w14:paraId="0DB57A90" w14:textId="77777777" w:rsidR="00383F2C" w:rsidRPr="00230AED" w:rsidRDefault="00383F2C" w:rsidP="00383F2C"/>
    <w:p w14:paraId="3D589DC4" w14:textId="1789EB15" w:rsidR="00633A21" w:rsidRPr="00230AED" w:rsidRDefault="00D57440" w:rsidP="0048049F">
      <w:pPr>
        <w:rPr>
          <w:rFonts w:ascii="Arial Nova Cond" w:hAnsi="Arial Nova Cond"/>
        </w:rPr>
      </w:pPr>
      <w:r w:rsidRPr="00230AED">
        <w:rPr>
          <w:rFonts w:ascii="Arial Nova Cond" w:eastAsia="Cambria" w:hAnsi="Arial Nova Cond" w:cs="Cambria"/>
          <w:b/>
          <w:bCs/>
          <w:color w:val="000000" w:themeColor="text1"/>
          <w:sz w:val="24"/>
          <w:szCs w:val="24"/>
        </w:rPr>
        <w:t>ARTÍCULO 5</w:t>
      </w:r>
      <w:r w:rsidR="00531E55" w:rsidRPr="00230AED">
        <w:rPr>
          <w:rFonts w:ascii="Arial Nova Cond" w:eastAsia="Cambria" w:hAnsi="Arial Nova Cond" w:cs="Cambria"/>
          <w:b/>
          <w:bCs/>
          <w:color w:val="000000" w:themeColor="text1"/>
          <w:sz w:val="24"/>
          <w:szCs w:val="24"/>
        </w:rPr>
        <w:t>6</w:t>
      </w:r>
      <w:r w:rsidRPr="00230AED">
        <w:rPr>
          <w:rFonts w:ascii="Arial Nova Cond" w:eastAsia="Cambria" w:hAnsi="Arial Nova Cond" w:cs="Cambria"/>
          <w:b/>
          <w:bCs/>
          <w:color w:val="000000" w:themeColor="text1"/>
          <w:sz w:val="24"/>
          <w:szCs w:val="24"/>
        </w:rPr>
        <w:t>.-</w:t>
      </w:r>
      <w:r w:rsidRPr="00230AED">
        <w:rPr>
          <w:rFonts w:ascii="Arial Nova Cond" w:eastAsia="Arial Narrow" w:hAnsi="Arial Nova Cond" w:cs="Arial Narrow"/>
          <w:color w:val="000000" w:themeColor="text1"/>
          <w:sz w:val="24"/>
          <w:szCs w:val="24"/>
        </w:rPr>
        <w:t xml:space="preserve"> En general, lo dispuesto en el presente Reglamento Interno de Trabajo se sujetará íntegramente a las disposiciones legales vigentes en materia laboral</w:t>
      </w:r>
      <w:r w:rsidR="003F4B73" w:rsidRPr="00230AED">
        <w:rPr>
          <w:rFonts w:ascii="Arial Nova Cond" w:eastAsia="Arial Narrow" w:hAnsi="Arial Nova Cond" w:cs="Arial Narrow"/>
          <w:color w:val="000000" w:themeColor="text1"/>
          <w:sz w:val="24"/>
          <w:szCs w:val="24"/>
        </w:rPr>
        <w:t xml:space="preserve">, </w:t>
      </w:r>
      <w:r w:rsidRPr="00230AED">
        <w:rPr>
          <w:rFonts w:ascii="Arial Nova Cond" w:eastAsia="Arial Narrow" w:hAnsi="Arial Nova Cond" w:cs="Arial Narrow"/>
          <w:color w:val="000000" w:themeColor="text1"/>
          <w:sz w:val="24"/>
          <w:szCs w:val="24"/>
        </w:rPr>
        <w:t>de seguridad social</w:t>
      </w:r>
      <w:r w:rsidR="003F4B73" w:rsidRPr="00230AED">
        <w:rPr>
          <w:rFonts w:ascii="Arial Nova Cond" w:eastAsia="Arial Narrow" w:hAnsi="Arial Nova Cond" w:cs="Arial Narrow"/>
          <w:color w:val="000000" w:themeColor="text1"/>
          <w:sz w:val="24"/>
          <w:szCs w:val="24"/>
        </w:rPr>
        <w:t xml:space="preserve"> y Seguridad y Salud en el Trabajo.</w:t>
      </w:r>
    </w:p>
    <w:p w14:paraId="25D9175B" w14:textId="55180E70" w:rsidR="00B04115" w:rsidRPr="00230AED" w:rsidRDefault="00D57440" w:rsidP="003F4B73">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CAPÍTULO X</w:t>
      </w:r>
      <w:r w:rsidR="003F4B73" w:rsidRPr="00230AED">
        <w:rPr>
          <w:rFonts w:ascii="Arial Nova Cond" w:hAnsi="Arial Nova Cond"/>
          <w:bCs/>
          <w:color w:val="000000" w:themeColor="text1"/>
          <w:szCs w:val="24"/>
        </w:rPr>
        <w:t>IX</w:t>
      </w:r>
    </w:p>
    <w:p w14:paraId="4785581C" w14:textId="16EED4A1" w:rsidR="00A753AF" w:rsidRPr="00230AED" w:rsidRDefault="00A753AF" w:rsidP="003F4B73">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CLÁUSULAS INEFICACES</w:t>
      </w:r>
    </w:p>
    <w:p w14:paraId="635FD437" w14:textId="77777777" w:rsidR="003F4B73" w:rsidRPr="00230AED" w:rsidRDefault="003F4B73" w:rsidP="003F4B73"/>
    <w:p w14:paraId="42DBD72A" w14:textId="67E4E0E6" w:rsidR="00A753AF" w:rsidRPr="00230AED" w:rsidRDefault="00A753AF" w:rsidP="00531E55">
      <w:pPr>
        <w:pStyle w:val="Ttulo1"/>
        <w:rPr>
          <w:rFonts w:ascii="Arial Nova Cond" w:hAnsi="Arial Nova Cond"/>
          <w:b w:val="0"/>
          <w:color w:val="000000" w:themeColor="text1"/>
          <w:szCs w:val="24"/>
        </w:rPr>
      </w:pPr>
      <w:r w:rsidRPr="00230AED">
        <w:rPr>
          <w:rFonts w:ascii="Arial Nova Cond" w:hAnsi="Arial Nova Cond"/>
          <w:bCs/>
          <w:color w:val="000000" w:themeColor="text1"/>
          <w:szCs w:val="24"/>
        </w:rPr>
        <w:t>ARTICULO 5</w:t>
      </w:r>
      <w:r w:rsidR="00531E55" w:rsidRPr="00230AED">
        <w:rPr>
          <w:rFonts w:ascii="Arial Nova Cond" w:hAnsi="Arial Nova Cond"/>
          <w:bCs/>
          <w:color w:val="000000" w:themeColor="text1"/>
          <w:szCs w:val="24"/>
        </w:rPr>
        <w:t>7</w:t>
      </w:r>
      <w:r w:rsidRPr="00230AED">
        <w:rPr>
          <w:rFonts w:ascii="Arial Nova Cond" w:hAnsi="Arial Nova Cond"/>
          <w:b w:val="0"/>
          <w:color w:val="000000" w:themeColor="text1"/>
          <w:szCs w:val="24"/>
        </w:rPr>
        <w:t>. No producirán ningún efecto las cláusulas del reglamento que desmejoren las condiciones del trabajador en relación con lo establecido en las leyes, contratos individuales, pactos, convenciones colectivas o fallos arbitrales los cuales sustituyen las disposiciones del reglamento en cuanto fueren más favorables al trabajador (Artículo 109 C.S.T).</w:t>
      </w:r>
    </w:p>
    <w:p w14:paraId="57E03BFE" w14:textId="77777777" w:rsidR="00531E55" w:rsidRPr="00230AED" w:rsidRDefault="00531E55">
      <w:pPr>
        <w:pStyle w:val="Ttulo1"/>
        <w:rPr>
          <w:rFonts w:ascii="Arial Nova Cond" w:hAnsi="Arial Nova Cond"/>
          <w:bCs/>
          <w:color w:val="000000" w:themeColor="text1"/>
          <w:szCs w:val="24"/>
        </w:rPr>
      </w:pPr>
    </w:p>
    <w:p w14:paraId="20CD4D81" w14:textId="0ADFA13F" w:rsidR="00A753AF" w:rsidRPr="00230AED" w:rsidRDefault="00A753AF" w:rsidP="003F4B73">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CAPITULO XX</w:t>
      </w:r>
    </w:p>
    <w:p w14:paraId="207B79D6" w14:textId="6E5D36DE" w:rsidR="002E4176" w:rsidRPr="00230AED" w:rsidRDefault="00D57440" w:rsidP="003F4B73">
      <w:pPr>
        <w:pStyle w:val="Ttulo1"/>
        <w:jc w:val="center"/>
        <w:rPr>
          <w:rFonts w:ascii="Arial Nova Cond" w:hAnsi="Arial Nova Cond"/>
          <w:bCs/>
          <w:color w:val="000000" w:themeColor="text1"/>
          <w:szCs w:val="24"/>
        </w:rPr>
      </w:pPr>
      <w:r w:rsidRPr="00230AED">
        <w:rPr>
          <w:rFonts w:ascii="Arial Nova Cond" w:hAnsi="Arial Nova Cond"/>
          <w:bCs/>
          <w:color w:val="000000" w:themeColor="text1"/>
          <w:szCs w:val="24"/>
        </w:rPr>
        <w:t>VIGENCIA</w:t>
      </w:r>
    </w:p>
    <w:p w14:paraId="090ECA47" w14:textId="77777777" w:rsidR="003F4B73" w:rsidRPr="00230AED" w:rsidRDefault="003F4B73" w:rsidP="003F4B73"/>
    <w:p w14:paraId="3BFDBFEA" w14:textId="2FFC7529" w:rsidR="002E4176" w:rsidRDefault="00D57440">
      <w:pPr>
        <w:spacing w:after="0" w:line="240" w:lineRule="auto"/>
        <w:jc w:val="both"/>
        <w:rPr>
          <w:rFonts w:ascii="Arial Nova Cond" w:eastAsia="Arial Narrow" w:hAnsi="Arial Nova Cond" w:cs="Arial Narrow"/>
          <w:color w:val="000000" w:themeColor="text1"/>
          <w:sz w:val="24"/>
          <w:szCs w:val="24"/>
        </w:rPr>
      </w:pPr>
      <w:bookmarkStart w:id="7" w:name="_heading=h.2et92p0" w:colFirst="0" w:colLast="0"/>
      <w:bookmarkEnd w:id="7"/>
      <w:r w:rsidRPr="00230AED">
        <w:rPr>
          <w:rFonts w:ascii="Arial Nova Cond" w:eastAsia="Cambria" w:hAnsi="Arial Nova Cond" w:cs="Cambria"/>
          <w:b/>
          <w:bCs/>
          <w:color w:val="000000" w:themeColor="text1"/>
          <w:sz w:val="24"/>
          <w:szCs w:val="24"/>
        </w:rPr>
        <w:t>ARTÍCULO 5</w:t>
      </w:r>
      <w:r w:rsidR="00531E55" w:rsidRPr="00230AED">
        <w:rPr>
          <w:rFonts w:ascii="Arial Nova Cond" w:eastAsia="Cambria" w:hAnsi="Arial Nova Cond" w:cs="Cambria"/>
          <w:b/>
          <w:bCs/>
          <w:color w:val="000000" w:themeColor="text1"/>
          <w:sz w:val="24"/>
          <w:szCs w:val="24"/>
        </w:rPr>
        <w:t>8</w:t>
      </w:r>
      <w:r w:rsidRPr="00230AED">
        <w:rPr>
          <w:rFonts w:ascii="Arial Nova Cond" w:eastAsia="Cambria" w:hAnsi="Arial Nova Cond" w:cs="Cambria"/>
          <w:color w:val="000000" w:themeColor="text1"/>
          <w:sz w:val="24"/>
          <w:szCs w:val="24"/>
        </w:rPr>
        <w:t>.-</w:t>
      </w:r>
      <w:r w:rsidRPr="00230AED">
        <w:rPr>
          <w:rFonts w:ascii="Arial Nova Cond" w:eastAsia="Arial Narrow" w:hAnsi="Arial Nova Cond" w:cs="Arial Narrow"/>
          <w:color w:val="000000" w:themeColor="text1"/>
          <w:sz w:val="24"/>
          <w:szCs w:val="24"/>
        </w:rPr>
        <w:t xml:space="preserve"> El presente Reglamento Interno de Trabajo entra en vigor desde la fecha de su expedición y deja sin efecto los anteriores que haya tenido establecidos LA EMPRESA.</w:t>
      </w:r>
    </w:p>
    <w:p w14:paraId="03277ACB" w14:textId="1C9E6982" w:rsidR="0051699A" w:rsidRDefault="0051699A">
      <w:pPr>
        <w:spacing w:after="0" w:line="240" w:lineRule="auto"/>
        <w:jc w:val="both"/>
        <w:rPr>
          <w:rFonts w:ascii="Arial Nova Cond" w:eastAsia="Arial Narrow" w:hAnsi="Arial Nova Cond" w:cs="Arial Narrow"/>
          <w:color w:val="000000" w:themeColor="text1"/>
          <w:sz w:val="24"/>
          <w:szCs w:val="24"/>
        </w:rPr>
      </w:pPr>
    </w:p>
    <w:p w14:paraId="000503E6" w14:textId="77777777" w:rsidR="0051699A" w:rsidRPr="00230AED" w:rsidRDefault="0051699A" w:rsidP="0051699A">
      <w:pPr>
        <w:tabs>
          <w:tab w:val="center" w:pos="4680"/>
        </w:tabs>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b/>
          <w:bCs/>
          <w:color w:val="000000" w:themeColor="text1"/>
          <w:sz w:val="24"/>
          <w:szCs w:val="24"/>
        </w:rPr>
        <w:t>ARTÍCULO 59</w:t>
      </w:r>
      <w:r w:rsidRPr="00230AED">
        <w:rPr>
          <w:rFonts w:ascii="Arial Nova Cond" w:eastAsia="Arial Narrow" w:hAnsi="Arial Nova Cond" w:cs="Arial Narrow"/>
          <w:color w:val="000000" w:themeColor="text1"/>
          <w:sz w:val="24"/>
          <w:szCs w:val="24"/>
        </w:rPr>
        <w:t>. El presente Reglamento entrará a regir ocho (8) días después de su publicación hecha en la forma prescrita en el artículo 120 del Código Sustantivo del Trabajo.</w:t>
      </w:r>
    </w:p>
    <w:p w14:paraId="10B83E31" w14:textId="77777777" w:rsidR="002E4176" w:rsidRPr="00230AED" w:rsidRDefault="002E4176">
      <w:pPr>
        <w:spacing w:after="0" w:line="240" w:lineRule="auto"/>
        <w:jc w:val="both"/>
        <w:rPr>
          <w:rFonts w:ascii="Arial Nova Cond" w:eastAsia="Arial Narrow" w:hAnsi="Arial Nova Cond" w:cs="Arial Narrow"/>
          <w:color w:val="000000" w:themeColor="text1"/>
          <w:sz w:val="24"/>
          <w:szCs w:val="24"/>
        </w:rPr>
      </w:pPr>
    </w:p>
    <w:p w14:paraId="3AF09A7C" w14:textId="4DB21515" w:rsidR="00531E55" w:rsidRPr="00230AED" w:rsidRDefault="00D57440">
      <w:pPr>
        <w:spacing w:after="0" w:line="240" w:lineRule="auto"/>
        <w:jc w:val="both"/>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 xml:space="preserve">Se expide </w:t>
      </w:r>
      <w:r w:rsidR="0051699A">
        <w:rPr>
          <w:rFonts w:ascii="Arial Nova Cond" w:eastAsia="Arial Narrow" w:hAnsi="Arial Nova Cond" w:cs="Arial Narrow"/>
          <w:color w:val="000000" w:themeColor="text1"/>
          <w:sz w:val="24"/>
          <w:szCs w:val="24"/>
        </w:rPr>
        <w:t xml:space="preserve">por primera vez </w:t>
      </w:r>
      <w:r w:rsidRPr="00230AED">
        <w:rPr>
          <w:rFonts w:ascii="Arial Nova Cond" w:eastAsia="Arial Narrow" w:hAnsi="Arial Nova Cond" w:cs="Arial Narrow"/>
          <w:color w:val="000000" w:themeColor="text1"/>
          <w:sz w:val="24"/>
          <w:szCs w:val="24"/>
        </w:rPr>
        <w:t xml:space="preserve">en la ciudad de Bogotá, D.C., </w:t>
      </w:r>
      <w:r w:rsidR="0051699A">
        <w:rPr>
          <w:rFonts w:ascii="Arial Nova Cond" w:eastAsia="Arial Narrow" w:hAnsi="Arial Nova Cond" w:cs="Arial Narrow"/>
          <w:color w:val="000000" w:themeColor="text1"/>
          <w:sz w:val="24"/>
          <w:szCs w:val="24"/>
        </w:rPr>
        <w:t>el 15 de diciembre de 201</w:t>
      </w:r>
      <w:r w:rsidR="002120B7">
        <w:rPr>
          <w:rFonts w:ascii="Arial Nova Cond" w:eastAsia="Arial Narrow" w:hAnsi="Arial Nova Cond" w:cs="Arial Narrow"/>
          <w:color w:val="000000" w:themeColor="text1"/>
          <w:sz w:val="24"/>
          <w:szCs w:val="24"/>
        </w:rPr>
        <w:t>4</w:t>
      </w:r>
      <w:r w:rsidR="00633A21" w:rsidRPr="00230AED">
        <w:rPr>
          <w:rFonts w:ascii="Arial Nova Cond" w:eastAsia="Arial Narrow" w:hAnsi="Arial Nova Cond" w:cs="Arial Narrow"/>
          <w:color w:val="000000" w:themeColor="text1"/>
          <w:sz w:val="24"/>
          <w:szCs w:val="24"/>
        </w:rPr>
        <w:t>.</w:t>
      </w:r>
    </w:p>
    <w:p w14:paraId="7BB2A4DE" w14:textId="4AACE70E" w:rsidR="00633A21" w:rsidRPr="00230AED" w:rsidRDefault="005435E8">
      <w:pPr>
        <w:spacing w:after="0" w:line="240" w:lineRule="auto"/>
        <w:jc w:val="both"/>
        <w:rPr>
          <w:rFonts w:ascii="Arial Nova Cond" w:eastAsia="Arial Narrow" w:hAnsi="Arial Nova Cond" w:cs="Arial Narrow"/>
          <w:color w:val="000000" w:themeColor="text1"/>
          <w:sz w:val="24"/>
          <w:szCs w:val="24"/>
        </w:rPr>
      </w:pPr>
      <w:r w:rsidRPr="000C5E98">
        <w:rPr>
          <w:rFonts w:ascii="Arial" w:hAnsi="Arial" w:cs="Arial"/>
          <w:noProof/>
        </w:rPr>
        <w:drawing>
          <wp:anchor distT="0" distB="0" distL="114300" distR="114300" simplePos="0" relativeHeight="251658240" behindDoc="1" locked="0" layoutInCell="1" allowOverlap="1" wp14:anchorId="5FDBDB8F" wp14:editId="5E358134">
            <wp:simplePos x="0" y="0"/>
            <wp:positionH relativeFrom="margin">
              <wp:posOffset>47625</wp:posOffset>
            </wp:positionH>
            <wp:positionV relativeFrom="paragraph">
              <wp:posOffset>127000</wp:posOffset>
            </wp:positionV>
            <wp:extent cx="1362075" cy="89852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62075" cy="898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F2BB0" w14:textId="41357AD1" w:rsidR="00DC0A83" w:rsidRPr="00230AED" w:rsidRDefault="00DC0A83">
      <w:pPr>
        <w:tabs>
          <w:tab w:val="center" w:pos="4680"/>
        </w:tabs>
        <w:spacing w:after="0" w:line="240" w:lineRule="auto"/>
        <w:jc w:val="both"/>
        <w:rPr>
          <w:rFonts w:ascii="Arial Nova Cond" w:eastAsia="Arial Narrow" w:hAnsi="Arial Nova Cond" w:cs="Arial Narrow"/>
          <w:color w:val="000000" w:themeColor="text1"/>
          <w:sz w:val="24"/>
          <w:szCs w:val="24"/>
        </w:rPr>
      </w:pPr>
    </w:p>
    <w:p w14:paraId="02740D87" w14:textId="4C7CD84E" w:rsidR="001F7FF5" w:rsidRDefault="001F7FF5">
      <w:pPr>
        <w:tabs>
          <w:tab w:val="center" w:pos="4680"/>
        </w:tabs>
        <w:spacing w:after="0" w:line="240" w:lineRule="auto"/>
        <w:jc w:val="both"/>
        <w:rPr>
          <w:rFonts w:ascii="Arial Nova Cond" w:eastAsia="Arial Narrow" w:hAnsi="Arial Nova Cond" w:cs="Arial Narrow"/>
          <w:color w:val="000000" w:themeColor="text1"/>
          <w:sz w:val="24"/>
          <w:szCs w:val="24"/>
        </w:rPr>
      </w:pPr>
    </w:p>
    <w:p w14:paraId="2B2136AC" w14:textId="25BE1371" w:rsidR="0051699A" w:rsidRDefault="0051699A">
      <w:pPr>
        <w:tabs>
          <w:tab w:val="center" w:pos="4680"/>
        </w:tabs>
        <w:spacing w:after="0" w:line="240" w:lineRule="auto"/>
        <w:jc w:val="both"/>
        <w:rPr>
          <w:rFonts w:ascii="Arial Nova Cond" w:eastAsia="Arial Narrow" w:hAnsi="Arial Nova Cond" w:cs="Arial Narrow"/>
          <w:color w:val="000000" w:themeColor="text1"/>
          <w:sz w:val="24"/>
          <w:szCs w:val="24"/>
        </w:rPr>
      </w:pPr>
    </w:p>
    <w:p w14:paraId="5E3D7A0F" w14:textId="6005697E" w:rsidR="0051699A" w:rsidRPr="00230AED" w:rsidRDefault="0051699A">
      <w:pPr>
        <w:tabs>
          <w:tab w:val="center" w:pos="4680"/>
        </w:tabs>
        <w:spacing w:after="0" w:line="240" w:lineRule="auto"/>
        <w:jc w:val="both"/>
        <w:rPr>
          <w:rFonts w:ascii="Arial Nova Cond" w:eastAsia="Arial Narrow" w:hAnsi="Arial Nova Cond" w:cs="Arial Narrow"/>
          <w:color w:val="000000" w:themeColor="text1"/>
          <w:sz w:val="24"/>
          <w:szCs w:val="24"/>
        </w:rPr>
      </w:pPr>
    </w:p>
    <w:p w14:paraId="45F4CC31" w14:textId="77777777" w:rsidR="008875FE" w:rsidRPr="00230AED" w:rsidRDefault="008875FE">
      <w:pPr>
        <w:tabs>
          <w:tab w:val="center" w:pos="4680"/>
        </w:tabs>
        <w:spacing w:after="0" w:line="240" w:lineRule="auto"/>
        <w:jc w:val="both"/>
        <w:rPr>
          <w:rFonts w:ascii="Arial Nova Cond" w:eastAsia="Arial Narrow" w:hAnsi="Arial Nova Cond" w:cs="Arial Narrow"/>
          <w:color w:val="000000" w:themeColor="text1"/>
          <w:sz w:val="24"/>
          <w:szCs w:val="24"/>
        </w:rPr>
      </w:pPr>
    </w:p>
    <w:p w14:paraId="1828C375" w14:textId="41DBCF30" w:rsidR="002E4176" w:rsidRPr="00230AED" w:rsidRDefault="00D57440" w:rsidP="0048049F">
      <w:pPr>
        <w:tabs>
          <w:tab w:val="center" w:pos="4680"/>
        </w:tabs>
        <w:spacing w:after="0" w:line="240" w:lineRule="atLeast"/>
        <w:jc w:val="both"/>
        <w:rPr>
          <w:rFonts w:ascii="Arial Nova Cond" w:eastAsia="Arial Narrow" w:hAnsi="Arial Nova Cond" w:cs="Arial Narrow"/>
          <w:b/>
          <w:bCs/>
          <w:color w:val="000000" w:themeColor="text1"/>
          <w:sz w:val="24"/>
          <w:szCs w:val="24"/>
        </w:rPr>
      </w:pPr>
      <w:r w:rsidRPr="00230AED">
        <w:rPr>
          <w:rFonts w:ascii="Arial Nova Cond" w:eastAsia="Arial Narrow" w:hAnsi="Arial Nova Cond" w:cs="Arial Narrow"/>
          <w:b/>
          <w:bCs/>
          <w:color w:val="000000" w:themeColor="text1"/>
          <w:sz w:val="24"/>
          <w:szCs w:val="24"/>
        </w:rPr>
        <w:t>JAVIER ALONSO MORA RIAÑO</w:t>
      </w:r>
    </w:p>
    <w:p w14:paraId="2C5250D5" w14:textId="0F6BD063" w:rsidR="002E4176" w:rsidRPr="00230AED" w:rsidRDefault="00D57440" w:rsidP="0048049F">
      <w:pPr>
        <w:spacing w:after="0" w:line="240" w:lineRule="atLeast"/>
        <w:rPr>
          <w:rFonts w:ascii="Arial Nova Cond" w:eastAsia="Arial Narrow" w:hAnsi="Arial Nova Cond" w:cs="Arial Narrow"/>
          <w:color w:val="000000" w:themeColor="text1"/>
          <w:sz w:val="24"/>
          <w:szCs w:val="24"/>
        </w:rPr>
      </w:pPr>
      <w:r w:rsidRPr="00230AED">
        <w:rPr>
          <w:rFonts w:ascii="Arial Nova Cond" w:eastAsia="Arial Narrow" w:hAnsi="Arial Nova Cond" w:cs="Arial Narrow"/>
          <w:color w:val="000000" w:themeColor="text1"/>
          <w:sz w:val="24"/>
          <w:szCs w:val="24"/>
        </w:rPr>
        <w:t>Representante Legal</w:t>
      </w:r>
      <w:bookmarkStart w:id="8" w:name="_heading=h.5p7rkucnl4gl" w:colFirst="0" w:colLast="0"/>
      <w:bookmarkEnd w:id="8"/>
    </w:p>
    <w:p w14:paraId="362623A2" w14:textId="25EE0DE4" w:rsidR="00633A21" w:rsidRPr="003F4B73" w:rsidRDefault="00633A21" w:rsidP="0048049F">
      <w:pPr>
        <w:spacing w:after="0" w:line="240" w:lineRule="atLeast"/>
        <w:rPr>
          <w:rFonts w:ascii="Arial Nova Cond" w:hAnsi="Arial Nova Cond"/>
          <w:color w:val="000000" w:themeColor="text1"/>
          <w:sz w:val="24"/>
          <w:szCs w:val="24"/>
        </w:rPr>
      </w:pPr>
      <w:r w:rsidRPr="00230AED">
        <w:rPr>
          <w:rFonts w:ascii="Arial Nova Cond" w:eastAsia="Arial Narrow" w:hAnsi="Arial Nova Cond" w:cs="Arial Narrow"/>
          <w:color w:val="000000" w:themeColor="text1"/>
          <w:sz w:val="24"/>
          <w:szCs w:val="24"/>
        </w:rPr>
        <w:t xml:space="preserve">Fecha </w:t>
      </w:r>
      <w:r w:rsidR="0051699A">
        <w:rPr>
          <w:rFonts w:ascii="Arial Nova Cond" w:eastAsia="Arial Narrow" w:hAnsi="Arial Nova Cond" w:cs="Arial Narrow"/>
          <w:color w:val="000000" w:themeColor="text1"/>
          <w:sz w:val="24"/>
          <w:szCs w:val="24"/>
        </w:rPr>
        <w:t xml:space="preserve">última </w:t>
      </w:r>
      <w:r w:rsidRPr="00230AED">
        <w:rPr>
          <w:rFonts w:ascii="Arial Nova Cond" w:eastAsia="Arial Narrow" w:hAnsi="Arial Nova Cond" w:cs="Arial Narrow"/>
          <w:color w:val="000000" w:themeColor="text1"/>
          <w:sz w:val="24"/>
          <w:szCs w:val="24"/>
        </w:rPr>
        <w:t xml:space="preserve">actualización: </w:t>
      </w:r>
      <w:r w:rsidR="008875FE">
        <w:rPr>
          <w:rFonts w:ascii="Arial Nova Cond" w:eastAsia="Arial Narrow" w:hAnsi="Arial Nova Cond" w:cs="Arial Narrow"/>
          <w:color w:val="000000" w:themeColor="text1"/>
          <w:sz w:val="24"/>
          <w:szCs w:val="24"/>
        </w:rPr>
        <w:t>31</w:t>
      </w:r>
      <w:r w:rsidRPr="00230AED">
        <w:rPr>
          <w:rFonts w:ascii="Arial Nova Cond" w:eastAsia="Arial Narrow" w:hAnsi="Arial Nova Cond" w:cs="Arial Narrow"/>
          <w:color w:val="000000" w:themeColor="text1"/>
          <w:sz w:val="24"/>
          <w:szCs w:val="24"/>
        </w:rPr>
        <w:t>/0</w:t>
      </w:r>
      <w:r w:rsidR="00DF7809">
        <w:rPr>
          <w:rFonts w:ascii="Arial Nova Cond" w:eastAsia="Arial Narrow" w:hAnsi="Arial Nova Cond" w:cs="Arial Narrow"/>
          <w:color w:val="000000" w:themeColor="text1"/>
          <w:sz w:val="24"/>
          <w:szCs w:val="24"/>
        </w:rPr>
        <w:t>5</w:t>
      </w:r>
      <w:r w:rsidRPr="00230AED">
        <w:rPr>
          <w:rFonts w:ascii="Arial Nova Cond" w:eastAsia="Arial Narrow" w:hAnsi="Arial Nova Cond" w:cs="Arial Narrow"/>
          <w:color w:val="000000" w:themeColor="text1"/>
          <w:sz w:val="24"/>
          <w:szCs w:val="24"/>
        </w:rPr>
        <w:t>/2022</w:t>
      </w:r>
      <w:r w:rsidR="00D95DB4">
        <w:rPr>
          <w:rFonts w:ascii="Arial Nova Cond" w:eastAsia="Arial Narrow" w:hAnsi="Arial Nova Cond" w:cs="Arial Narrow"/>
          <w:color w:val="000000" w:themeColor="text1"/>
          <w:sz w:val="24"/>
          <w:szCs w:val="24"/>
        </w:rPr>
        <w:t>.</w:t>
      </w:r>
    </w:p>
    <w:sectPr w:rsidR="00633A21" w:rsidRPr="003F4B73" w:rsidSect="00DD0A70">
      <w:headerReference w:type="even" r:id="rId11"/>
      <w:headerReference w:type="default" r:id="rId12"/>
      <w:footerReference w:type="even" r:id="rId13"/>
      <w:footerReference w:type="default" r:id="rId14"/>
      <w:headerReference w:type="first" r:id="rId15"/>
      <w:footerReference w:type="first" r:id="rId16"/>
      <w:pgSz w:w="12240" w:h="15840"/>
      <w:pgMar w:top="1134" w:right="1041" w:bottom="1134"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24121" w14:textId="77777777" w:rsidR="00D4123F" w:rsidRDefault="00D4123F">
      <w:pPr>
        <w:spacing w:after="0" w:line="240" w:lineRule="auto"/>
      </w:pPr>
      <w:r>
        <w:separator/>
      </w:r>
    </w:p>
  </w:endnote>
  <w:endnote w:type="continuationSeparator" w:id="0">
    <w:p w14:paraId="1A7FDD32" w14:textId="77777777" w:rsidR="00D4123F" w:rsidRDefault="00D4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EECC4" w14:textId="77777777" w:rsidR="002E4176" w:rsidRDefault="002E4176">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9C67" w14:textId="77777777" w:rsidR="00DC0A83" w:rsidRPr="0048049F" w:rsidRDefault="00DC0A83">
    <w:pPr>
      <w:pStyle w:val="Piedepgina"/>
      <w:jc w:val="center"/>
      <w:rPr>
        <w:rFonts w:ascii="Arial Nova Cond" w:hAnsi="Arial Nova Cond"/>
        <w:color w:val="000000" w:themeColor="text1"/>
        <w:sz w:val="20"/>
        <w:szCs w:val="20"/>
      </w:rPr>
    </w:pPr>
    <w:r w:rsidRPr="0048049F">
      <w:rPr>
        <w:rFonts w:ascii="Arial Nova Cond" w:hAnsi="Arial Nova Cond"/>
        <w:color w:val="000000" w:themeColor="text1"/>
        <w:sz w:val="20"/>
        <w:szCs w:val="20"/>
      </w:rPr>
      <w:t xml:space="preserve">Página </w:t>
    </w:r>
    <w:r w:rsidRPr="0048049F">
      <w:rPr>
        <w:rFonts w:ascii="Arial Nova Cond" w:hAnsi="Arial Nova Cond"/>
        <w:color w:val="000000" w:themeColor="text1"/>
        <w:sz w:val="20"/>
        <w:szCs w:val="20"/>
      </w:rPr>
      <w:fldChar w:fldCharType="begin"/>
    </w:r>
    <w:r w:rsidRPr="0048049F">
      <w:rPr>
        <w:rFonts w:ascii="Arial Nova Cond" w:hAnsi="Arial Nova Cond"/>
        <w:color w:val="000000" w:themeColor="text1"/>
        <w:sz w:val="20"/>
        <w:szCs w:val="20"/>
      </w:rPr>
      <w:instrText>PAGE  \* Arabic  \* MERGEFORMAT</w:instrText>
    </w:r>
    <w:r w:rsidRPr="0048049F">
      <w:rPr>
        <w:rFonts w:ascii="Arial Nova Cond" w:hAnsi="Arial Nova Cond"/>
        <w:color w:val="000000" w:themeColor="text1"/>
        <w:sz w:val="20"/>
        <w:szCs w:val="20"/>
      </w:rPr>
      <w:fldChar w:fldCharType="separate"/>
    </w:r>
    <w:r w:rsidRPr="0048049F">
      <w:rPr>
        <w:rFonts w:ascii="Arial Nova Cond" w:hAnsi="Arial Nova Cond"/>
        <w:color w:val="000000" w:themeColor="text1"/>
        <w:sz w:val="20"/>
        <w:szCs w:val="20"/>
      </w:rPr>
      <w:t>2</w:t>
    </w:r>
    <w:r w:rsidRPr="0048049F">
      <w:rPr>
        <w:rFonts w:ascii="Arial Nova Cond" w:hAnsi="Arial Nova Cond"/>
        <w:color w:val="000000" w:themeColor="text1"/>
        <w:sz w:val="20"/>
        <w:szCs w:val="20"/>
      </w:rPr>
      <w:fldChar w:fldCharType="end"/>
    </w:r>
    <w:r w:rsidRPr="0048049F">
      <w:rPr>
        <w:rFonts w:ascii="Arial Nova Cond" w:hAnsi="Arial Nova Cond"/>
        <w:color w:val="000000" w:themeColor="text1"/>
        <w:sz w:val="20"/>
        <w:szCs w:val="20"/>
      </w:rPr>
      <w:t xml:space="preserve"> de </w:t>
    </w:r>
    <w:r w:rsidRPr="0048049F">
      <w:rPr>
        <w:rFonts w:ascii="Arial Nova Cond" w:hAnsi="Arial Nova Cond"/>
        <w:color w:val="000000" w:themeColor="text1"/>
        <w:sz w:val="20"/>
        <w:szCs w:val="20"/>
      </w:rPr>
      <w:fldChar w:fldCharType="begin"/>
    </w:r>
    <w:r w:rsidRPr="0048049F">
      <w:rPr>
        <w:rFonts w:ascii="Arial Nova Cond" w:hAnsi="Arial Nova Cond"/>
        <w:color w:val="000000" w:themeColor="text1"/>
        <w:sz w:val="20"/>
        <w:szCs w:val="20"/>
      </w:rPr>
      <w:instrText>NUMPAGES  \* Arabic  \* MERGEFORMAT</w:instrText>
    </w:r>
    <w:r w:rsidRPr="0048049F">
      <w:rPr>
        <w:rFonts w:ascii="Arial Nova Cond" w:hAnsi="Arial Nova Cond"/>
        <w:color w:val="000000" w:themeColor="text1"/>
        <w:sz w:val="20"/>
        <w:szCs w:val="20"/>
      </w:rPr>
      <w:fldChar w:fldCharType="separate"/>
    </w:r>
    <w:r w:rsidRPr="0048049F">
      <w:rPr>
        <w:rFonts w:ascii="Arial Nova Cond" w:hAnsi="Arial Nova Cond"/>
        <w:color w:val="000000" w:themeColor="text1"/>
        <w:sz w:val="20"/>
        <w:szCs w:val="20"/>
      </w:rPr>
      <w:t>2</w:t>
    </w:r>
    <w:r w:rsidRPr="0048049F">
      <w:rPr>
        <w:rFonts w:ascii="Arial Nova Cond" w:hAnsi="Arial Nova Cond"/>
        <w:color w:val="000000" w:themeColor="text1"/>
        <w:sz w:val="20"/>
        <w:szCs w:val="20"/>
      </w:rPr>
      <w:fldChar w:fldCharType="end"/>
    </w:r>
  </w:p>
  <w:p w14:paraId="3FF07ABD" w14:textId="0225D233" w:rsidR="002E4176" w:rsidRDefault="002E4176">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1B5AF" w14:textId="77777777" w:rsidR="002E4176" w:rsidRDefault="002E4176">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B1577" w14:textId="77777777" w:rsidR="00D4123F" w:rsidRDefault="00D4123F">
      <w:pPr>
        <w:spacing w:after="0" w:line="240" w:lineRule="auto"/>
      </w:pPr>
      <w:r>
        <w:separator/>
      </w:r>
    </w:p>
  </w:footnote>
  <w:footnote w:type="continuationSeparator" w:id="0">
    <w:p w14:paraId="436EE3EF" w14:textId="77777777" w:rsidR="00D4123F" w:rsidRDefault="00D41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43A8D" w14:textId="77777777" w:rsidR="002E4176" w:rsidRDefault="002E4176">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351F6" w14:textId="270399DF" w:rsidR="002E4176" w:rsidRDefault="003F4B73">
    <w:pPr>
      <w:pBdr>
        <w:top w:val="nil"/>
        <w:left w:val="nil"/>
        <w:bottom w:val="nil"/>
        <w:right w:val="nil"/>
        <w:between w:val="nil"/>
      </w:pBdr>
      <w:tabs>
        <w:tab w:val="center" w:pos="4419"/>
        <w:tab w:val="right" w:pos="8838"/>
      </w:tabs>
      <w:spacing w:after="0" w:line="240" w:lineRule="auto"/>
      <w:jc w:val="right"/>
      <w:rPr>
        <w:color w:val="000000"/>
      </w:rPr>
    </w:pPr>
    <w:r>
      <w:rPr>
        <w:rFonts w:ascii="Arial Narrow" w:eastAsia="Arial Narrow" w:hAnsi="Arial Narrow" w:cs="Arial Narrow"/>
        <w:color w:val="000000"/>
        <w:sz w:val="20"/>
        <w:szCs w:val="20"/>
      </w:rPr>
      <w:t>RIT – Reglamento Interno de Trabajo – DIVERXA S.A.S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9992" w14:textId="77777777" w:rsidR="002E4176" w:rsidRDefault="002E4176">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B6B"/>
    <w:multiLevelType w:val="multilevel"/>
    <w:tmpl w:val="3850D6EE"/>
    <w:lvl w:ilvl="0">
      <w:start w:val="1"/>
      <w:numFmt w:val="decimal"/>
      <w:lvlText w:val="%1."/>
      <w:lvlJc w:val="left"/>
      <w:pPr>
        <w:ind w:left="360" w:hanging="360"/>
      </w:pPr>
      <w:rPr>
        <w:b w:val="0"/>
        <w:bCs/>
      </w:rPr>
    </w:lvl>
    <w:lvl w:ilvl="1">
      <w:start w:val="1"/>
      <w:numFmt w:val="lowerLetter"/>
      <w:lvlText w:val="%2)"/>
      <w:lvlJc w:val="left"/>
      <w:pPr>
        <w:ind w:left="720" w:hanging="720"/>
      </w:pPr>
      <w:rPr>
        <w:rFonts w:ascii="Arial" w:eastAsia="Arial" w:hAnsi="Arial" w:cs="Arial"/>
        <w:b/>
        <w:sz w:val="20"/>
        <w:szCs w:val="2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15:restartNumberingAfterBreak="0">
    <w:nsid w:val="036A2387"/>
    <w:multiLevelType w:val="hybridMultilevel"/>
    <w:tmpl w:val="7BACD44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3722AE"/>
    <w:multiLevelType w:val="multilevel"/>
    <w:tmpl w:val="4EFC67A8"/>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D548D6"/>
    <w:multiLevelType w:val="hybridMultilevel"/>
    <w:tmpl w:val="5198C634"/>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4BD3F31"/>
    <w:multiLevelType w:val="hybridMultilevel"/>
    <w:tmpl w:val="40D0D246"/>
    <w:lvl w:ilvl="0" w:tplc="693C9FA2">
      <w:start w:val="1"/>
      <w:numFmt w:val="decimal"/>
      <w:lvlText w:val="%1."/>
      <w:lvlJc w:val="left"/>
      <w:pPr>
        <w:ind w:left="360" w:hanging="360"/>
      </w:pPr>
      <w:rPr>
        <w:rFonts w:hint="default"/>
        <w:b w:val="0"/>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6F90AD9"/>
    <w:multiLevelType w:val="hybridMultilevel"/>
    <w:tmpl w:val="C67E5B8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AF30C6C"/>
    <w:multiLevelType w:val="hybridMultilevel"/>
    <w:tmpl w:val="79C4C1A4"/>
    <w:lvl w:ilvl="0" w:tplc="240A001B">
      <w:start w:val="1"/>
      <w:numFmt w:val="lowerRoman"/>
      <w:lvlText w:val="%1."/>
      <w:lvlJc w:val="right"/>
      <w:pPr>
        <w:ind w:left="360" w:hanging="360"/>
      </w:p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1CFF097D"/>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10C0C63"/>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720190"/>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7D95B7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415C68"/>
    <w:multiLevelType w:val="multilevel"/>
    <w:tmpl w:val="06E4C2F8"/>
    <w:lvl w:ilvl="0">
      <w:start w:val="1"/>
      <w:numFmt w:val="decimal"/>
      <w:lvlText w:val="%1."/>
      <w:lvlJc w:val="left"/>
      <w:pPr>
        <w:ind w:left="720" w:hanging="360"/>
      </w:pPr>
      <w:rPr>
        <w:rFonts w:hint="default"/>
      </w:rPr>
    </w:lvl>
    <w:lvl w:ilvl="1">
      <w:start w:val="1"/>
      <w:numFmt w:val="decimal"/>
      <w:lvlText w:val="%2."/>
      <w:lvlJc w:val="left"/>
      <w:pPr>
        <w:ind w:left="2487"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C475B3E"/>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3DB070E"/>
    <w:multiLevelType w:val="multilevel"/>
    <w:tmpl w:val="89E0FD68"/>
    <w:lvl w:ilvl="0">
      <w:start w:val="1"/>
      <w:numFmt w:val="decimal"/>
      <w:lvlText w:val="%1."/>
      <w:lvlJc w:val="left"/>
      <w:pPr>
        <w:ind w:left="720" w:hanging="360"/>
      </w:pPr>
    </w:lvl>
    <w:lvl w:ilvl="1">
      <w:start w:val="1"/>
      <w:numFmt w:val="decimal"/>
      <w:lvlText w:val="%2."/>
      <w:lvlJc w:val="left"/>
      <w:pPr>
        <w:ind w:left="2487"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2E7456"/>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55E04E5"/>
    <w:multiLevelType w:val="multilevel"/>
    <w:tmpl w:val="E66421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5971BD"/>
    <w:multiLevelType w:val="multilevel"/>
    <w:tmpl w:val="76483A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FA051A"/>
    <w:multiLevelType w:val="multilevel"/>
    <w:tmpl w:val="B4383C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B17C66"/>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9979B3"/>
    <w:multiLevelType w:val="multilevel"/>
    <w:tmpl w:val="40882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2A71AE"/>
    <w:multiLevelType w:val="multilevel"/>
    <w:tmpl w:val="E5883A3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46D63428"/>
    <w:multiLevelType w:val="multilevel"/>
    <w:tmpl w:val="35568D7C"/>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330532"/>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3E38D4"/>
    <w:multiLevelType w:val="multilevel"/>
    <w:tmpl w:val="9FD67AF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4" w15:restartNumberingAfterBreak="0">
    <w:nsid w:val="54102470"/>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8FB5036"/>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0AA31FF"/>
    <w:multiLevelType w:val="multilevel"/>
    <w:tmpl w:val="7FC42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6B4582C"/>
    <w:multiLevelType w:val="hybridMultilevel"/>
    <w:tmpl w:val="B1524922"/>
    <w:lvl w:ilvl="0" w:tplc="240A000B">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71AF0CF6"/>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3DC1BBB"/>
    <w:multiLevelType w:val="hybridMultilevel"/>
    <w:tmpl w:val="8188D200"/>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5587EDE"/>
    <w:multiLevelType w:val="multilevel"/>
    <w:tmpl w:val="DF566960"/>
    <w:lvl w:ilvl="0">
      <w:start w:val="1"/>
      <w:numFmt w:val="decimal"/>
      <w:lvlText w:val="%1."/>
      <w:lvlJc w:val="left"/>
      <w:pPr>
        <w:ind w:left="360" w:hanging="360"/>
      </w:pPr>
      <w:rPr>
        <w:b/>
      </w:rPr>
    </w:lvl>
    <w:lvl w:ilvl="1">
      <w:start w:val="1"/>
      <w:numFmt w:val="lowerLetter"/>
      <w:lvlText w:val="%2)"/>
      <w:lvlJc w:val="left"/>
      <w:pPr>
        <w:ind w:left="720" w:hanging="720"/>
      </w:pPr>
      <w:rPr>
        <w:rFonts w:ascii="Arial" w:eastAsia="Arial" w:hAnsi="Arial" w:cs="Arial"/>
        <w:b/>
        <w:sz w:val="20"/>
        <w:szCs w:val="2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1" w15:restartNumberingAfterBreak="0">
    <w:nsid w:val="76351859"/>
    <w:multiLevelType w:val="multilevel"/>
    <w:tmpl w:val="3724F0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7DF083F"/>
    <w:multiLevelType w:val="multilevel"/>
    <w:tmpl w:val="F2625ADE"/>
    <w:lvl w:ilvl="0">
      <w:start w:val="1"/>
      <w:numFmt w:val="decimal"/>
      <w:lvlText w:val="%1."/>
      <w:lvlJc w:val="left"/>
      <w:pPr>
        <w:ind w:left="6598" w:hanging="360"/>
      </w:pPr>
      <w:rPr>
        <w:color w:val="000000"/>
      </w:rPr>
    </w:lvl>
    <w:lvl w:ilvl="1">
      <w:start w:val="1"/>
      <w:numFmt w:val="lowerLetter"/>
      <w:lvlText w:val="%2."/>
      <w:lvlJc w:val="left"/>
      <w:pPr>
        <w:ind w:left="7318" w:hanging="360"/>
      </w:pPr>
    </w:lvl>
    <w:lvl w:ilvl="2">
      <w:start w:val="1"/>
      <w:numFmt w:val="lowerRoman"/>
      <w:lvlText w:val="%3."/>
      <w:lvlJc w:val="right"/>
      <w:pPr>
        <w:ind w:left="8038" w:hanging="180"/>
      </w:pPr>
    </w:lvl>
    <w:lvl w:ilvl="3">
      <w:start w:val="1"/>
      <w:numFmt w:val="decimal"/>
      <w:lvlText w:val="%4."/>
      <w:lvlJc w:val="left"/>
      <w:pPr>
        <w:ind w:left="8758" w:hanging="360"/>
      </w:pPr>
    </w:lvl>
    <w:lvl w:ilvl="4">
      <w:start w:val="1"/>
      <w:numFmt w:val="lowerLetter"/>
      <w:lvlText w:val="%5."/>
      <w:lvlJc w:val="left"/>
      <w:pPr>
        <w:ind w:left="9478" w:hanging="360"/>
      </w:pPr>
    </w:lvl>
    <w:lvl w:ilvl="5">
      <w:start w:val="1"/>
      <w:numFmt w:val="lowerRoman"/>
      <w:lvlText w:val="%6."/>
      <w:lvlJc w:val="right"/>
      <w:pPr>
        <w:ind w:left="10198" w:hanging="180"/>
      </w:pPr>
    </w:lvl>
    <w:lvl w:ilvl="6">
      <w:start w:val="1"/>
      <w:numFmt w:val="decimal"/>
      <w:lvlText w:val="%7."/>
      <w:lvlJc w:val="left"/>
      <w:pPr>
        <w:ind w:left="10918" w:hanging="360"/>
      </w:pPr>
    </w:lvl>
    <w:lvl w:ilvl="7">
      <w:start w:val="1"/>
      <w:numFmt w:val="lowerLetter"/>
      <w:lvlText w:val="%8."/>
      <w:lvlJc w:val="left"/>
      <w:pPr>
        <w:ind w:left="11638" w:hanging="360"/>
      </w:pPr>
    </w:lvl>
    <w:lvl w:ilvl="8">
      <w:start w:val="1"/>
      <w:numFmt w:val="lowerRoman"/>
      <w:lvlText w:val="%9."/>
      <w:lvlJc w:val="right"/>
      <w:pPr>
        <w:ind w:left="12358" w:hanging="180"/>
      </w:pPr>
    </w:lvl>
  </w:abstractNum>
  <w:abstractNum w:abstractNumId="33" w15:restartNumberingAfterBreak="0">
    <w:nsid w:val="7A015082"/>
    <w:multiLevelType w:val="hybridMultilevel"/>
    <w:tmpl w:val="93443D7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D0A3FFD"/>
    <w:multiLevelType w:val="hybridMultilevel"/>
    <w:tmpl w:val="2BC6D7C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7"/>
  </w:num>
  <w:num w:numId="2">
    <w:abstractNumId w:val="32"/>
  </w:num>
  <w:num w:numId="3">
    <w:abstractNumId w:val="13"/>
  </w:num>
  <w:num w:numId="4">
    <w:abstractNumId w:val="2"/>
  </w:num>
  <w:num w:numId="5">
    <w:abstractNumId w:val="30"/>
  </w:num>
  <w:num w:numId="6">
    <w:abstractNumId w:val="0"/>
  </w:num>
  <w:num w:numId="7">
    <w:abstractNumId w:val="26"/>
  </w:num>
  <w:num w:numId="8">
    <w:abstractNumId w:val="16"/>
  </w:num>
  <w:num w:numId="9">
    <w:abstractNumId w:val="21"/>
  </w:num>
  <w:num w:numId="10">
    <w:abstractNumId w:val="23"/>
  </w:num>
  <w:num w:numId="11">
    <w:abstractNumId w:val="6"/>
  </w:num>
  <w:num w:numId="12">
    <w:abstractNumId w:val="4"/>
  </w:num>
  <w:num w:numId="13">
    <w:abstractNumId w:val="27"/>
  </w:num>
  <w:num w:numId="14">
    <w:abstractNumId w:val="10"/>
  </w:num>
  <w:num w:numId="15">
    <w:abstractNumId w:val="11"/>
  </w:num>
  <w:num w:numId="16">
    <w:abstractNumId w:val="29"/>
  </w:num>
  <w:num w:numId="17">
    <w:abstractNumId w:val="33"/>
  </w:num>
  <w:num w:numId="18">
    <w:abstractNumId w:val="9"/>
  </w:num>
  <w:num w:numId="19">
    <w:abstractNumId w:val="31"/>
  </w:num>
  <w:num w:numId="20">
    <w:abstractNumId w:val="8"/>
  </w:num>
  <w:num w:numId="21">
    <w:abstractNumId w:val="14"/>
  </w:num>
  <w:num w:numId="22">
    <w:abstractNumId w:val="7"/>
  </w:num>
  <w:num w:numId="23">
    <w:abstractNumId w:val="18"/>
  </w:num>
  <w:num w:numId="24">
    <w:abstractNumId w:val="24"/>
  </w:num>
  <w:num w:numId="25">
    <w:abstractNumId w:val="12"/>
  </w:num>
  <w:num w:numId="26">
    <w:abstractNumId w:val="22"/>
  </w:num>
  <w:num w:numId="27">
    <w:abstractNumId w:val="15"/>
  </w:num>
  <w:num w:numId="28">
    <w:abstractNumId w:val="25"/>
  </w:num>
  <w:num w:numId="29">
    <w:abstractNumId w:val="28"/>
  </w:num>
  <w:num w:numId="30">
    <w:abstractNumId w:val="20"/>
  </w:num>
  <w:num w:numId="31">
    <w:abstractNumId w:val="3"/>
  </w:num>
  <w:num w:numId="32">
    <w:abstractNumId w:val="34"/>
  </w:num>
  <w:num w:numId="33">
    <w:abstractNumId w:val="1"/>
  </w:num>
  <w:num w:numId="34">
    <w:abstractNumId w:val="5"/>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176"/>
    <w:rsid w:val="0000124D"/>
    <w:rsid w:val="00011349"/>
    <w:rsid w:val="00012213"/>
    <w:rsid w:val="00017857"/>
    <w:rsid w:val="00022D40"/>
    <w:rsid w:val="000541FC"/>
    <w:rsid w:val="00054967"/>
    <w:rsid w:val="00055CA5"/>
    <w:rsid w:val="00067549"/>
    <w:rsid w:val="000864FE"/>
    <w:rsid w:val="00090634"/>
    <w:rsid w:val="000C49FD"/>
    <w:rsid w:val="000D53DF"/>
    <w:rsid w:val="000E6A24"/>
    <w:rsid w:val="000F66B3"/>
    <w:rsid w:val="000F6AF2"/>
    <w:rsid w:val="00101CFA"/>
    <w:rsid w:val="00110310"/>
    <w:rsid w:val="0012023B"/>
    <w:rsid w:val="00126432"/>
    <w:rsid w:val="00170C64"/>
    <w:rsid w:val="00173578"/>
    <w:rsid w:val="001931E2"/>
    <w:rsid w:val="001A32C9"/>
    <w:rsid w:val="001F7FF5"/>
    <w:rsid w:val="0020025C"/>
    <w:rsid w:val="002120B7"/>
    <w:rsid w:val="00230AED"/>
    <w:rsid w:val="002340D4"/>
    <w:rsid w:val="0025058F"/>
    <w:rsid w:val="00252750"/>
    <w:rsid w:val="0026608E"/>
    <w:rsid w:val="0027650C"/>
    <w:rsid w:val="00290E92"/>
    <w:rsid w:val="002B5A46"/>
    <w:rsid w:val="002E3E49"/>
    <w:rsid w:val="002E4176"/>
    <w:rsid w:val="002E4EAB"/>
    <w:rsid w:val="002F276B"/>
    <w:rsid w:val="0030015D"/>
    <w:rsid w:val="00313AFC"/>
    <w:rsid w:val="00321DE9"/>
    <w:rsid w:val="00330803"/>
    <w:rsid w:val="00337C6A"/>
    <w:rsid w:val="0035073D"/>
    <w:rsid w:val="003568B1"/>
    <w:rsid w:val="0036737C"/>
    <w:rsid w:val="0038268C"/>
    <w:rsid w:val="00383F2C"/>
    <w:rsid w:val="003A2510"/>
    <w:rsid w:val="003A7757"/>
    <w:rsid w:val="003A77DD"/>
    <w:rsid w:val="003B46A6"/>
    <w:rsid w:val="003B6EB5"/>
    <w:rsid w:val="003B7E2F"/>
    <w:rsid w:val="003C241E"/>
    <w:rsid w:val="003C5621"/>
    <w:rsid w:val="003E0821"/>
    <w:rsid w:val="003F4B73"/>
    <w:rsid w:val="003F5183"/>
    <w:rsid w:val="00401794"/>
    <w:rsid w:val="00411FA1"/>
    <w:rsid w:val="00420794"/>
    <w:rsid w:val="004218B6"/>
    <w:rsid w:val="0042773D"/>
    <w:rsid w:val="00427BF0"/>
    <w:rsid w:val="0043415F"/>
    <w:rsid w:val="0044218F"/>
    <w:rsid w:val="004653B0"/>
    <w:rsid w:val="0048049F"/>
    <w:rsid w:val="00480940"/>
    <w:rsid w:val="0048321F"/>
    <w:rsid w:val="00493FE8"/>
    <w:rsid w:val="00495D1B"/>
    <w:rsid w:val="004C18EA"/>
    <w:rsid w:val="004C336E"/>
    <w:rsid w:val="004D4F3C"/>
    <w:rsid w:val="004E780B"/>
    <w:rsid w:val="0051699A"/>
    <w:rsid w:val="00526187"/>
    <w:rsid w:val="0052774A"/>
    <w:rsid w:val="00531E55"/>
    <w:rsid w:val="005435E8"/>
    <w:rsid w:val="005443BF"/>
    <w:rsid w:val="00551E04"/>
    <w:rsid w:val="00555855"/>
    <w:rsid w:val="005569A5"/>
    <w:rsid w:val="00575AF0"/>
    <w:rsid w:val="00583FD1"/>
    <w:rsid w:val="005A731F"/>
    <w:rsid w:val="005B1CC5"/>
    <w:rsid w:val="005B3FA4"/>
    <w:rsid w:val="005B4F3C"/>
    <w:rsid w:val="005D282C"/>
    <w:rsid w:val="005E0629"/>
    <w:rsid w:val="005E2D15"/>
    <w:rsid w:val="005F240A"/>
    <w:rsid w:val="005F240E"/>
    <w:rsid w:val="006007DE"/>
    <w:rsid w:val="00603C2A"/>
    <w:rsid w:val="00607383"/>
    <w:rsid w:val="00611EBF"/>
    <w:rsid w:val="00616070"/>
    <w:rsid w:val="0062472D"/>
    <w:rsid w:val="00631054"/>
    <w:rsid w:val="00633A21"/>
    <w:rsid w:val="006426F5"/>
    <w:rsid w:val="006540EE"/>
    <w:rsid w:val="00654E2E"/>
    <w:rsid w:val="00656625"/>
    <w:rsid w:val="00677468"/>
    <w:rsid w:val="00696015"/>
    <w:rsid w:val="006A19D6"/>
    <w:rsid w:val="006B506B"/>
    <w:rsid w:val="006D5BBA"/>
    <w:rsid w:val="006D730F"/>
    <w:rsid w:val="006D7823"/>
    <w:rsid w:val="006E573F"/>
    <w:rsid w:val="006F4E28"/>
    <w:rsid w:val="00702E63"/>
    <w:rsid w:val="00703B44"/>
    <w:rsid w:val="0072632D"/>
    <w:rsid w:val="00743DAF"/>
    <w:rsid w:val="00745BE3"/>
    <w:rsid w:val="00751818"/>
    <w:rsid w:val="00755290"/>
    <w:rsid w:val="00757CB8"/>
    <w:rsid w:val="00785AFF"/>
    <w:rsid w:val="007A6818"/>
    <w:rsid w:val="007A7348"/>
    <w:rsid w:val="007B2EF5"/>
    <w:rsid w:val="007B57F1"/>
    <w:rsid w:val="007B7A1F"/>
    <w:rsid w:val="007C152A"/>
    <w:rsid w:val="007D1886"/>
    <w:rsid w:val="007D3026"/>
    <w:rsid w:val="00805F54"/>
    <w:rsid w:val="00806704"/>
    <w:rsid w:val="00812DF2"/>
    <w:rsid w:val="008150F1"/>
    <w:rsid w:val="00821CDF"/>
    <w:rsid w:val="008242AB"/>
    <w:rsid w:val="0083149F"/>
    <w:rsid w:val="00833792"/>
    <w:rsid w:val="0084047A"/>
    <w:rsid w:val="008415F5"/>
    <w:rsid w:val="0084448E"/>
    <w:rsid w:val="00846D92"/>
    <w:rsid w:val="00852FA6"/>
    <w:rsid w:val="008855EF"/>
    <w:rsid w:val="008875FE"/>
    <w:rsid w:val="00891689"/>
    <w:rsid w:val="00894662"/>
    <w:rsid w:val="008A08B7"/>
    <w:rsid w:val="008C4A0F"/>
    <w:rsid w:val="008D3993"/>
    <w:rsid w:val="008D7FFC"/>
    <w:rsid w:val="008E2F40"/>
    <w:rsid w:val="008F30F6"/>
    <w:rsid w:val="00913B67"/>
    <w:rsid w:val="00924DE6"/>
    <w:rsid w:val="009456C2"/>
    <w:rsid w:val="00956CCB"/>
    <w:rsid w:val="00964DA3"/>
    <w:rsid w:val="00977CC1"/>
    <w:rsid w:val="00991C8B"/>
    <w:rsid w:val="0099545F"/>
    <w:rsid w:val="009B4645"/>
    <w:rsid w:val="009C524E"/>
    <w:rsid w:val="009D684E"/>
    <w:rsid w:val="009E07FA"/>
    <w:rsid w:val="009E378A"/>
    <w:rsid w:val="009E392F"/>
    <w:rsid w:val="009F757C"/>
    <w:rsid w:val="00A21098"/>
    <w:rsid w:val="00A23828"/>
    <w:rsid w:val="00A27080"/>
    <w:rsid w:val="00A345B9"/>
    <w:rsid w:val="00A34C9A"/>
    <w:rsid w:val="00A4187A"/>
    <w:rsid w:val="00A449D7"/>
    <w:rsid w:val="00A61230"/>
    <w:rsid w:val="00A753AF"/>
    <w:rsid w:val="00A85136"/>
    <w:rsid w:val="00A8539E"/>
    <w:rsid w:val="00A91F39"/>
    <w:rsid w:val="00AA3D11"/>
    <w:rsid w:val="00AA65D4"/>
    <w:rsid w:val="00AB20BE"/>
    <w:rsid w:val="00AB475F"/>
    <w:rsid w:val="00AB518C"/>
    <w:rsid w:val="00AD1471"/>
    <w:rsid w:val="00AE155C"/>
    <w:rsid w:val="00AE2651"/>
    <w:rsid w:val="00AF039F"/>
    <w:rsid w:val="00B00A06"/>
    <w:rsid w:val="00B04115"/>
    <w:rsid w:val="00B31166"/>
    <w:rsid w:val="00B31D4F"/>
    <w:rsid w:val="00B32704"/>
    <w:rsid w:val="00B40512"/>
    <w:rsid w:val="00B416BE"/>
    <w:rsid w:val="00B46FA9"/>
    <w:rsid w:val="00B65892"/>
    <w:rsid w:val="00B90688"/>
    <w:rsid w:val="00B91E86"/>
    <w:rsid w:val="00B95A3F"/>
    <w:rsid w:val="00BD7736"/>
    <w:rsid w:val="00BE6B0C"/>
    <w:rsid w:val="00BF1DC8"/>
    <w:rsid w:val="00BF4F08"/>
    <w:rsid w:val="00BF5333"/>
    <w:rsid w:val="00C31425"/>
    <w:rsid w:val="00C56F76"/>
    <w:rsid w:val="00C66EE7"/>
    <w:rsid w:val="00C77E16"/>
    <w:rsid w:val="00C80087"/>
    <w:rsid w:val="00C879B9"/>
    <w:rsid w:val="00C93220"/>
    <w:rsid w:val="00CB122F"/>
    <w:rsid w:val="00CB5242"/>
    <w:rsid w:val="00CC538F"/>
    <w:rsid w:val="00CD4CCC"/>
    <w:rsid w:val="00CE1FCC"/>
    <w:rsid w:val="00CE2DF5"/>
    <w:rsid w:val="00CF5F58"/>
    <w:rsid w:val="00CF63D7"/>
    <w:rsid w:val="00D04704"/>
    <w:rsid w:val="00D1311B"/>
    <w:rsid w:val="00D16A63"/>
    <w:rsid w:val="00D260A7"/>
    <w:rsid w:val="00D318E5"/>
    <w:rsid w:val="00D4123F"/>
    <w:rsid w:val="00D51E97"/>
    <w:rsid w:val="00D52B29"/>
    <w:rsid w:val="00D57440"/>
    <w:rsid w:val="00D57F14"/>
    <w:rsid w:val="00D6471A"/>
    <w:rsid w:val="00D65CAC"/>
    <w:rsid w:val="00D86153"/>
    <w:rsid w:val="00D939EB"/>
    <w:rsid w:val="00D95D26"/>
    <w:rsid w:val="00D95DB4"/>
    <w:rsid w:val="00DA3E80"/>
    <w:rsid w:val="00DA6128"/>
    <w:rsid w:val="00DA7E50"/>
    <w:rsid w:val="00DB1BC6"/>
    <w:rsid w:val="00DC0A83"/>
    <w:rsid w:val="00DD0A70"/>
    <w:rsid w:val="00DD2917"/>
    <w:rsid w:val="00DE0F64"/>
    <w:rsid w:val="00DE243C"/>
    <w:rsid w:val="00DE6ABC"/>
    <w:rsid w:val="00DF1B74"/>
    <w:rsid w:val="00DF5884"/>
    <w:rsid w:val="00DF63B7"/>
    <w:rsid w:val="00DF7809"/>
    <w:rsid w:val="00E0242A"/>
    <w:rsid w:val="00E04EF2"/>
    <w:rsid w:val="00E1244B"/>
    <w:rsid w:val="00E20069"/>
    <w:rsid w:val="00E31FE3"/>
    <w:rsid w:val="00E3529D"/>
    <w:rsid w:val="00E35AB0"/>
    <w:rsid w:val="00E46D79"/>
    <w:rsid w:val="00E70D4D"/>
    <w:rsid w:val="00E74779"/>
    <w:rsid w:val="00E81CF6"/>
    <w:rsid w:val="00E82B7F"/>
    <w:rsid w:val="00E90069"/>
    <w:rsid w:val="00E912B0"/>
    <w:rsid w:val="00E942F0"/>
    <w:rsid w:val="00E9595A"/>
    <w:rsid w:val="00EA0B87"/>
    <w:rsid w:val="00EA1609"/>
    <w:rsid w:val="00EA2239"/>
    <w:rsid w:val="00EA78AD"/>
    <w:rsid w:val="00EB084E"/>
    <w:rsid w:val="00EB189F"/>
    <w:rsid w:val="00EB70D7"/>
    <w:rsid w:val="00EC5385"/>
    <w:rsid w:val="00ED06FD"/>
    <w:rsid w:val="00ED51A6"/>
    <w:rsid w:val="00EE4D37"/>
    <w:rsid w:val="00EF02D0"/>
    <w:rsid w:val="00F02C46"/>
    <w:rsid w:val="00F25F0D"/>
    <w:rsid w:val="00F261E1"/>
    <w:rsid w:val="00F27673"/>
    <w:rsid w:val="00F30CCD"/>
    <w:rsid w:val="00F51E5F"/>
    <w:rsid w:val="00F5210A"/>
    <w:rsid w:val="00F7150C"/>
    <w:rsid w:val="00F7680D"/>
    <w:rsid w:val="00FA0934"/>
    <w:rsid w:val="00FA3707"/>
    <w:rsid w:val="00FB00B4"/>
    <w:rsid w:val="00FC4A75"/>
    <w:rsid w:val="00FC7905"/>
    <w:rsid w:val="00FD4110"/>
    <w:rsid w:val="00FD567C"/>
    <w:rsid w:val="00FF79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503C57"/>
  <w15:docId w15:val="{DDFCE61D-7EF5-4FF7-86DF-838756D4A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82A87"/>
    <w:pPr>
      <w:keepNext/>
      <w:widowControl w:val="0"/>
      <w:tabs>
        <w:tab w:val="center" w:pos="4680"/>
      </w:tabs>
      <w:spacing w:after="0" w:line="240" w:lineRule="auto"/>
      <w:jc w:val="both"/>
      <w:outlineLvl w:val="0"/>
    </w:pPr>
    <w:rPr>
      <w:rFonts w:ascii="Arial" w:eastAsia="Times New Roman" w:hAnsi="Arial" w:cs="Times New Roman"/>
      <w:b/>
      <w:sz w:val="24"/>
      <w:szCs w:val="20"/>
    </w:rPr>
  </w:style>
  <w:style w:type="paragraph" w:styleId="Ttulo2">
    <w:name w:val="heading 2"/>
    <w:basedOn w:val="Normal"/>
    <w:next w:val="Normal"/>
    <w:link w:val="Ttulo2Car"/>
    <w:uiPriority w:val="9"/>
    <w:unhideWhenUsed/>
    <w:qFormat/>
    <w:rsid w:val="00D822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0355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Default">
    <w:name w:val="Default"/>
    <w:rsid w:val="00291687"/>
    <w:pPr>
      <w:autoSpaceDE w:val="0"/>
      <w:autoSpaceDN w:val="0"/>
      <w:adjustRightInd w:val="0"/>
      <w:spacing w:after="0" w:line="240" w:lineRule="auto"/>
    </w:pPr>
    <w:rPr>
      <w:rFonts w:ascii="Tahoma" w:hAnsi="Tahoma" w:cs="Tahoma"/>
      <w:color w:val="000000"/>
      <w:sz w:val="24"/>
      <w:szCs w:val="24"/>
    </w:rPr>
  </w:style>
  <w:style w:type="character" w:styleId="Textoennegrita">
    <w:name w:val="Strong"/>
    <w:basedOn w:val="Fuentedeprrafopredeter"/>
    <w:uiPriority w:val="22"/>
    <w:qFormat/>
    <w:rsid w:val="006F536E"/>
    <w:rPr>
      <w:b/>
      <w:bCs/>
    </w:rPr>
  </w:style>
  <w:style w:type="character" w:styleId="nfasis">
    <w:name w:val="Emphasis"/>
    <w:basedOn w:val="Fuentedeprrafopredeter"/>
    <w:uiPriority w:val="20"/>
    <w:qFormat/>
    <w:rsid w:val="00A64F95"/>
    <w:rPr>
      <w:i/>
      <w:iCs/>
    </w:rPr>
  </w:style>
  <w:style w:type="paragraph" w:styleId="Textodeglobo">
    <w:name w:val="Balloon Text"/>
    <w:basedOn w:val="Normal"/>
    <w:link w:val="TextodegloboCar"/>
    <w:uiPriority w:val="99"/>
    <w:semiHidden/>
    <w:unhideWhenUsed/>
    <w:rsid w:val="008203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034A"/>
    <w:rPr>
      <w:rFonts w:ascii="Tahoma" w:hAnsi="Tahoma" w:cs="Tahoma"/>
      <w:sz w:val="16"/>
      <w:szCs w:val="16"/>
    </w:rPr>
  </w:style>
  <w:style w:type="paragraph" w:styleId="Encabezado">
    <w:name w:val="header"/>
    <w:basedOn w:val="Normal"/>
    <w:link w:val="EncabezadoCar"/>
    <w:unhideWhenUsed/>
    <w:rsid w:val="003E48B8"/>
    <w:pPr>
      <w:tabs>
        <w:tab w:val="center" w:pos="4419"/>
        <w:tab w:val="right" w:pos="8838"/>
      </w:tabs>
      <w:spacing w:after="0" w:line="240" w:lineRule="auto"/>
    </w:pPr>
  </w:style>
  <w:style w:type="character" w:customStyle="1" w:styleId="EncabezadoCar">
    <w:name w:val="Encabezado Car"/>
    <w:basedOn w:val="Fuentedeprrafopredeter"/>
    <w:link w:val="Encabezado"/>
    <w:rsid w:val="003E48B8"/>
  </w:style>
  <w:style w:type="paragraph" w:styleId="Piedepgina">
    <w:name w:val="footer"/>
    <w:basedOn w:val="Normal"/>
    <w:link w:val="PiedepginaCar"/>
    <w:uiPriority w:val="99"/>
    <w:unhideWhenUsed/>
    <w:rsid w:val="003E48B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E48B8"/>
  </w:style>
  <w:style w:type="character" w:customStyle="1" w:styleId="Ttulo1Car">
    <w:name w:val="Título 1 Car"/>
    <w:basedOn w:val="Fuentedeprrafopredeter"/>
    <w:link w:val="Ttulo1"/>
    <w:rsid w:val="00A82A87"/>
    <w:rPr>
      <w:rFonts w:ascii="Arial" w:eastAsia="Times New Roman" w:hAnsi="Arial" w:cs="Times New Roman"/>
      <w:b/>
      <w:sz w:val="24"/>
      <w:szCs w:val="20"/>
    </w:rPr>
  </w:style>
  <w:style w:type="paragraph" w:customStyle="1" w:styleId="Textosinformato1">
    <w:name w:val="Texto sin formato1"/>
    <w:basedOn w:val="Normal"/>
    <w:rsid w:val="00A82A87"/>
    <w:pPr>
      <w:spacing w:after="0" w:line="240" w:lineRule="auto"/>
    </w:pPr>
    <w:rPr>
      <w:rFonts w:ascii="Courier New" w:eastAsia="Times New Roman" w:hAnsi="Courier New" w:cs="Times New Roman"/>
      <w:noProof/>
      <w:sz w:val="20"/>
      <w:szCs w:val="20"/>
    </w:rPr>
  </w:style>
  <w:style w:type="paragraph" w:styleId="Prrafodelista">
    <w:name w:val="List Paragraph"/>
    <w:basedOn w:val="Normal"/>
    <w:uiPriority w:val="34"/>
    <w:qFormat/>
    <w:rsid w:val="00F846D7"/>
    <w:pPr>
      <w:widowControl w:val="0"/>
      <w:spacing w:after="0" w:line="240" w:lineRule="auto"/>
      <w:ind w:left="720"/>
      <w:contextualSpacing/>
    </w:pPr>
    <w:rPr>
      <w:rFonts w:ascii="Times New Roman" w:eastAsia="Times New Roman" w:hAnsi="Times New Roman" w:cs="Times New Roman"/>
      <w:sz w:val="20"/>
      <w:szCs w:val="20"/>
    </w:rPr>
  </w:style>
  <w:style w:type="paragraph" w:styleId="Textoindependiente">
    <w:name w:val="Body Text"/>
    <w:basedOn w:val="Normal"/>
    <w:link w:val="TextoindependienteCar"/>
    <w:rsid w:val="00715C70"/>
    <w:pPr>
      <w:widowControl w:val="0"/>
      <w:spacing w:after="0" w:line="240" w:lineRule="auto"/>
      <w:jc w:val="both"/>
    </w:pPr>
    <w:rPr>
      <w:rFonts w:ascii="Arial" w:eastAsia="Times New Roman" w:hAnsi="Arial" w:cs="Times New Roman"/>
      <w:sz w:val="24"/>
      <w:szCs w:val="20"/>
    </w:rPr>
  </w:style>
  <w:style w:type="character" w:customStyle="1" w:styleId="TextoindependienteCar">
    <w:name w:val="Texto independiente Car"/>
    <w:basedOn w:val="Fuentedeprrafopredeter"/>
    <w:link w:val="Textoindependiente"/>
    <w:rsid w:val="00715C70"/>
    <w:rPr>
      <w:rFonts w:ascii="Arial" w:eastAsia="Times New Roman" w:hAnsi="Arial" w:cs="Times New Roman"/>
      <w:sz w:val="24"/>
      <w:szCs w:val="20"/>
    </w:rPr>
  </w:style>
  <w:style w:type="character" w:customStyle="1" w:styleId="Ttulo3Car">
    <w:name w:val="Título 3 Car"/>
    <w:basedOn w:val="Fuentedeprrafopredeter"/>
    <w:link w:val="Ttulo3"/>
    <w:uiPriority w:val="9"/>
    <w:rsid w:val="00035518"/>
    <w:rPr>
      <w:rFonts w:asciiTheme="majorHAnsi" w:eastAsiaTheme="majorEastAsia" w:hAnsiTheme="majorHAnsi" w:cstheme="majorBidi"/>
      <w:color w:val="243F60" w:themeColor="accent1" w:themeShade="7F"/>
      <w:sz w:val="24"/>
      <w:szCs w:val="24"/>
    </w:rPr>
  </w:style>
  <w:style w:type="paragraph" w:styleId="NormalWeb">
    <w:name w:val="Normal (Web)"/>
    <w:basedOn w:val="Normal"/>
    <w:rsid w:val="00955D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edeterminado">
    <w:name w:val="Predeterminado"/>
    <w:rsid w:val="00955D92"/>
    <w:pPr>
      <w:autoSpaceDE w:val="0"/>
      <w:autoSpaceDN w:val="0"/>
      <w:adjustRightInd w:val="0"/>
      <w:spacing w:after="0" w:line="240" w:lineRule="auto"/>
    </w:pPr>
    <w:rPr>
      <w:rFonts w:ascii="Times New Roman" w:eastAsia="Times New Roman" w:hAnsi="Times New Roman" w:cs="Times New Roman"/>
      <w:sz w:val="20"/>
      <w:szCs w:val="20"/>
    </w:rPr>
  </w:style>
  <w:style w:type="paragraph" w:styleId="Sangra2detindependiente">
    <w:name w:val="Body Text Indent 2"/>
    <w:basedOn w:val="Normal"/>
    <w:link w:val="Sangra2detindependienteCar"/>
    <w:semiHidden/>
    <w:unhideWhenUsed/>
    <w:rsid w:val="00955D92"/>
    <w:pPr>
      <w:spacing w:after="120" w:line="480" w:lineRule="auto"/>
      <w:ind w:left="283"/>
    </w:pPr>
    <w:rPr>
      <w:rFonts w:ascii="Times New Roman" w:eastAsia="Times New Roman" w:hAnsi="Times New Roman" w:cs="Times New Roman"/>
      <w:sz w:val="24"/>
      <w:szCs w:val="24"/>
    </w:rPr>
  </w:style>
  <w:style w:type="character" w:customStyle="1" w:styleId="Sangra2detindependienteCar">
    <w:name w:val="Sangría 2 de t. independiente Car"/>
    <w:basedOn w:val="Fuentedeprrafopredeter"/>
    <w:link w:val="Sangra2detindependiente"/>
    <w:semiHidden/>
    <w:rsid w:val="00955D92"/>
    <w:rPr>
      <w:rFonts w:ascii="Times New Roman" w:eastAsia="Times New Roman" w:hAnsi="Times New Roman" w:cs="Times New Roman"/>
      <w:sz w:val="24"/>
      <w:szCs w:val="24"/>
    </w:rPr>
  </w:style>
  <w:style w:type="character" w:customStyle="1" w:styleId="xgmaildefault">
    <w:name w:val="x_gmail_default"/>
    <w:basedOn w:val="Fuentedeprrafopredeter"/>
    <w:rsid w:val="007B657B"/>
  </w:style>
  <w:style w:type="character" w:customStyle="1" w:styleId="iaj">
    <w:name w:val="i_aj"/>
    <w:basedOn w:val="Fuentedeprrafopredeter"/>
    <w:rsid w:val="0001517C"/>
  </w:style>
  <w:style w:type="table" w:styleId="Tablaconcuadrcula">
    <w:name w:val="Table Grid"/>
    <w:basedOn w:val="Tablanormal"/>
    <w:uiPriority w:val="59"/>
    <w:rsid w:val="009E0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D822F6"/>
    <w:rPr>
      <w:rFonts w:asciiTheme="majorHAnsi" w:eastAsiaTheme="majorEastAsia" w:hAnsiTheme="majorHAnsi" w:cstheme="majorBidi"/>
      <w:color w:val="365F91" w:themeColor="accent1" w:themeShade="BF"/>
      <w:sz w:val="26"/>
      <w:szCs w:val="2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Revisin">
    <w:name w:val="Revision"/>
    <w:hidden/>
    <w:uiPriority w:val="99"/>
    <w:semiHidden/>
    <w:rsid w:val="00CD4CCC"/>
    <w:pPr>
      <w:spacing w:after="0" w:line="240" w:lineRule="auto"/>
    </w:pPr>
  </w:style>
  <w:style w:type="character" w:styleId="Refdecomentario">
    <w:name w:val="annotation reference"/>
    <w:basedOn w:val="Fuentedeprrafopredeter"/>
    <w:uiPriority w:val="99"/>
    <w:semiHidden/>
    <w:unhideWhenUsed/>
    <w:rsid w:val="00A85136"/>
    <w:rPr>
      <w:sz w:val="16"/>
      <w:szCs w:val="16"/>
    </w:rPr>
  </w:style>
  <w:style w:type="paragraph" w:styleId="Textocomentario">
    <w:name w:val="annotation text"/>
    <w:basedOn w:val="Normal"/>
    <w:link w:val="TextocomentarioCar"/>
    <w:uiPriority w:val="99"/>
    <w:semiHidden/>
    <w:unhideWhenUsed/>
    <w:rsid w:val="00A8513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85136"/>
    <w:rPr>
      <w:sz w:val="20"/>
      <w:szCs w:val="20"/>
    </w:rPr>
  </w:style>
  <w:style w:type="paragraph" w:styleId="Asuntodelcomentario">
    <w:name w:val="annotation subject"/>
    <w:basedOn w:val="Textocomentario"/>
    <w:next w:val="Textocomentario"/>
    <w:link w:val="AsuntodelcomentarioCar"/>
    <w:uiPriority w:val="99"/>
    <w:semiHidden/>
    <w:unhideWhenUsed/>
    <w:rsid w:val="00A85136"/>
    <w:rPr>
      <w:b/>
      <w:bCs/>
    </w:rPr>
  </w:style>
  <w:style w:type="character" w:customStyle="1" w:styleId="AsuntodelcomentarioCar">
    <w:name w:val="Asunto del comentario Car"/>
    <w:basedOn w:val="TextocomentarioCar"/>
    <w:link w:val="Asuntodelcomentario"/>
    <w:uiPriority w:val="99"/>
    <w:semiHidden/>
    <w:rsid w:val="00A851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rcYQLxnDz4oDW3MF90s9859UzWw==">AMUW2mXDev8xB6G15eVt7UsbRKTsHLQp+IUEWXjAoXtuyMmjka68Z922Vhx3nSo3TaTkiLLjYl8g4HUtAEVfI6wM28TUnjkS+nSGN6BnQkI2ylIBMuV4PNKCEIdn0UZuBKnSDaM00fGWCxPngRrUvMH2SieUNZGkNRoCzkA5ZLQ7pu+ctkf1nKOZtByM34Op7KsTK3bJ3uKFVasc/fLLtby5/LCMLL+DWw==</go:docsCustomData>
</go:gDocsCustomXmlDataStorage>
</file>

<file path=customXml/itemProps1.xml><?xml version="1.0" encoding="utf-8"?>
<ds:datastoreItem xmlns:ds="http://schemas.openxmlformats.org/officeDocument/2006/customXml" ds:itemID="{DCFDEF43-C2F3-4861-94A7-E8CD0EA5DCB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9696</Words>
  <Characters>53333</Characters>
  <Application>Microsoft Office Word</Application>
  <DocSecurity>0</DocSecurity>
  <Lines>444</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nidia</dc:creator>
  <cp:keywords/>
  <dc:description/>
  <cp:lastModifiedBy>elias veloza</cp:lastModifiedBy>
  <cp:revision>2</cp:revision>
  <cp:lastPrinted>2022-06-24T02:59:00Z</cp:lastPrinted>
  <dcterms:created xsi:type="dcterms:W3CDTF">2022-12-03T02:17:00Z</dcterms:created>
  <dcterms:modified xsi:type="dcterms:W3CDTF">2022-12-03T02:17:00Z</dcterms:modified>
</cp:coreProperties>
</file>