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90C9" w14:textId="23255331" w:rsidR="00B46FCB" w:rsidRPr="00A44EBE" w:rsidRDefault="00A44EBE" w:rsidP="00A44EBE">
      <w:pPr>
        <w:pStyle w:val="Prrafodelista"/>
        <w:numPr>
          <w:ilvl w:val="0"/>
          <w:numId w:val="1"/>
        </w:numPr>
        <w:rPr>
          <w:rFonts w:ascii="Arial Nova Light" w:hAnsi="Arial Nova Light"/>
          <w:b/>
          <w:bCs/>
        </w:rPr>
      </w:pPr>
      <w:r w:rsidRPr="00A44EBE">
        <w:rPr>
          <w:rFonts w:ascii="Arial Nova Light" w:hAnsi="Arial Nova Light"/>
          <w:b/>
          <w:bCs/>
        </w:rPr>
        <w:t>OBJETIVO</w:t>
      </w:r>
    </w:p>
    <w:p w14:paraId="29989B9D" w14:textId="3EAC5D6A" w:rsidR="00A44EBE" w:rsidRDefault="00A44EBE" w:rsidP="00A44EBE">
      <w:pPr>
        <w:jc w:val="both"/>
        <w:rPr>
          <w:rFonts w:ascii="Arial Nova Light" w:hAnsi="Arial Nova Light" w:cs="Arial"/>
          <w:color w:val="000000"/>
        </w:rPr>
      </w:pPr>
      <w:r w:rsidRPr="00A44EBE">
        <w:rPr>
          <w:rFonts w:ascii="Arial Nova Light" w:hAnsi="Arial Nova Light" w:cs="Arial"/>
          <w:color w:val="000000"/>
        </w:rPr>
        <w:t>Establecer los parámetros generales para la elaboración de documentos, su co</w:t>
      </w:r>
      <w:r>
        <w:rPr>
          <w:rFonts w:ascii="Arial Nova Light" w:hAnsi="Arial Nova Light" w:cs="Arial"/>
          <w:color w:val="000000"/>
        </w:rPr>
        <w:t>ntrol,</w:t>
      </w:r>
      <w:r w:rsidRPr="00A44EBE">
        <w:rPr>
          <w:rFonts w:ascii="Arial Nova Light" w:hAnsi="Arial Nova Light" w:cs="Arial"/>
          <w:color w:val="000000"/>
        </w:rPr>
        <w:t xml:space="preserve"> emisión, revisión, aprobación, modificación, actualización, control de cambios, eliminación, manejo e identificación de documentos obsoletos, en el marco del Sistema de Gestión de Seguridad y Salud en el Trabajo con el fin de facilitar su</w:t>
      </w:r>
      <w:r>
        <w:rPr>
          <w:rFonts w:ascii="Arial Nova Light" w:hAnsi="Arial Nova Light" w:cs="Arial"/>
          <w:color w:val="000000"/>
        </w:rPr>
        <w:t xml:space="preserve"> uso adecuado.</w:t>
      </w:r>
    </w:p>
    <w:p w14:paraId="75887216" w14:textId="301955A8"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ALCANCE</w:t>
      </w:r>
    </w:p>
    <w:p w14:paraId="56F7D1D7" w14:textId="61B749B2" w:rsidR="00A44EBE" w:rsidRDefault="00A44EBE" w:rsidP="00A44EBE">
      <w:pPr>
        <w:jc w:val="both"/>
        <w:rPr>
          <w:rFonts w:ascii="Arial Nova Light" w:hAnsi="Arial Nova Light" w:cs="Arial"/>
          <w:color w:val="000000"/>
        </w:rPr>
      </w:pPr>
      <w:r w:rsidRPr="00A44EBE">
        <w:rPr>
          <w:rFonts w:ascii="Arial Nova Light" w:hAnsi="Arial Nova Light" w:cs="Arial"/>
          <w:color w:val="000000"/>
        </w:rPr>
        <w:t xml:space="preserve">El Procedimiento aplica para todos los procesos, subprocesos y/o actividades que han adoptado el Sistema de Gestión de Seguridad y Salud en el trabajo de la </w:t>
      </w:r>
      <w:r w:rsidR="007D77DD">
        <w:rPr>
          <w:rFonts w:ascii="Arial Nova Light" w:hAnsi="Arial Nova Light" w:cs="Arial"/>
          <w:color w:val="000000"/>
        </w:rPr>
        <w:t>Diverxa</w:t>
      </w:r>
      <w:r w:rsidRPr="00A44EBE">
        <w:rPr>
          <w:rFonts w:ascii="Arial Nova Light" w:hAnsi="Arial Nova Light" w:cs="Arial"/>
          <w:color w:val="000000"/>
        </w:rPr>
        <w:t xml:space="preserve"> </w:t>
      </w:r>
    </w:p>
    <w:p w14:paraId="0DAE6098" w14:textId="323ED1AA"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RESPONSABLES</w:t>
      </w:r>
    </w:p>
    <w:p w14:paraId="13D91E4D" w14:textId="2E3FCCF6" w:rsidR="00531852" w:rsidRDefault="00531852" w:rsidP="00A44EBE">
      <w:pPr>
        <w:jc w:val="both"/>
        <w:rPr>
          <w:rFonts w:ascii="Arial Nova Light" w:hAnsi="Arial Nova Light" w:cs="Arial"/>
          <w:b/>
          <w:bCs/>
          <w:color w:val="000000"/>
        </w:rPr>
      </w:pPr>
      <w:r>
        <w:rPr>
          <w:rFonts w:ascii="Arial Nova Light" w:hAnsi="Arial Nova Light" w:cs="Arial"/>
          <w:b/>
          <w:bCs/>
          <w:color w:val="000000"/>
        </w:rPr>
        <w:t xml:space="preserve">Alta Dirección: </w:t>
      </w:r>
      <w:r>
        <w:rPr>
          <w:rFonts w:ascii="Arial Nova Light" w:hAnsi="Arial Nova Light" w:cs="Arial"/>
          <w:color w:val="000000"/>
        </w:rPr>
        <w:t>Aprobar la documentación suministrada por el representante del SG SST.</w:t>
      </w:r>
    </w:p>
    <w:p w14:paraId="2EFE2207" w14:textId="417A81FA" w:rsidR="00A44EBE" w:rsidRDefault="00A44EBE" w:rsidP="00A44EBE">
      <w:pPr>
        <w:jc w:val="both"/>
        <w:rPr>
          <w:rFonts w:ascii="Arial Nova Light" w:hAnsi="Arial Nova Light" w:cs="Arial"/>
          <w:color w:val="000000"/>
        </w:rPr>
      </w:pPr>
      <w:r>
        <w:rPr>
          <w:rFonts w:ascii="Arial Nova Light" w:hAnsi="Arial Nova Light" w:cs="Arial"/>
          <w:b/>
          <w:bCs/>
          <w:color w:val="000000"/>
        </w:rPr>
        <w:t xml:space="preserve">Responsable del SG SST: </w:t>
      </w:r>
      <w:r>
        <w:rPr>
          <w:rFonts w:ascii="Arial Nova Light" w:hAnsi="Arial Nova Light" w:cs="Arial"/>
          <w:color w:val="000000"/>
        </w:rPr>
        <w:t>Cargo encargado de velar por el cumplimiento del presente procedimiento</w:t>
      </w:r>
      <w:r w:rsidR="0039718B">
        <w:rPr>
          <w:rFonts w:ascii="Arial Nova Light" w:hAnsi="Arial Nova Light" w:cs="Arial"/>
          <w:color w:val="000000"/>
        </w:rPr>
        <w:t>, atender requerimientos sobre cambios documentales, verificar</w:t>
      </w:r>
      <w:r w:rsidR="006D507C">
        <w:rPr>
          <w:rFonts w:ascii="Arial Nova Light" w:hAnsi="Arial Nova Light" w:cs="Arial"/>
          <w:color w:val="000000"/>
        </w:rPr>
        <w:t xml:space="preserve"> y</w:t>
      </w:r>
      <w:r w:rsidR="0039718B">
        <w:rPr>
          <w:rFonts w:ascii="Arial Nova Light" w:hAnsi="Arial Nova Light" w:cs="Arial"/>
          <w:color w:val="000000"/>
        </w:rPr>
        <w:t xml:space="preserve"> viabilidad cambios documentales a fin de mantener actualizada la información documentada del SGSST</w:t>
      </w:r>
      <w:r w:rsidR="001C6828">
        <w:rPr>
          <w:rFonts w:ascii="Arial Nova Light" w:hAnsi="Arial Nova Light" w:cs="Arial"/>
          <w:color w:val="000000"/>
        </w:rPr>
        <w:t xml:space="preserve"> con </w:t>
      </w:r>
      <w:r w:rsidR="004E73FC">
        <w:rPr>
          <w:rFonts w:ascii="Arial Nova Light" w:hAnsi="Arial Nova Light" w:cs="Arial"/>
          <w:color w:val="000000"/>
        </w:rPr>
        <w:t>su respectivo control</w:t>
      </w:r>
      <w:r w:rsidR="001C6828">
        <w:rPr>
          <w:rFonts w:ascii="Arial Nova Light" w:hAnsi="Arial Nova Light" w:cs="Arial"/>
          <w:color w:val="000000"/>
        </w:rPr>
        <w:t xml:space="preserve"> de cambios.</w:t>
      </w:r>
    </w:p>
    <w:p w14:paraId="46A64EBE" w14:textId="0F4B173B" w:rsidR="00A44EBE" w:rsidRPr="00A44EBE" w:rsidRDefault="00A44EBE" w:rsidP="00A44EBE">
      <w:pPr>
        <w:jc w:val="both"/>
        <w:rPr>
          <w:rFonts w:ascii="Arial Nova Light" w:hAnsi="Arial Nova Light" w:cs="Arial"/>
          <w:color w:val="000000"/>
        </w:rPr>
      </w:pPr>
      <w:r w:rsidRPr="00A44EBE">
        <w:rPr>
          <w:rFonts w:ascii="Arial Nova Light" w:hAnsi="Arial Nova Light" w:cs="Arial"/>
          <w:b/>
          <w:bCs/>
          <w:color w:val="000000"/>
        </w:rPr>
        <w:t>Líderes de proceso:</w:t>
      </w:r>
      <w:r>
        <w:rPr>
          <w:rFonts w:ascii="Arial Nova Light" w:hAnsi="Arial Nova Light" w:cs="Arial"/>
          <w:b/>
          <w:bCs/>
          <w:color w:val="000000"/>
        </w:rPr>
        <w:t xml:space="preserve"> </w:t>
      </w:r>
      <w:r>
        <w:rPr>
          <w:rFonts w:ascii="Arial Nova Light" w:hAnsi="Arial Nova Light" w:cs="Arial"/>
          <w:color w:val="000000"/>
        </w:rPr>
        <w:t>jefes de área o cabezas visibles de equipos de trabajo, el cual tendrá la responsabilidad de informar cualquier cambio documental que se requiera al interior de la organización siguiendo los parámetros del presente documento.</w:t>
      </w:r>
    </w:p>
    <w:p w14:paraId="56E5C845" w14:textId="6E90336E" w:rsidR="00A44EBE" w:rsidRDefault="00A44EBE" w:rsidP="00A44EBE">
      <w:pPr>
        <w:jc w:val="both"/>
        <w:rPr>
          <w:rFonts w:ascii="Arial Nova Light" w:hAnsi="Arial Nova Light" w:cs="Arial"/>
          <w:color w:val="000000"/>
        </w:rPr>
      </w:pPr>
      <w:r w:rsidRPr="00A44EBE">
        <w:rPr>
          <w:rFonts w:ascii="Arial Nova Light" w:hAnsi="Arial Nova Light" w:cs="Arial"/>
          <w:b/>
          <w:bCs/>
          <w:color w:val="000000"/>
        </w:rPr>
        <w:t>Trabajadores:</w:t>
      </w:r>
      <w:r>
        <w:rPr>
          <w:rFonts w:ascii="Arial Nova Light" w:hAnsi="Arial Nova Light" w:cs="Arial"/>
          <w:b/>
          <w:bCs/>
          <w:color w:val="000000"/>
        </w:rPr>
        <w:t xml:space="preserve">  </w:t>
      </w:r>
      <w:r>
        <w:rPr>
          <w:rFonts w:ascii="Arial Nova Light" w:hAnsi="Arial Nova Light" w:cs="Arial"/>
          <w:color w:val="000000"/>
        </w:rPr>
        <w:t>Dar tratamiento a la información documentada conforme a los lineamientos del presente procedimiento.</w:t>
      </w:r>
    </w:p>
    <w:p w14:paraId="2D12082F" w14:textId="24E8DF9F" w:rsidR="00A44EBE" w:rsidRDefault="00A44EBE" w:rsidP="00A44EBE">
      <w:pPr>
        <w:pStyle w:val="Prrafodelista"/>
        <w:numPr>
          <w:ilvl w:val="0"/>
          <w:numId w:val="1"/>
        </w:numPr>
        <w:jc w:val="both"/>
        <w:rPr>
          <w:rFonts w:ascii="Arial Nova Light" w:hAnsi="Arial Nova Light" w:cs="Arial"/>
          <w:b/>
          <w:bCs/>
          <w:color w:val="000000"/>
        </w:rPr>
      </w:pPr>
      <w:r w:rsidRPr="00A44EBE">
        <w:rPr>
          <w:rFonts w:ascii="Arial Nova Light" w:hAnsi="Arial Nova Light" w:cs="Arial"/>
          <w:b/>
          <w:bCs/>
          <w:color w:val="000000"/>
        </w:rPr>
        <w:t>DEFINICIONES</w:t>
      </w: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4A0" w:firstRow="1" w:lastRow="0" w:firstColumn="1" w:lastColumn="0" w:noHBand="0" w:noVBand="1"/>
      </w:tblPr>
      <w:tblGrid>
        <w:gridCol w:w="2206"/>
        <w:gridCol w:w="6622"/>
      </w:tblGrid>
      <w:tr w:rsidR="00A44EBE" w14:paraId="02E01109" w14:textId="77777777" w:rsidTr="00A44EBE">
        <w:tc>
          <w:tcPr>
            <w:tcW w:w="2405" w:type="dxa"/>
            <w:shd w:val="clear" w:color="auto" w:fill="D0CECE" w:themeFill="background2" w:themeFillShade="E6"/>
            <w:hideMark/>
          </w:tcPr>
          <w:p w14:paraId="1081285B" w14:textId="77777777" w:rsidR="00A44EBE" w:rsidRPr="00A44EBE" w:rsidRDefault="00A44EBE" w:rsidP="009552C1">
            <w:pPr>
              <w:jc w:val="center"/>
              <w:rPr>
                <w:rFonts w:ascii="Arial Nova Light" w:hAnsi="Arial Nova Light"/>
                <w:b/>
                <w:bCs/>
              </w:rPr>
            </w:pPr>
            <w:r w:rsidRPr="00A44EBE">
              <w:rPr>
                <w:rFonts w:ascii="Arial Nova Light" w:hAnsi="Arial Nova Light"/>
                <w:b/>
                <w:bCs/>
              </w:rPr>
              <w:t>Concepto</w:t>
            </w:r>
          </w:p>
        </w:tc>
        <w:tc>
          <w:tcPr>
            <w:tcW w:w="7665" w:type="dxa"/>
            <w:shd w:val="clear" w:color="auto" w:fill="D0CECE" w:themeFill="background2" w:themeFillShade="E6"/>
            <w:hideMark/>
          </w:tcPr>
          <w:p w14:paraId="45F5D458" w14:textId="77777777" w:rsidR="00A44EBE" w:rsidRPr="00A44EBE" w:rsidRDefault="00A44EBE" w:rsidP="009552C1">
            <w:pPr>
              <w:jc w:val="center"/>
              <w:rPr>
                <w:rFonts w:ascii="Arial Nova Light" w:hAnsi="Arial Nova Light"/>
                <w:b/>
                <w:bCs/>
              </w:rPr>
            </w:pPr>
            <w:r w:rsidRPr="00A44EBE">
              <w:rPr>
                <w:rFonts w:ascii="Arial Nova Light" w:hAnsi="Arial Nova Light"/>
                <w:b/>
                <w:bCs/>
              </w:rPr>
              <w:t>Definición</w:t>
            </w:r>
          </w:p>
        </w:tc>
      </w:tr>
      <w:tr w:rsidR="00A44EBE" w14:paraId="12C5C85E" w14:textId="77777777" w:rsidTr="00D07255">
        <w:tc>
          <w:tcPr>
            <w:tcW w:w="2405" w:type="dxa"/>
            <w:shd w:val="clear" w:color="auto" w:fill="F2F2F2" w:themeFill="background1" w:themeFillShade="F2"/>
            <w:vAlign w:val="center"/>
            <w:hideMark/>
          </w:tcPr>
          <w:p w14:paraId="68FA2A4F" w14:textId="77777777" w:rsidR="00A44EBE" w:rsidRPr="00A44EBE" w:rsidRDefault="00A44EBE" w:rsidP="009552C1">
            <w:pPr>
              <w:jc w:val="both"/>
              <w:rPr>
                <w:rFonts w:ascii="Arial Nova Light" w:hAnsi="Arial Nova Light"/>
              </w:rPr>
            </w:pPr>
            <w:r w:rsidRPr="00A44EBE">
              <w:rPr>
                <w:rFonts w:ascii="Arial Nova Light" w:hAnsi="Arial Nova Light"/>
              </w:rPr>
              <w:t>Aprobación</w:t>
            </w:r>
          </w:p>
        </w:tc>
        <w:tc>
          <w:tcPr>
            <w:tcW w:w="7665" w:type="dxa"/>
            <w:shd w:val="clear" w:color="auto" w:fill="FFFFFF" w:themeFill="background1"/>
            <w:hideMark/>
          </w:tcPr>
          <w:p w14:paraId="603600B3" w14:textId="77777777" w:rsidR="00A44EBE" w:rsidRPr="00A44EBE" w:rsidRDefault="00A44EBE" w:rsidP="009552C1">
            <w:pPr>
              <w:autoSpaceDE w:val="0"/>
              <w:autoSpaceDN w:val="0"/>
              <w:adjustRightInd w:val="0"/>
              <w:jc w:val="both"/>
              <w:rPr>
                <w:rFonts w:ascii="Arial Nova Light" w:hAnsi="Arial Nova Light" w:cs="Arial"/>
                <w:color w:val="000000"/>
              </w:rPr>
            </w:pPr>
            <w:r w:rsidRPr="00A44EBE">
              <w:rPr>
                <w:rFonts w:ascii="Arial Nova Light" w:hAnsi="Arial Nova Light" w:cs="Arial"/>
                <w:color w:val="000000"/>
              </w:rPr>
              <w:t xml:space="preserve">Actividad emprendida para certificar la conveniencia y la adecuación del documento previamente revisado. </w:t>
            </w:r>
          </w:p>
        </w:tc>
      </w:tr>
      <w:tr w:rsidR="00A44EBE" w14:paraId="4078065A" w14:textId="77777777" w:rsidTr="00D07255">
        <w:tc>
          <w:tcPr>
            <w:tcW w:w="2405" w:type="dxa"/>
            <w:shd w:val="clear" w:color="auto" w:fill="F2F2F2" w:themeFill="background1" w:themeFillShade="F2"/>
            <w:vAlign w:val="center"/>
            <w:hideMark/>
          </w:tcPr>
          <w:p w14:paraId="48A482DC" w14:textId="77777777" w:rsidR="00A44EBE" w:rsidRPr="00A44EBE" w:rsidRDefault="00A44EBE" w:rsidP="009552C1">
            <w:pPr>
              <w:jc w:val="both"/>
              <w:rPr>
                <w:rFonts w:ascii="Arial Nova Light" w:hAnsi="Arial Nova Light"/>
              </w:rPr>
            </w:pPr>
            <w:r w:rsidRPr="00A44EBE">
              <w:rPr>
                <w:rFonts w:ascii="Arial Nova Light" w:hAnsi="Arial Nova Light"/>
              </w:rPr>
              <w:t>Archivo de gestión</w:t>
            </w:r>
          </w:p>
        </w:tc>
        <w:tc>
          <w:tcPr>
            <w:tcW w:w="7665" w:type="dxa"/>
            <w:shd w:val="clear" w:color="auto" w:fill="FFFFFF" w:themeFill="background1"/>
            <w:hideMark/>
          </w:tcPr>
          <w:p w14:paraId="6A3CFB0D" w14:textId="31B33125" w:rsidR="00A44EBE" w:rsidRPr="00A44EBE" w:rsidRDefault="00A44EBE" w:rsidP="009552C1">
            <w:pPr>
              <w:autoSpaceDE w:val="0"/>
              <w:autoSpaceDN w:val="0"/>
              <w:adjustRightInd w:val="0"/>
              <w:jc w:val="both"/>
              <w:rPr>
                <w:rFonts w:ascii="Arial Nova Light" w:hAnsi="Arial Nova Light" w:cs="Arial"/>
                <w:color w:val="000000"/>
              </w:rPr>
            </w:pPr>
            <w:r w:rsidRPr="00A44EBE">
              <w:rPr>
                <w:rFonts w:ascii="Arial Nova Light" w:hAnsi="Arial Nova Light" w:cs="Arial"/>
                <w:color w:val="000000"/>
              </w:rPr>
              <w:t xml:space="preserve">Conjunto de documentos, sea cual fuere su fecha, su forma y soporte material que se encuentran en uso, acumulados en un proceso natural en el desarrollo de las actividades de la </w:t>
            </w:r>
            <w:r w:rsidR="007D77DD">
              <w:rPr>
                <w:rFonts w:ascii="Arial Nova Light" w:hAnsi="Arial Nova Light" w:cs="Arial"/>
                <w:b/>
                <w:color w:val="000000"/>
              </w:rPr>
              <w:t>Diverxa</w:t>
            </w:r>
          </w:p>
        </w:tc>
      </w:tr>
      <w:tr w:rsidR="00A44EBE" w14:paraId="47AAC29C" w14:textId="77777777" w:rsidTr="00D07255">
        <w:tc>
          <w:tcPr>
            <w:tcW w:w="2405" w:type="dxa"/>
            <w:shd w:val="clear" w:color="auto" w:fill="F2F2F2" w:themeFill="background1" w:themeFillShade="F2"/>
            <w:vAlign w:val="center"/>
            <w:hideMark/>
          </w:tcPr>
          <w:p w14:paraId="5798825C" w14:textId="77777777" w:rsidR="00A44EBE" w:rsidRPr="00A44EBE" w:rsidRDefault="00A44EBE" w:rsidP="009552C1">
            <w:pPr>
              <w:jc w:val="both"/>
              <w:rPr>
                <w:rFonts w:ascii="Arial Nova Light" w:hAnsi="Arial Nova Light"/>
              </w:rPr>
            </w:pPr>
            <w:r w:rsidRPr="00A44EBE">
              <w:rPr>
                <w:rFonts w:ascii="Arial Nova Light" w:hAnsi="Arial Nova Light"/>
              </w:rPr>
              <w:t>Archivo central</w:t>
            </w:r>
          </w:p>
        </w:tc>
        <w:tc>
          <w:tcPr>
            <w:tcW w:w="7665" w:type="dxa"/>
            <w:shd w:val="clear" w:color="auto" w:fill="FFFFFF" w:themeFill="background1"/>
            <w:hideMark/>
          </w:tcPr>
          <w:p w14:paraId="10CDF132" w14:textId="4271156F" w:rsidR="00A44EBE" w:rsidRPr="00A44EBE" w:rsidRDefault="00A44EBE" w:rsidP="009552C1">
            <w:pPr>
              <w:autoSpaceDE w:val="0"/>
              <w:autoSpaceDN w:val="0"/>
              <w:adjustRightInd w:val="0"/>
              <w:jc w:val="both"/>
              <w:rPr>
                <w:rFonts w:ascii="Arial Nova Light" w:hAnsi="Arial Nova Light" w:cs="Arial"/>
                <w:color w:val="000000"/>
              </w:rPr>
            </w:pPr>
            <w:r w:rsidRPr="00A44EBE">
              <w:rPr>
                <w:rFonts w:ascii="Arial Nova Light" w:hAnsi="Arial Nova Light" w:cs="Arial"/>
                <w:color w:val="000000"/>
              </w:rPr>
              <w:t>Lugar donde se agrupan los documentos transferidos de los distintos archivos de gestión de la</w:t>
            </w:r>
            <w:r w:rsidRPr="00A44EBE">
              <w:rPr>
                <w:rFonts w:ascii="Arial Nova Light" w:hAnsi="Arial Nova Light" w:cs="Arial"/>
                <w:b/>
                <w:color w:val="000000"/>
              </w:rPr>
              <w:t xml:space="preserve"> </w:t>
            </w:r>
            <w:r w:rsidR="007D77DD">
              <w:rPr>
                <w:rFonts w:ascii="Arial Nova Light" w:hAnsi="Arial Nova Light" w:cs="Arial"/>
                <w:b/>
                <w:color w:val="000000"/>
              </w:rPr>
              <w:t xml:space="preserve">Diverxa </w:t>
            </w:r>
            <w:r w:rsidRPr="00A44EBE">
              <w:rPr>
                <w:rFonts w:ascii="Arial Nova Light" w:hAnsi="Arial Nova Light" w:cs="Arial"/>
                <w:color w:val="000000"/>
              </w:rPr>
              <w:t xml:space="preserve">una vez finalizado su trámite, pero siguen siendo objeto de consulta. </w:t>
            </w:r>
          </w:p>
        </w:tc>
      </w:tr>
      <w:tr w:rsidR="00A44EBE" w14:paraId="216BAFB4" w14:textId="77777777" w:rsidTr="00D07255">
        <w:tc>
          <w:tcPr>
            <w:tcW w:w="2405" w:type="dxa"/>
            <w:shd w:val="clear" w:color="auto" w:fill="F2F2F2" w:themeFill="background1" w:themeFillShade="F2"/>
            <w:vAlign w:val="center"/>
            <w:hideMark/>
          </w:tcPr>
          <w:p w14:paraId="7CF8C464" w14:textId="77777777" w:rsidR="00A44EBE" w:rsidRPr="00A44EBE" w:rsidRDefault="00A44EBE" w:rsidP="009552C1">
            <w:pPr>
              <w:jc w:val="both"/>
              <w:rPr>
                <w:rFonts w:ascii="Arial Nova Light" w:hAnsi="Arial Nova Light"/>
              </w:rPr>
            </w:pPr>
            <w:r w:rsidRPr="00A44EBE">
              <w:rPr>
                <w:rFonts w:ascii="Arial Nova Light" w:hAnsi="Arial Nova Light"/>
              </w:rPr>
              <w:t>Disposición</w:t>
            </w:r>
          </w:p>
        </w:tc>
        <w:tc>
          <w:tcPr>
            <w:tcW w:w="7665" w:type="dxa"/>
            <w:shd w:val="clear" w:color="auto" w:fill="FFFFFF" w:themeFill="background1"/>
            <w:hideMark/>
          </w:tcPr>
          <w:p w14:paraId="6E933BD8" w14:textId="77777777" w:rsidR="00A44EBE" w:rsidRPr="00A44EBE" w:rsidRDefault="00A44EBE" w:rsidP="009552C1">
            <w:pPr>
              <w:autoSpaceDE w:val="0"/>
              <w:autoSpaceDN w:val="0"/>
              <w:adjustRightInd w:val="0"/>
              <w:jc w:val="both"/>
              <w:rPr>
                <w:rFonts w:ascii="Arial Nova Light" w:hAnsi="Arial Nova Light" w:cs="Arial"/>
                <w:color w:val="000000"/>
              </w:rPr>
            </w:pPr>
            <w:r w:rsidRPr="00A44EBE">
              <w:rPr>
                <w:rFonts w:ascii="Arial Nova Light" w:hAnsi="Arial Nova Light" w:cs="Arial"/>
                <w:color w:val="000000"/>
              </w:rPr>
              <w:t xml:space="preserve">Destino o fin que se le da a un registro, una vez terminado el tiempo de retención en un archivo. </w:t>
            </w:r>
          </w:p>
        </w:tc>
      </w:tr>
      <w:tr w:rsidR="00A44EBE" w14:paraId="11C3B8BF" w14:textId="77777777" w:rsidTr="00D07255">
        <w:tc>
          <w:tcPr>
            <w:tcW w:w="2405" w:type="dxa"/>
            <w:shd w:val="clear" w:color="auto" w:fill="F2F2F2" w:themeFill="background1" w:themeFillShade="F2"/>
            <w:vAlign w:val="center"/>
            <w:hideMark/>
          </w:tcPr>
          <w:p w14:paraId="3B4044F6" w14:textId="77777777" w:rsidR="00A44EBE" w:rsidRPr="00A44EBE" w:rsidRDefault="00A44EBE" w:rsidP="009552C1">
            <w:pPr>
              <w:jc w:val="both"/>
              <w:rPr>
                <w:rFonts w:ascii="Arial Nova Light" w:hAnsi="Arial Nova Light"/>
              </w:rPr>
            </w:pPr>
            <w:r w:rsidRPr="00A44EBE">
              <w:rPr>
                <w:rFonts w:ascii="Arial Nova Light" w:hAnsi="Arial Nova Light"/>
              </w:rPr>
              <w:t>Difusión</w:t>
            </w:r>
          </w:p>
        </w:tc>
        <w:tc>
          <w:tcPr>
            <w:tcW w:w="7665" w:type="dxa"/>
            <w:shd w:val="clear" w:color="auto" w:fill="FFFFFF" w:themeFill="background1"/>
            <w:hideMark/>
          </w:tcPr>
          <w:p w14:paraId="2BA27087" w14:textId="77777777" w:rsidR="00A44EBE" w:rsidRPr="00A44EBE" w:rsidRDefault="00A44EBE" w:rsidP="009552C1">
            <w:pPr>
              <w:jc w:val="both"/>
              <w:rPr>
                <w:rFonts w:ascii="Arial Nova Light" w:hAnsi="Arial Nova Light"/>
              </w:rPr>
            </w:pPr>
            <w:r w:rsidRPr="00A44EBE">
              <w:rPr>
                <w:rFonts w:ascii="Arial Nova Light" w:hAnsi="Arial Nova Light" w:cs="Arial"/>
                <w:color w:val="000000"/>
              </w:rPr>
              <w:t>Utilización de cualquier medio de comunicación para dar a conocer información.</w:t>
            </w:r>
          </w:p>
        </w:tc>
      </w:tr>
      <w:tr w:rsidR="00A44EBE" w14:paraId="68CBE32A" w14:textId="77777777" w:rsidTr="00D07255">
        <w:tc>
          <w:tcPr>
            <w:tcW w:w="2405" w:type="dxa"/>
            <w:shd w:val="clear" w:color="auto" w:fill="F2F2F2" w:themeFill="background1" w:themeFillShade="F2"/>
            <w:vAlign w:val="center"/>
            <w:hideMark/>
          </w:tcPr>
          <w:p w14:paraId="1C9338BA" w14:textId="77777777" w:rsidR="00A44EBE" w:rsidRPr="00A44EBE" w:rsidRDefault="00A44EBE" w:rsidP="009552C1">
            <w:pPr>
              <w:jc w:val="both"/>
              <w:rPr>
                <w:rFonts w:ascii="Arial Nova Light" w:hAnsi="Arial Nova Light"/>
              </w:rPr>
            </w:pPr>
            <w:r w:rsidRPr="00A44EBE">
              <w:rPr>
                <w:rFonts w:ascii="Arial Nova Light" w:hAnsi="Arial Nova Light"/>
              </w:rPr>
              <w:t>Documento</w:t>
            </w:r>
          </w:p>
        </w:tc>
        <w:tc>
          <w:tcPr>
            <w:tcW w:w="7665" w:type="dxa"/>
            <w:shd w:val="clear" w:color="auto" w:fill="FFFFFF" w:themeFill="background1"/>
            <w:hideMark/>
          </w:tcPr>
          <w:p w14:paraId="56F3FA08" w14:textId="77777777" w:rsidR="00A44EBE" w:rsidRPr="00A44EBE" w:rsidRDefault="00A44EBE" w:rsidP="009552C1">
            <w:pPr>
              <w:jc w:val="both"/>
              <w:rPr>
                <w:rFonts w:ascii="Arial Nova Light" w:hAnsi="Arial Nova Light"/>
              </w:rPr>
            </w:pPr>
            <w:r w:rsidRPr="00A44EBE">
              <w:rPr>
                <w:rFonts w:ascii="Arial Nova Light" w:hAnsi="Arial Nova Light" w:cs="Arial"/>
                <w:color w:val="000000"/>
              </w:rPr>
              <w:t>Datos que poseen significado y su medio de soporte. El tipo de soporte puede ser papel, disco magnético, óptico o electrónico, fotografía o muestra patrón o una combinación de éstos.</w:t>
            </w:r>
          </w:p>
        </w:tc>
      </w:tr>
      <w:tr w:rsidR="00A44EBE" w14:paraId="7631494A" w14:textId="77777777" w:rsidTr="00D07255">
        <w:tc>
          <w:tcPr>
            <w:tcW w:w="2405" w:type="dxa"/>
            <w:shd w:val="clear" w:color="auto" w:fill="F2F2F2" w:themeFill="background1" w:themeFillShade="F2"/>
            <w:vAlign w:val="center"/>
            <w:hideMark/>
          </w:tcPr>
          <w:p w14:paraId="70D6AF6D" w14:textId="77777777" w:rsidR="00A44EBE" w:rsidRPr="00A44EBE" w:rsidRDefault="00A44EBE" w:rsidP="009552C1">
            <w:pPr>
              <w:jc w:val="both"/>
              <w:rPr>
                <w:rFonts w:ascii="Arial Nova Light" w:hAnsi="Arial Nova Light"/>
              </w:rPr>
            </w:pPr>
            <w:r w:rsidRPr="00A44EBE">
              <w:rPr>
                <w:rFonts w:ascii="Arial Nova Light" w:hAnsi="Arial Nova Light"/>
              </w:rPr>
              <w:t>Documento Externo</w:t>
            </w:r>
          </w:p>
        </w:tc>
        <w:tc>
          <w:tcPr>
            <w:tcW w:w="7665" w:type="dxa"/>
            <w:shd w:val="clear" w:color="auto" w:fill="FFFFFF" w:themeFill="background1"/>
            <w:hideMark/>
          </w:tcPr>
          <w:p w14:paraId="7714DB62" w14:textId="77777777" w:rsidR="00A44EBE" w:rsidRPr="00A44EBE" w:rsidRDefault="00A44EBE" w:rsidP="009552C1">
            <w:pPr>
              <w:jc w:val="both"/>
              <w:rPr>
                <w:rFonts w:ascii="Arial Nova Light" w:hAnsi="Arial Nova Light"/>
              </w:rPr>
            </w:pPr>
            <w:r w:rsidRPr="00A44EBE">
              <w:rPr>
                <w:rFonts w:ascii="Arial Nova Light" w:hAnsi="Arial Nova Light" w:cs="Arial"/>
                <w:color w:val="000000"/>
              </w:rPr>
              <w:t xml:space="preserve">Son aquellos documentos relevantes que son necesarios para el funcionamiento eficaz de la organización y son generados por </w:t>
            </w:r>
            <w:r w:rsidRPr="00A44EBE">
              <w:rPr>
                <w:rFonts w:ascii="Arial Nova Light" w:hAnsi="Arial Nova Light" w:cs="Arial"/>
                <w:color w:val="000000"/>
              </w:rPr>
              <w:lastRenderedPageBreak/>
              <w:t>entidades diferentes a esta (Leyes, decretos, Normativas Gubernamentales, entre otros).</w:t>
            </w:r>
          </w:p>
        </w:tc>
      </w:tr>
      <w:tr w:rsidR="00A44EBE" w14:paraId="46038BC6" w14:textId="77777777" w:rsidTr="00D07255">
        <w:tc>
          <w:tcPr>
            <w:tcW w:w="2405" w:type="dxa"/>
            <w:shd w:val="clear" w:color="auto" w:fill="F2F2F2" w:themeFill="background1" w:themeFillShade="F2"/>
            <w:vAlign w:val="center"/>
            <w:hideMark/>
          </w:tcPr>
          <w:p w14:paraId="5BD5A47A" w14:textId="77777777" w:rsidR="00A44EBE" w:rsidRPr="00A44EBE" w:rsidRDefault="00A44EBE" w:rsidP="00A44EBE">
            <w:pPr>
              <w:rPr>
                <w:rFonts w:ascii="Arial Nova Light" w:hAnsi="Arial Nova Light"/>
              </w:rPr>
            </w:pPr>
            <w:r w:rsidRPr="00A44EBE">
              <w:rPr>
                <w:rFonts w:ascii="Arial Nova Light" w:hAnsi="Arial Nova Light"/>
              </w:rPr>
              <w:lastRenderedPageBreak/>
              <w:t>Documento Interno</w:t>
            </w:r>
          </w:p>
        </w:tc>
        <w:tc>
          <w:tcPr>
            <w:tcW w:w="7665" w:type="dxa"/>
            <w:shd w:val="clear" w:color="auto" w:fill="FFFFFF" w:themeFill="background1"/>
            <w:hideMark/>
          </w:tcPr>
          <w:p w14:paraId="2E13BB42" w14:textId="1439C2D6" w:rsidR="00A44EBE" w:rsidRPr="00A44EBE" w:rsidRDefault="00A44EBE" w:rsidP="00290F50">
            <w:pPr>
              <w:jc w:val="both"/>
              <w:rPr>
                <w:rFonts w:ascii="Arial Nova Light" w:hAnsi="Arial Nova Light"/>
              </w:rPr>
            </w:pPr>
            <w:r w:rsidRPr="00A44EBE">
              <w:rPr>
                <w:rFonts w:ascii="Arial Nova Light" w:hAnsi="Arial Nova Light" w:cs="Arial"/>
                <w:color w:val="000000"/>
              </w:rPr>
              <w:t>Son aquellos documentos relevantes que definen los servicios que presta la</w:t>
            </w:r>
            <w:r w:rsidRPr="00A44EBE">
              <w:rPr>
                <w:rFonts w:ascii="Arial Nova Light" w:hAnsi="Arial Nova Light" w:cs="Arial"/>
                <w:b/>
                <w:color w:val="000000"/>
              </w:rPr>
              <w:t xml:space="preserve"> </w:t>
            </w:r>
            <w:r w:rsidR="007D77DD">
              <w:rPr>
                <w:rFonts w:ascii="Arial Nova Light" w:hAnsi="Arial Nova Light" w:cs="Arial"/>
                <w:b/>
                <w:color w:val="000000"/>
              </w:rPr>
              <w:t>Diverxa</w:t>
            </w:r>
            <w:r w:rsidRPr="00A44EBE">
              <w:rPr>
                <w:rFonts w:ascii="Arial Nova Light" w:hAnsi="Arial Nova Light" w:cs="Arial"/>
                <w:color w:val="000000"/>
              </w:rPr>
              <w:t>, son necesarios para su funcionamiento y se generan al interior, pueden modificarse de manera independiente.</w:t>
            </w:r>
          </w:p>
        </w:tc>
      </w:tr>
      <w:tr w:rsidR="00A44EBE" w14:paraId="210FBA44" w14:textId="77777777" w:rsidTr="00D07255">
        <w:tc>
          <w:tcPr>
            <w:tcW w:w="2405" w:type="dxa"/>
            <w:shd w:val="clear" w:color="auto" w:fill="F2F2F2" w:themeFill="background1" w:themeFillShade="F2"/>
            <w:vAlign w:val="center"/>
            <w:hideMark/>
          </w:tcPr>
          <w:p w14:paraId="1115F8A2" w14:textId="77777777" w:rsidR="00A44EBE" w:rsidRPr="00A44EBE" w:rsidRDefault="00A44EBE" w:rsidP="00A44EBE">
            <w:pPr>
              <w:rPr>
                <w:rFonts w:ascii="Arial Nova Light" w:hAnsi="Arial Nova Light"/>
              </w:rPr>
            </w:pPr>
            <w:r w:rsidRPr="00A44EBE">
              <w:rPr>
                <w:rFonts w:ascii="Arial Nova Light" w:hAnsi="Arial Nova Light"/>
              </w:rPr>
              <w:t>Documento Obsoleto</w:t>
            </w:r>
          </w:p>
        </w:tc>
        <w:tc>
          <w:tcPr>
            <w:tcW w:w="7665" w:type="dxa"/>
            <w:shd w:val="clear" w:color="auto" w:fill="FFFFFF" w:themeFill="background1"/>
            <w:hideMark/>
          </w:tcPr>
          <w:p w14:paraId="12F02031" w14:textId="4ADCCBEC" w:rsidR="00A44EBE" w:rsidRPr="00A44EBE" w:rsidRDefault="00A44EBE" w:rsidP="009552C1">
            <w:pPr>
              <w:autoSpaceDE w:val="0"/>
              <w:autoSpaceDN w:val="0"/>
              <w:adjustRightInd w:val="0"/>
              <w:jc w:val="both"/>
              <w:rPr>
                <w:rFonts w:ascii="Arial Nova Light" w:hAnsi="Arial Nova Light"/>
              </w:rPr>
            </w:pPr>
            <w:r w:rsidRPr="00A44EBE">
              <w:rPr>
                <w:rFonts w:ascii="Arial Nova Light" w:hAnsi="Arial Nova Light" w:cs="Arial"/>
                <w:color w:val="000000"/>
              </w:rPr>
              <w:t xml:space="preserve">Es aquel documento que, derivado de un cambio o de su eliminación, pierde su vigencia. </w:t>
            </w:r>
          </w:p>
        </w:tc>
      </w:tr>
      <w:tr w:rsidR="00A44EBE" w14:paraId="4C6EB49D" w14:textId="77777777" w:rsidTr="00D07255">
        <w:tc>
          <w:tcPr>
            <w:tcW w:w="2405" w:type="dxa"/>
            <w:shd w:val="clear" w:color="auto" w:fill="F2F2F2" w:themeFill="background1" w:themeFillShade="F2"/>
            <w:vAlign w:val="center"/>
          </w:tcPr>
          <w:p w14:paraId="73697A99" w14:textId="77777777" w:rsidR="00A44EBE" w:rsidRPr="00A44EBE" w:rsidRDefault="00A44EBE" w:rsidP="00A44EBE">
            <w:pPr>
              <w:rPr>
                <w:rFonts w:ascii="Arial Nova Light" w:hAnsi="Arial Nova Light"/>
              </w:rPr>
            </w:pPr>
            <w:r w:rsidRPr="00A44EBE">
              <w:rPr>
                <w:rFonts w:ascii="Arial Nova Light" w:hAnsi="Arial Nova Light"/>
              </w:rPr>
              <w:t>Documento de Referencia</w:t>
            </w:r>
          </w:p>
        </w:tc>
        <w:tc>
          <w:tcPr>
            <w:tcW w:w="7665" w:type="dxa"/>
            <w:shd w:val="clear" w:color="auto" w:fill="FFFFFF" w:themeFill="background1"/>
          </w:tcPr>
          <w:p w14:paraId="30912CC1" w14:textId="77777777" w:rsidR="00A44EBE" w:rsidRPr="00A44EBE" w:rsidRDefault="00A44EBE" w:rsidP="009552C1">
            <w:pPr>
              <w:autoSpaceDE w:val="0"/>
              <w:autoSpaceDN w:val="0"/>
              <w:adjustRightInd w:val="0"/>
              <w:jc w:val="both"/>
              <w:rPr>
                <w:rFonts w:ascii="Arial Nova Light" w:hAnsi="Arial Nova Light" w:cs="Arial"/>
                <w:color w:val="000000"/>
              </w:rPr>
            </w:pPr>
            <w:r w:rsidRPr="00A44EBE">
              <w:rPr>
                <w:rFonts w:ascii="Arial Nova Light" w:hAnsi="Arial Nova Light" w:cs="Arial"/>
                <w:color w:val="000000"/>
              </w:rPr>
              <w:t>Son aquellos que sirven como base, soporte o guardan relación directa con un proceso y/o procedimiento.</w:t>
            </w:r>
          </w:p>
        </w:tc>
      </w:tr>
    </w:tbl>
    <w:p w14:paraId="14D7AC68" w14:textId="77777777" w:rsidR="00A44EBE" w:rsidRPr="00A44EBE" w:rsidRDefault="00A44EBE" w:rsidP="00A44EBE">
      <w:pPr>
        <w:jc w:val="both"/>
        <w:rPr>
          <w:rFonts w:ascii="Arial Nova Light" w:hAnsi="Arial Nova Light" w:cs="Arial"/>
          <w:color w:val="000000"/>
        </w:rPr>
      </w:pPr>
    </w:p>
    <w:p w14:paraId="10188145" w14:textId="2127C5FD" w:rsidR="00A44EBE" w:rsidRDefault="00CE2659" w:rsidP="00CE2659">
      <w:pPr>
        <w:pStyle w:val="Prrafodelista"/>
        <w:numPr>
          <w:ilvl w:val="0"/>
          <w:numId w:val="1"/>
        </w:numPr>
        <w:jc w:val="both"/>
        <w:rPr>
          <w:rFonts w:ascii="Arial Nova Light" w:hAnsi="Arial Nova Light" w:cs="Arial"/>
          <w:b/>
          <w:bCs/>
          <w:color w:val="000000"/>
        </w:rPr>
      </w:pPr>
      <w:r w:rsidRPr="00CE2659">
        <w:rPr>
          <w:rFonts w:ascii="Arial Nova Light" w:hAnsi="Arial Nova Light" w:cs="Arial"/>
          <w:b/>
          <w:bCs/>
          <w:color w:val="000000"/>
        </w:rPr>
        <w:t>PASO A PASO</w:t>
      </w:r>
      <w:r w:rsidR="002B43EF">
        <w:rPr>
          <w:rFonts w:ascii="Arial Nova Light" w:hAnsi="Arial Nova Light" w:cs="Arial"/>
          <w:b/>
          <w:bCs/>
          <w:color w:val="000000"/>
        </w:rPr>
        <w:t xml:space="preserve"> SOLICITUD DE MODIFICACIÓN DOCUMENTAL DEL SGSST</w:t>
      </w:r>
    </w:p>
    <w:tbl>
      <w:tblPr>
        <w:tblStyle w:val="Tablaconcuadrcula"/>
        <w:tblW w:w="883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01"/>
        <w:gridCol w:w="1765"/>
        <w:gridCol w:w="3450"/>
        <w:gridCol w:w="1461"/>
        <w:gridCol w:w="1462"/>
      </w:tblGrid>
      <w:tr w:rsidR="0039718B" w14:paraId="7B17B954" w14:textId="77777777" w:rsidTr="002C1368">
        <w:trPr>
          <w:trHeight w:val="200"/>
        </w:trPr>
        <w:tc>
          <w:tcPr>
            <w:tcW w:w="704" w:type="dxa"/>
            <w:shd w:val="clear" w:color="auto" w:fill="E7E6E6" w:themeFill="background2"/>
          </w:tcPr>
          <w:p w14:paraId="2BA9B3CD" w14:textId="720AEF42"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PASO</w:t>
            </w:r>
          </w:p>
        </w:tc>
        <w:tc>
          <w:tcPr>
            <w:tcW w:w="1843" w:type="dxa"/>
            <w:shd w:val="clear" w:color="auto" w:fill="E7E6E6" w:themeFill="background2"/>
          </w:tcPr>
          <w:p w14:paraId="06443D75" w14:textId="133206B4"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CUANDO</w:t>
            </w:r>
          </w:p>
        </w:tc>
        <w:tc>
          <w:tcPr>
            <w:tcW w:w="3969" w:type="dxa"/>
            <w:shd w:val="clear" w:color="auto" w:fill="E7E6E6" w:themeFill="background2"/>
          </w:tcPr>
          <w:p w14:paraId="28639318" w14:textId="1AC15771" w:rsidR="0039718B" w:rsidRPr="008D5F38"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ACTIVIDAD</w:t>
            </w:r>
          </w:p>
        </w:tc>
        <w:tc>
          <w:tcPr>
            <w:tcW w:w="780" w:type="dxa"/>
            <w:shd w:val="clear" w:color="auto" w:fill="E7E6E6" w:themeFill="background2"/>
          </w:tcPr>
          <w:p w14:paraId="779E5729" w14:textId="33EFC69A" w:rsidR="0039718B" w:rsidRDefault="0039718B" w:rsidP="008D5F38">
            <w:pPr>
              <w:jc w:val="center"/>
              <w:rPr>
                <w:rFonts w:ascii="Arial Nova Light" w:hAnsi="Arial Nova Light" w:cs="Arial"/>
                <w:b/>
                <w:bCs/>
                <w:color w:val="000000"/>
                <w:sz w:val="18"/>
                <w:szCs w:val="18"/>
              </w:rPr>
            </w:pPr>
            <w:r>
              <w:rPr>
                <w:rFonts w:ascii="Arial Nova Light" w:hAnsi="Arial Nova Light" w:cs="Arial"/>
                <w:b/>
                <w:bCs/>
                <w:color w:val="000000"/>
                <w:sz w:val="18"/>
                <w:szCs w:val="18"/>
              </w:rPr>
              <w:t>RESPONSABLE</w:t>
            </w:r>
          </w:p>
        </w:tc>
        <w:tc>
          <w:tcPr>
            <w:tcW w:w="1543" w:type="dxa"/>
            <w:shd w:val="clear" w:color="auto" w:fill="E7E6E6" w:themeFill="background2"/>
          </w:tcPr>
          <w:p w14:paraId="4613A7C3" w14:textId="3E73E509" w:rsidR="0039718B" w:rsidRPr="008D5F38" w:rsidRDefault="0039718B" w:rsidP="008D5F38">
            <w:pPr>
              <w:jc w:val="center"/>
              <w:rPr>
                <w:rFonts w:ascii="Arial Nova Light" w:hAnsi="Arial Nova Light" w:cs="Arial"/>
                <w:b/>
                <w:bCs/>
                <w:color w:val="000000"/>
                <w:sz w:val="18"/>
                <w:szCs w:val="18"/>
              </w:rPr>
            </w:pPr>
            <w:r w:rsidRPr="008D5F38">
              <w:rPr>
                <w:rFonts w:ascii="Arial Nova Light" w:hAnsi="Arial Nova Light" w:cs="Arial"/>
                <w:b/>
                <w:bCs/>
                <w:color w:val="000000"/>
                <w:sz w:val="18"/>
                <w:szCs w:val="18"/>
              </w:rPr>
              <w:t>SOPORTE</w:t>
            </w:r>
          </w:p>
        </w:tc>
      </w:tr>
      <w:tr w:rsidR="0039718B" w14:paraId="74C0EE41" w14:textId="77777777" w:rsidTr="002C1368">
        <w:trPr>
          <w:trHeight w:val="1827"/>
        </w:trPr>
        <w:tc>
          <w:tcPr>
            <w:tcW w:w="704" w:type="dxa"/>
            <w:vAlign w:val="center"/>
          </w:tcPr>
          <w:p w14:paraId="582DD562" w14:textId="3223E240" w:rsidR="0039718B" w:rsidRDefault="0039718B" w:rsidP="0039718B">
            <w:pPr>
              <w:jc w:val="center"/>
              <w:rPr>
                <w:rFonts w:ascii="Arial Nova Light" w:hAnsi="Arial Nova Light" w:cs="Arial"/>
                <w:b/>
                <w:bCs/>
                <w:color w:val="000000"/>
              </w:rPr>
            </w:pPr>
            <w:r>
              <w:rPr>
                <w:rFonts w:ascii="Arial Nova Light" w:hAnsi="Arial Nova Light" w:cs="Arial"/>
                <w:b/>
                <w:bCs/>
                <w:color w:val="000000"/>
              </w:rPr>
              <w:t>1</w:t>
            </w:r>
          </w:p>
        </w:tc>
        <w:tc>
          <w:tcPr>
            <w:tcW w:w="1843" w:type="dxa"/>
            <w:vAlign w:val="center"/>
          </w:tcPr>
          <w:p w14:paraId="488B1A8C" w14:textId="56DA0810"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Se requiera realizar modificaciones</w:t>
            </w:r>
          </w:p>
        </w:tc>
        <w:tc>
          <w:tcPr>
            <w:tcW w:w="3969" w:type="dxa"/>
            <w:vAlign w:val="center"/>
          </w:tcPr>
          <w:p w14:paraId="715FF2D4" w14:textId="4C8C9709" w:rsidR="0039718B" w:rsidRPr="0039718B" w:rsidRDefault="0039718B" w:rsidP="0039718B">
            <w:pPr>
              <w:rPr>
                <w:rFonts w:ascii="Arial Nova Light" w:hAnsi="Arial Nova Light" w:cs="Arial"/>
                <w:color w:val="000000"/>
                <w:sz w:val="18"/>
                <w:szCs w:val="18"/>
              </w:rPr>
            </w:pPr>
            <w:r w:rsidRPr="0039718B">
              <w:rPr>
                <w:rFonts w:ascii="Arial Nova Light" w:hAnsi="Arial Nova Light" w:cs="Arial"/>
                <w:color w:val="000000"/>
                <w:sz w:val="18"/>
                <w:szCs w:val="18"/>
              </w:rPr>
              <w:t xml:space="preserve">De acuerdo con el desarrollo de las actividades, la toma de acciones preventivas o correctivas, el desarrollo de auditorías, revisiones del Sistema de Gestión por parte de la dirección y revisión interna por parte de cada líder de proceso se identifica la necesidad </w:t>
            </w:r>
            <w:r>
              <w:rPr>
                <w:rFonts w:ascii="Arial Nova Light" w:hAnsi="Arial Nova Light" w:cs="Arial"/>
                <w:color w:val="000000"/>
                <w:sz w:val="18"/>
                <w:szCs w:val="18"/>
              </w:rPr>
              <w:t>de modificar la documentación del SG SST.</w:t>
            </w:r>
          </w:p>
        </w:tc>
        <w:tc>
          <w:tcPr>
            <w:tcW w:w="780" w:type="dxa"/>
            <w:vAlign w:val="center"/>
          </w:tcPr>
          <w:p w14:paraId="167707BF" w14:textId="69DFF26E"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Líderes de proceso</w:t>
            </w:r>
          </w:p>
        </w:tc>
        <w:tc>
          <w:tcPr>
            <w:tcW w:w="1543" w:type="dxa"/>
            <w:vAlign w:val="center"/>
          </w:tcPr>
          <w:p w14:paraId="08566081" w14:textId="1703BBE1"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Solicitud escrita mediante correo electrónico.</w:t>
            </w:r>
          </w:p>
        </w:tc>
      </w:tr>
      <w:tr w:rsidR="0039718B" w14:paraId="7B8FF2F8" w14:textId="77777777" w:rsidTr="002C1368">
        <w:trPr>
          <w:trHeight w:val="600"/>
        </w:trPr>
        <w:tc>
          <w:tcPr>
            <w:tcW w:w="704" w:type="dxa"/>
            <w:vAlign w:val="center"/>
          </w:tcPr>
          <w:p w14:paraId="28813910" w14:textId="25AB8865" w:rsidR="0039718B" w:rsidRDefault="0039718B" w:rsidP="0039718B">
            <w:pPr>
              <w:jc w:val="center"/>
              <w:rPr>
                <w:rFonts w:ascii="Arial Nova Light" w:hAnsi="Arial Nova Light" w:cs="Arial"/>
                <w:b/>
                <w:bCs/>
                <w:color w:val="000000"/>
              </w:rPr>
            </w:pPr>
            <w:r>
              <w:rPr>
                <w:rFonts w:ascii="Arial Nova Light" w:hAnsi="Arial Nova Light" w:cs="Arial"/>
                <w:b/>
                <w:bCs/>
                <w:color w:val="000000"/>
              </w:rPr>
              <w:t>2</w:t>
            </w:r>
          </w:p>
        </w:tc>
        <w:tc>
          <w:tcPr>
            <w:tcW w:w="1843" w:type="dxa"/>
            <w:vAlign w:val="center"/>
          </w:tcPr>
          <w:p w14:paraId="0A53BED0" w14:textId="17FB541A"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 xml:space="preserve">Es viable y aprobada la solitud, en caso contrario responder a la solicitud indicando el motivo de la no aprobación </w:t>
            </w:r>
          </w:p>
        </w:tc>
        <w:tc>
          <w:tcPr>
            <w:tcW w:w="3969" w:type="dxa"/>
            <w:vAlign w:val="center"/>
          </w:tcPr>
          <w:p w14:paraId="0076E1A0" w14:textId="1A6115E8"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Proceder a realizar los cambios documentales conforme a revisión del documento preliminar emitido por el área de origen.</w:t>
            </w:r>
          </w:p>
        </w:tc>
        <w:tc>
          <w:tcPr>
            <w:tcW w:w="780" w:type="dxa"/>
            <w:vAlign w:val="center"/>
          </w:tcPr>
          <w:p w14:paraId="2C7694C1" w14:textId="69C73044"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Responsable del SGSST</w:t>
            </w:r>
          </w:p>
        </w:tc>
        <w:tc>
          <w:tcPr>
            <w:tcW w:w="1543" w:type="dxa"/>
            <w:vAlign w:val="center"/>
          </w:tcPr>
          <w:p w14:paraId="6795DEC4" w14:textId="01DB1212" w:rsidR="0039718B" w:rsidRPr="0039718B" w:rsidRDefault="0039718B" w:rsidP="0039718B">
            <w:pPr>
              <w:rPr>
                <w:rFonts w:ascii="Arial Nova Light" w:hAnsi="Arial Nova Light" w:cs="Arial"/>
                <w:color w:val="000000"/>
                <w:sz w:val="18"/>
                <w:szCs w:val="18"/>
              </w:rPr>
            </w:pPr>
            <w:r>
              <w:rPr>
                <w:rFonts w:ascii="Arial Nova Light" w:hAnsi="Arial Nova Light" w:cs="Arial"/>
                <w:color w:val="000000"/>
                <w:sz w:val="18"/>
                <w:szCs w:val="18"/>
              </w:rPr>
              <w:t>Documento preliminar</w:t>
            </w:r>
            <w:r w:rsidR="000E582E">
              <w:rPr>
                <w:rFonts w:ascii="Arial Nova Light" w:hAnsi="Arial Nova Light" w:cs="Arial"/>
                <w:color w:val="000000"/>
                <w:sz w:val="18"/>
                <w:szCs w:val="18"/>
              </w:rPr>
              <w:t>.</w:t>
            </w:r>
          </w:p>
        </w:tc>
      </w:tr>
      <w:tr w:rsidR="00C3293C" w14:paraId="08150B61" w14:textId="77777777" w:rsidTr="002C1368">
        <w:trPr>
          <w:trHeight w:val="400"/>
        </w:trPr>
        <w:tc>
          <w:tcPr>
            <w:tcW w:w="704" w:type="dxa"/>
            <w:vAlign w:val="center"/>
          </w:tcPr>
          <w:p w14:paraId="5C691844" w14:textId="409C47AF" w:rsidR="00C3293C" w:rsidRDefault="00C3293C" w:rsidP="0039718B">
            <w:pPr>
              <w:jc w:val="center"/>
              <w:rPr>
                <w:rFonts w:ascii="Arial Nova Light" w:hAnsi="Arial Nova Light" w:cs="Arial"/>
                <w:b/>
                <w:bCs/>
                <w:color w:val="000000"/>
              </w:rPr>
            </w:pPr>
            <w:r>
              <w:rPr>
                <w:rFonts w:ascii="Arial Nova Light" w:hAnsi="Arial Nova Light" w:cs="Arial"/>
                <w:b/>
                <w:bCs/>
                <w:color w:val="000000"/>
              </w:rPr>
              <w:t>3</w:t>
            </w:r>
          </w:p>
        </w:tc>
        <w:tc>
          <w:tcPr>
            <w:tcW w:w="1843" w:type="dxa"/>
            <w:vMerge w:val="restart"/>
            <w:vAlign w:val="center"/>
          </w:tcPr>
          <w:p w14:paraId="7CAB96AC" w14:textId="221A3BD7" w:rsidR="00C3293C" w:rsidRPr="0039718B" w:rsidRDefault="00C3293C" w:rsidP="0039718B">
            <w:pPr>
              <w:rPr>
                <w:rFonts w:ascii="Arial Nova Light" w:hAnsi="Arial Nova Light" w:cs="Arial"/>
                <w:color w:val="000000"/>
                <w:sz w:val="18"/>
                <w:szCs w:val="18"/>
              </w:rPr>
            </w:pPr>
            <w:r>
              <w:rPr>
                <w:rFonts w:ascii="Arial Nova Light" w:hAnsi="Arial Nova Light" w:cs="Arial"/>
                <w:color w:val="000000"/>
                <w:sz w:val="18"/>
                <w:szCs w:val="18"/>
              </w:rPr>
              <w:t>Se cuenta con el diseño definitivo del documento</w:t>
            </w:r>
          </w:p>
        </w:tc>
        <w:tc>
          <w:tcPr>
            <w:tcW w:w="3969" w:type="dxa"/>
            <w:vAlign w:val="center"/>
          </w:tcPr>
          <w:p w14:paraId="46D4D26D" w14:textId="6D0FD877" w:rsidR="00C3293C" w:rsidRPr="0039718B" w:rsidRDefault="00CA7E85" w:rsidP="0039718B">
            <w:pPr>
              <w:rPr>
                <w:rFonts w:ascii="Arial Nova Light" w:hAnsi="Arial Nova Light" w:cs="Arial"/>
                <w:color w:val="000000"/>
                <w:sz w:val="18"/>
                <w:szCs w:val="18"/>
              </w:rPr>
            </w:pPr>
            <w:r>
              <w:rPr>
                <w:rFonts w:ascii="Arial Nova Light" w:hAnsi="Arial Nova Light" w:cs="Arial"/>
                <w:color w:val="000000"/>
                <w:sz w:val="18"/>
                <w:szCs w:val="18"/>
              </w:rPr>
              <w:t>Registrar</w:t>
            </w:r>
            <w:r w:rsidR="00C3293C">
              <w:rPr>
                <w:rFonts w:ascii="Arial Nova Light" w:hAnsi="Arial Nova Light" w:cs="Arial"/>
                <w:color w:val="000000"/>
                <w:sz w:val="18"/>
                <w:szCs w:val="18"/>
              </w:rPr>
              <w:t xml:space="preserve"> el control documenta</w:t>
            </w:r>
            <w:r w:rsidR="00744043">
              <w:rPr>
                <w:rFonts w:ascii="Arial Nova Light" w:hAnsi="Arial Nova Light" w:cs="Arial"/>
                <w:color w:val="000000"/>
                <w:sz w:val="18"/>
                <w:szCs w:val="18"/>
              </w:rPr>
              <w:t>l</w:t>
            </w:r>
            <w:r w:rsidR="00D25196">
              <w:rPr>
                <w:rFonts w:ascii="Arial Nova Light" w:hAnsi="Arial Nova Light" w:cs="Arial"/>
                <w:color w:val="000000"/>
                <w:sz w:val="18"/>
                <w:szCs w:val="18"/>
              </w:rPr>
              <w:t xml:space="preserve"> según corresponda su origen </w:t>
            </w:r>
            <w:r w:rsidR="00744043">
              <w:rPr>
                <w:rFonts w:ascii="Arial Nova Light" w:hAnsi="Arial Nova Light" w:cs="Arial"/>
                <w:color w:val="000000"/>
                <w:sz w:val="18"/>
                <w:szCs w:val="18"/>
              </w:rPr>
              <w:t xml:space="preserve">tanto </w:t>
            </w:r>
            <w:r w:rsidR="00D25196">
              <w:rPr>
                <w:rFonts w:ascii="Arial Nova Light" w:hAnsi="Arial Nova Light" w:cs="Arial"/>
                <w:color w:val="000000"/>
                <w:sz w:val="18"/>
                <w:szCs w:val="18"/>
              </w:rPr>
              <w:t>i</w:t>
            </w:r>
            <w:r w:rsidR="002B43EF">
              <w:rPr>
                <w:rFonts w:ascii="Arial Nova Light" w:hAnsi="Arial Nova Light" w:cs="Arial"/>
                <w:color w:val="000000"/>
                <w:sz w:val="18"/>
                <w:szCs w:val="18"/>
              </w:rPr>
              <w:t>nterno como externo</w:t>
            </w:r>
            <w:r>
              <w:rPr>
                <w:rFonts w:ascii="Arial Nova Light" w:hAnsi="Arial Nova Light" w:cs="Arial"/>
                <w:color w:val="000000"/>
                <w:sz w:val="18"/>
                <w:szCs w:val="18"/>
              </w:rPr>
              <w:t xml:space="preserve"> conforme a l</w:t>
            </w:r>
            <w:r w:rsidR="00744043">
              <w:rPr>
                <w:rFonts w:ascii="Arial Nova Light" w:hAnsi="Arial Nova Light" w:cs="Arial"/>
                <w:color w:val="000000"/>
                <w:sz w:val="18"/>
                <w:szCs w:val="18"/>
              </w:rPr>
              <w:t>os lineamientos de la</w:t>
            </w:r>
            <w:r>
              <w:rPr>
                <w:rFonts w:ascii="Arial Nova Light" w:hAnsi="Arial Nova Light" w:cs="Arial"/>
                <w:color w:val="000000"/>
                <w:sz w:val="18"/>
                <w:szCs w:val="18"/>
              </w:rPr>
              <w:t xml:space="preserve"> matriz del control de documentos y diseño establecido en este procedimiento “</w:t>
            </w:r>
            <w:r w:rsidR="00C3293C">
              <w:rPr>
                <w:rFonts w:ascii="Arial Nova Light" w:hAnsi="Arial Nova Light" w:cs="Arial"/>
                <w:color w:val="000000"/>
                <w:sz w:val="18"/>
                <w:szCs w:val="18"/>
              </w:rPr>
              <w:t>Ver</w:t>
            </w:r>
            <w:r>
              <w:rPr>
                <w:rFonts w:ascii="Arial Nova Light" w:hAnsi="Arial Nova Light" w:cs="Arial"/>
                <w:color w:val="000000"/>
                <w:sz w:val="18"/>
                <w:szCs w:val="18"/>
              </w:rPr>
              <w:t xml:space="preserve"> numeral 6”. Realizando la</w:t>
            </w:r>
            <w:r w:rsidR="00C3293C">
              <w:rPr>
                <w:rFonts w:ascii="Arial Nova Light" w:hAnsi="Arial Nova Light" w:cs="Arial"/>
                <w:color w:val="000000"/>
                <w:sz w:val="18"/>
                <w:szCs w:val="18"/>
              </w:rPr>
              <w:t xml:space="preserve"> divulgación a las partes interesadas. </w:t>
            </w:r>
          </w:p>
        </w:tc>
        <w:tc>
          <w:tcPr>
            <w:tcW w:w="780" w:type="dxa"/>
            <w:vMerge w:val="restart"/>
            <w:vAlign w:val="center"/>
          </w:tcPr>
          <w:p w14:paraId="3B2CB0E8" w14:textId="6957DBE1" w:rsidR="00C3293C" w:rsidRPr="0039718B" w:rsidRDefault="00C3293C" w:rsidP="0039718B">
            <w:pPr>
              <w:rPr>
                <w:rFonts w:ascii="Arial Nova Light" w:hAnsi="Arial Nova Light" w:cs="Arial"/>
                <w:color w:val="000000"/>
                <w:sz w:val="18"/>
                <w:szCs w:val="18"/>
              </w:rPr>
            </w:pPr>
            <w:r>
              <w:rPr>
                <w:rFonts w:ascii="Arial Nova Light" w:hAnsi="Arial Nova Light" w:cs="Arial"/>
                <w:color w:val="000000"/>
                <w:sz w:val="18"/>
                <w:szCs w:val="18"/>
              </w:rPr>
              <w:t>Responsable del SGSST</w:t>
            </w:r>
          </w:p>
        </w:tc>
        <w:tc>
          <w:tcPr>
            <w:tcW w:w="1543" w:type="dxa"/>
            <w:vMerge w:val="restart"/>
            <w:vAlign w:val="center"/>
          </w:tcPr>
          <w:p w14:paraId="7BE3016E" w14:textId="77777777" w:rsidR="00C3293C" w:rsidRDefault="00C3293C" w:rsidP="0039718B">
            <w:pPr>
              <w:rPr>
                <w:rFonts w:ascii="Arial Nova Light" w:hAnsi="Arial Nova Light" w:cs="Arial"/>
                <w:color w:val="000000"/>
                <w:sz w:val="18"/>
                <w:szCs w:val="18"/>
              </w:rPr>
            </w:pPr>
            <w:r>
              <w:rPr>
                <w:rFonts w:ascii="Arial Nova Light" w:hAnsi="Arial Nova Light" w:cs="Arial"/>
                <w:color w:val="000000"/>
                <w:sz w:val="18"/>
                <w:szCs w:val="18"/>
              </w:rPr>
              <w:t>Documento final</w:t>
            </w:r>
          </w:p>
          <w:p w14:paraId="46F612C2" w14:textId="26C35DCC" w:rsidR="00C3293C" w:rsidRDefault="00061539" w:rsidP="0039718B">
            <w:pPr>
              <w:rPr>
                <w:rFonts w:ascii="Arial Nova Light" w:hAnsi="Arial Nova Light" w:cs="Arial"/>
                <w:color w:val="000000"/>
                <w:sz w:val="18"/>
                <w:szCs w:val="18"/>
              </w:rPr>
            </w:pPr>
            <w:r>
              <w:rPr>
                <w:rFonts w:ascii="Arial Nova Light" w:hAnsi="Arial Nova Light" w:cs="Arial"/>
                <w:color w:val="000000"/>
                <w:sz w:val="18"/>
                <w:szCs w:val="18"/>
              </w:rPr>
              <w:t xml:space="preserve">SST MT 001 </w:t>
            </w:r>
            <w:r w:rsidR="00C3293C">
              <w:rPr>
                <w:rFonts w:ascii="Arial Nova Light" w:hAnsi="Arial Nova Light" w:cs="Arial"/>
                <w:color w:val="000000"/>
                <w:sz w:val="18"/>
                <w:szCs w:val="18"/>
              </w:rPr>
              <w:t>Matriz control de document</w:t>
            </w:r>
            <w:r>
              <w:rPr>
                <w:rFonts w:ascii="Arial Nova Light" w:hAnsi="Arial Nova Light" w:cs="Arial"/>
                <w:color w:val="000000"/>
                <w:sz w:val="18"/>
                <w:szCs w:val="18"/>
              </w:rPr>
              <w:t>al</w:t>
            </w:r>
          </w:p>
          <w:p w14:paraId="35869BD5" w14:textId="1C4966B6" w:rsidR="00C3293C" w:rsidRPr="0039718B" w:rsidRDefault="00C3293C" w:rsidP="0039718B">
            <w:pPr>
              <w:rPr>
                <w:rFonts w:ascii="Arial Nova Light" w:hAnsi="Arial Nova Light" w:cs="Arial"/>
                <w:color w:val="000000"/>
                <w:sz w:val="18"/>
                <w:szCs w:val="18"/>
              </w:rPr>
            </w:pPr>
            <w:r>
              <w:rPr>
                <w:rFonts w:ascii="Arial Nova Light" w:hAnsi="Arial Nova Light" w:cs="Arial"/>
                <w:color w:val="000000"/>
                <w:sz w:val="18"/>
                <w:szCs w:val="18"/>
              </w:rPr>
              <w:t>Socializado.</w:t>
            </w:r>
          </w:p>
        </w:tc>
      </w:tr>
      <w:tr w:rsidR="00C3293C" w14:paraId="6B26F2E4" w14:textId="77777777" w:rsidTr="002C1368">
        <w:trPr>
          <w:trHeight w:val="244"/>
        </w:trPr>
        <w:tc>
          <w:tcPr>
            <w:tcW w:w="704" w:type="dxa"/>
            <w:vAlign w:val="center"/>
          </w:tcPr>
          <w:p w14:paraId="0ED4AE52" w14:textId="64661690" w:rsidR="00C3293C" w:rsidRDefault="00C3293C" w:rsidP="0039718B">
            <w:pPr>
              <w:jc w:val="center"/>
              <w:rPr>
                <w:rFonts w:ascii="Arial Nova Light" w:hAnsi="Arial Nova Light" w:cs="Arial"/>
                <w:b/>
                <w:bCs/>
                <w:color w:val="000000"/>
              </w:rPr>
            </w:pPr>
            <w:r>
              <w:rPr>
                <w:rFonts w:ascii="Arial Nova Light" w:hAnsi="Arial Nova Light" w:cs="Arial"/>
                <w:b/>
                <w:bCs/>
                <w:color w:val="000000"/>
              </w:rPr>
              <w:t>3.1</w:t>
            </w:r>
          </w:p>
        </w:tc>
        <w:tc>
          <w:tcPr>
            <w:tcW w:w="1843" w:type="dxa"/>
            <w:vMerge/>
            <w:vAlign w:val="center"/>
          </w:tcPr>
          <w:p w14:paraId="10303298" w14:textId="77777777" w:rsidR="00C3293C" w:rsidRDefault="00C3293C" w:rsidP="0039718B">
            <w:pPr>
              <w:rPr>
                <w:rFonts w:ascii="Arial Nova Light" w:hAnsi="Arial Nova Light" w:cs="Arial"/>
                <w:color w:val="000000"/>
                <w:sz w:val="18"/>
                <w:szCs w:val="18"/>
              </w:rPr>
            </w:pPr>
          </w:p>
        </w:tc>
        <w:tc>
          <w:tcPr>
            <w:tcW w:w="3969" w:type="dxa"/>
            <w:vAlign w:val="center"/>
          </w:tcPr>
          <w:p w14:paraId="2411AA8A" w14:textId="187400AC" w:rsidR="00C3293C" w:rsidRDefault="00C3293C" w:rsidP="0039718B">
            <w:pPr>
              <w:rPr>
                <w:rFonts w:ascii="Arial Nova Light" w:hAnsi="Arial Nova Light" w:cs="Arial"/>
                <w:color w:val="000000"/>
                <w:sz w:val="18"/>
                <w:szCs w:val="18"/>
              </w:rPr>
            </w:pPr>
            <w:r>
              <w:rPr>
                <w:rFonts w:ascii="Arial Nova Light" w:hAnsi="Arial Nova Light" w:cs="Arial"/>
                <w:color w:val="000000"/>
                <w:sz w:val="18"/>
                <w:szCs w:val="18"/>
              </w:rPr>
              <w:t>Retirar de todas las áreas, puestos de trabajo y/o métodos de consulta la documentación obsoleta.</w:t>
            </w:r>
          </w:p>
        </w:tc>
        <w:tc>
          <w:tcPr>
            <w:tcW w:w="780" w:type="dxa"/>
            <w:vMerge/>
            <w:vAlign w:val="center"/>
          </w:tcPr>
          <w:p w14:paraId="54C8483F" w14:textId="77777777" w:rsidR="00C3293C" w:rsidRDefault="00C3293C" w:rsidP="0039718B">
            <w:pPr>
              <w:rPr>
                <w:rFonts w:ascii="Arial Nova Light" w:hAnsi="Arial Nova Light" w:cs="Arial"/>
                <w:color w:val="000000"/>
                <w:sz w:val="18"/>
                <w:szCs w:val="18"/>
              </w:rPr>
            </w:pPr>
          </w:p>
        </w:tc>
        <w:tc>
          <w:tcPr>
            <w:tcW w:w="1543" w:type="dxa"/>
            <w:vMerge/>
            <w:vAlign w:val="center"/>
          </w:tcPr>
          <w:p w14:paraId="22888A1B" w14:textId="77777777" w:rsidR="00C3293C" w:rsidRDefault="00C3293C" w:rsidP="0039718B">
            <w:pPr>
              <w:rPr>
                <w:rFonts w:ascii="Arial Nova Light" w:hAnsi="Arial Nova Light" w:cs="Arial"/>
                <w:color w:val="000000"/>
                <w:sz w:val="18"/>
                <w:szCs w:val="18"/>
              </w:rPr>
            </w:pPr>
          </w:p>
        </w:tc>
      </w:tr>
      <w:tr w:rsidR="0039718B" w14:paraId="6AA5F5E3" w14:textId="77777777" w:rsidTr="002C1368">
        <w:trPr>
          <w:trHeight w:val="244"/>
        </w:trPr>
        <w:tc>
          <w:tcPr>
            <w:tcW w:w="704" w:type="dxa"/>
            <w:vAlign w:val="center"/>
          </w:tcPr>
          <w:p w14:paraId="2A624947" w14:textId="4676D8DE" w:rsidR="0039718B" w:rsidRDefault="0039718B" w:rsidP="0039718B">
            <w:pPr>
              <w:jc w:val="center"/>
              <w:rPr>
                <w:rFonts w:ascii="Arial Nova Light" w:hAnsi="Arial Nova Light" w:cs="Arial"/>
                <w:b/>
                <w:bCs/>
                <w:color w:val="000000"/>
              </w:rPr>
            </w:pPr>
            <w:r>
              <w:rPr>
                <w:rFonts w:ascii="Arial Nova Light" w:hAnsi="Arial Nova Light" w:cs="Arial"/>
                <w:b/>
                <w:bCs/>
                <w:color w:val="000000"/>
              </w:rPr>
              <w:t>4</w:t>
            </w:r>
          </w:p>
        </w:tc>
        <w:tc>
          <w:tcPr>
            <w:tcW w:w="1843" w:type="dxa"/>
            <w:vAlign w:val="center"/>
          </w:tcPr>
          <w:p w14:paraId="01AEA234" w14:textId="1E99708F" w:rsidR="0039718B" w:rsidRPr="0039718B" w:rsidRDefault="000E582E" w:rsidP="0039718B">
            <w:pPr>
              <w:rPr>
                <w:rFonts w:ascii="Arial Nova Light" w:hAnsi="Arial Nova Light" w:cs="Arial"/>
                <w:color w:val="000000"/>
                <w:sz w:val="18"/>
                <w:szCs w:val="18"/>
              </w:rPr>
            </w:pPr>
            <w:r>
              <w:rPr>
                <w:rFonts w:ascii="Arial Nova Light" w:hAnsi="Arial Nova Light" w:cs="Arial"/>
                <w:color w:val="000000"/>
                <w:sz w:val="18"/>
                <w:szCs w:val="18"/>
              </w:rPr>
              <w:t>Se requiere socializar la documentación.</w:t>
            </w:r>
          </w:p>
        </w:tc>
        <w:tc>
          <w:tcPr>
            <w:tcW w:w="3969" w:type="dxa"/>
            <w:vAlign w:val="center"/>
          </w:tcPr>
          <w:p w14:paraId="17A1F5BF" w14:textId="46EEED66" w:rsidR="0039718B" w:rsidRPr="0039718B" w:rsidRDefault="000E582E" w:rsidP="0039718B">
            <w:pPr>
              <w:rPr>
                <w:rFonts w:ascii="Arial Nova Light" w:hAnsi="Arial Nova Light" w:cs="Arial"/>
                <w:color w:val="000000"/>
                <w:sz w:val="18"/>
                <w:szCs w:val="18"/>
              </w:rPr>
            </w:pPr>
            <w:r>
              <w:rPr>
                <w:rFonts w:ascii="Arial Nova Light" w:hAnsi="Arial Nova Light" w:cs="Arial"/>
                <w:color w:val="000000"/>
                <w:sz w:val="18"/>
                <w:szCs w:val="18"/>
              </w:rPr>
              <w:t>Realizar la socialización para consulta y aplicación conforme a la ultima versión aprobada (vigencia) por medio de correo electrónico y/o plataformas digitales de acceso a las partes interesadas.</w:t>
            </w:r>
          </w:p>
        </w:tc>
        <w:tc>
          <w:tcPr>
            <w:tcW w:w="780" w:type="dxa"/>
            <w:vAlign w:val="center"/>
          </w:tcPr>
          <w:p w14:paraId="49FAC57C" w14:textId="3DB51214" w:rsidR="0039718B" w:rsidRPr="0039718B" w:rsidRDefault="000E582E" w:rsidP="0039718B">
            <w:pPr>
              <w:rPr>
                <w:rFonts w:ascii="Arial Nova Light" w:hAnsi="Arial Nova Light" w:cs="Arial"/>
                <w:color w:val="000000"/>
                <w:sz w:val="18"/>
                <w:szCs w:val="18"/>
              </w:rPr>
            </w:pPr>
            <w:r>
              <w:rPr>
                <w:rFonts w:ascii="Arial Nova Light" w:hAnsi="Arial Nova Light" w:cs="Arial"/>
                <w:color w:val="000000"/>
                <w:sz w:val="18"/>
                <w:szCs w:val="18"/>
              </w:rPr>
              <w:t>Responsable del SGSST</w:t>
            </w:r>
          </w:p>
        </w:tc>
        <w:tc>
          <w:tcPr>
            <w:tcW w:w="1543" w:type="dxa"/>
            <w:vAlign w:val="center"/>
          </w:tcPr>
          <w:p w14:paraId="098912E1" w14:textId="21E37AA8" w:rsidR="000E582E" w:rsidRPr="0039718B" w:rsidRDefault="000E582E" w:rsidP="0039718B">
            <w:pPr>
              <w:rPr>
                <w:rFonts w:ascii="Arial Nova Light" w:hAnsi="Arial Nova Light" w:cs="Arial"/>
                <w:color w:val="000000"/>
                <w:sz w:val="18"/>
                <w:szCs w:val="18"/>
              </w:rPr>
            </w:pPr>
            <w:r>
              <w:rPr>
                <w:rFonts w:ascii="Arial Nova Light" w:hAnsi="Arial Nova Light" w:cs="Arial"/>
                <w:color w:val="000000"/>
                <w:sz w:val="18"/>
                <w:szCs w:val="18"/>
              </w:rPr>
              <w:t>Correo electrónico y/o plataformas digitales.</w:t>
            </w:r>
          </w:p>
        </w:tc>
      </w:tr>
    </w:tbl>
    <w:p w14:paraId="42EC0049" w14:textId="3BE72F76" w:rsidR="00CE2659" w:rsidRDefault="00CE2659" w:rsidP="00CE2659">
      <w:pPr>
        <w:jc w:val="both"/>
        <w:rPr>
          <w:rFonts w:ascii="Arial Nova Light" w:hAnsi="Arial Nova Light" w:cs="Arial"/>
          <w:b/>
          <w:bCs/>
          <w:color w:val="000000"/>
        </w:rPr>
      </w:pPr>
    </w:p>
    <w:p w14:paraId="2F1498B6" w14:textId="77777777" w:rsidR="00CE2659" w:rsidRPr="00CE2659" w:rsidRDefault="00CE2659" w:rsidP="00CE2659">
      <w:pPr>
        <w:jc w:val="both"/>
        <w:rPr>
          <w:rFonts w:ascii="Arial Nova Light" w:hAnsi="Arial Nova Light" w:cs="Arial"/>
          <w:color w:val="000000"/>
        </w:rPr>
      </w:pPr>
    </w:p>
    <w:p w14:paraId="57FB58CC" w14:textId="77777777" w:rsidR="00A44EBE" w:rsidRPr="00A44EBE" w:rsidRDefault="00A44EBE" w:rsidP="00A44EBE">
      <w:pPr>
        <w:jc w:val="both"/>
        <w:rPr>
          <w:rFonts w:ascii="Arial Nova Light" w:hAnsi="Arial Nova Light" w:cs="Arial"/>
          <w:color w:val="000000"/>
        </w:rPr>
      </w:pPr>
    </w:p>
    <w:p w14:paraId="6E2EA6ED" w14:textId="47F3C8D8" w:rsidR="00A44EBE" w:rsidRDefault="008B600A" w:rsidP="008B600A">
      <w:pPr>
        <w:pStyle w:val="Prrafodelista"/>
        <w:numPr>
          <w:ilvl w:val="0"/>
          <w:numId w:val="1"/>
        </w:numPr>
        <w:jc w:val="both"/>
        <w:rPr>
          <w:rFonts w:ascii="Arial Nova Light" w:hAnsi="Arial Nova Light"/>
          <w:b/>
          <w:bCs/>
        </w:rPr>
      </w:pPr>
      <w:r w:rsidRPr="008B600A">
        <w:rPr>
          <w:rFonts w:ascii="Arial Nova Light" w:hAnsi="Arial Nova Light"/>
          <w:b/>
          <w:bCs/>
        </w:rPr>
        <w:t>DISEÑO DE INFORMACIÓN DOCUMENTADA</w:t>
      </w:r>
    </w:p>
    <w:p w14:paraId="6E6CF164" w14:textId="698782D0" w:rsidR="008B600A" w:rsidRDefault="008B600A" w:rsidP="008B600A">
      <w:pPr>
        <w:jc w:val="both"/>
        <w:rPr>
          <w:rFonts w:ascii="Arial Nova Light" w:hAnsi="Arial Nova Light"/>
        </w:rPr>
      </w:pPr>
      <w:r>
        <w:rPr>
          <w:rFonts w:ascii="Arial Nova Light" w:hAnsi="Arial Nova Light"/>
        </w:rPr>
        <w:lastRenderedPageBreak/>
        <w:t xml:space="preserve">La documentación del SGSST, contendrá </w:t>
      </w:r>
      <w:r w:rsidR="007F18BE">
        <w:rPr>
          <w:rFonts w:ascii="Arial Nova Light" w:hAnsi="Arial Nova Light"/>
        </w:rPr>
        <w:t xml:space="preserve">cómo mínimo </w:t>
      </w:r>
      <w:r>
        <w:rPr>
          <w:rFonts w:ascii="Arial Nova Light" w:hAnsi="Arial Nova Light"/>
        </w:rPr>
        <w:t>las siguientes especificaciones en cuanto al contenido sin importar la estructura y organización de la misma</w:t>
      </w:r>
      <w:r w:rsidR="00F44671">
        <w:rPr>
          <w:rFonts w:ascii="Arial Nova Light" w:hAnsi="Arial Nova Light"/>
        </w:rPr>
        <w:t>, siempre y cuando conserve un lógico evitando confusión durante la lectura del documento.</w:t>
      </w:r>
    </w:p>
    <w:tbl>
      <w:tblPr>
        <w:tblStyle w:val="Tablaconcuadrcula"/>
        <w:tblW w:w="89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12"/>
        <w:gridCol w:w="344"/>
        <w:gridCol w:w="343"/>
        <w:gridCol w:w="343"/>
        <w:gridCol w:w="343"/>
        <w:gridCol w:w="321"/>
        <w:gridCol w:w="435"/>
        <w:gridCol w:w="462"/>
        <w:gridCol w:w="398"/>
        <w:gridCol w:w="498"/>
        <w:gridCol w:w="297"/>
        <w:gridCol w:w="624"/>
        <w:gridCol w:w="526"/>
        <w:gridCol w:w="394"/>
        <w:gridCol w:w="395"/>
        <w:gridCol w:w="405"/>
        <w:gridCol w:w="405"/>
      </w:tblGrid>
      <w:tr w:rsidR="00FC2303" w14:paraId="1728690C" w14:textId="0AD18ABC" w:rsidTr="00FC2303">
        <w:trPr>
          <w:cantSplit/>
          <w:trHeight w:val="1333"/>
        </w:trPr>
        <w:tc>
          <w:tcPr>
            <w:tcW w:w="2412" w:type="dxa"/>
            <w:shd w:val="clear" w:color="auto" w:fill="F2F2F2" w:themeFill="background1" w:themeFillShade="F2"/>
            <w:vAlign w:val="center"/>
          </w:tcPr>
          <w:p w14:paraId="6C467C0F" w14:textId="36632094" w:rsidR="00FC2303" w:rsidRPr="007F18BE" w:rsidRDefault="00FC2303" w:rsidP="007F18BE">
            <w:pPr>
              <w:jc w:val="center"/>
              <w:rPr>
                <w:rFonts w:ascii="Arial Nova Light" w:hAnsi="Arial Nova Light"/>
                <w:b/>
                <w:bCs/>
              </w:rPr>
            </w:pPr>
            <w:r w:rsidRPr="007F18BE">
              <w:rPr>
                <w:rFonts w:ascii="Arial Nova Light" w:hAnsi="Arial Nova Light"/>
                <w:b/>
                <w:bCs/>
              </w:rPr>
              <w:t>TIPO DE DOCUMENTO</w:t>
            </w:r>
          </w:p>
        </w:tc>
        <w:tc>
          <w:tcPr>
            <w:tcW w:w="344" w:type="dxa"/>
            <w:shd w:val="clear" w:color="auto" w:fill="F2F2F2" w:themeFill="background1" w:themeFillShade="F2"/>
            <w:textDirection w:val="btLr"/>
          </w:tcPr>
          <w:p w14:paraId="67122FDA" w14:textId="2EDB3911"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Logo</w:t>
            </w:r>
          </w:p>
        </w:tc>
        <w:tc>
          <w:tcPr>
            <w:tcW w:w="343" w:type="dxa"/>
            <w:shd w:val="clear" w:color="auto" w:fill="F2F2F2" w:themeFill="background1" w:themeFillShade="F2"/>
            <w:textDirection w:val="btLr"/>
          </w:tcPr>
          <w:p w14:paraId="3FC2A752" w14:textId="0918BF72"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Nombre</w:t>
            </w:r>
          </w:p>
        </w:tc>
        <w:tc>
          <w:tcPr>
            <w:tcW w:w="343" w:type="dxa"/>
            <w:shd w:val="clear" w:color="auto" w:fill="F2F2F2" w:themeFill="background1" w:themeFillShade="F2"/>
            <w:textDirection w:val="btLr"/>
          </w:tcPr>
          <w:p w14:paraId="2999C890" w14:textId="6C5BA478"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Co</w:t>
            </w:r>
            <w:r>
              <w:rPr>
                <w:rFonts w:ascii="Arial Nova Light" w:hAnsi="Arial Nova Light"/>
                <w:sz w:val="16"/>
                <w:szCs w:val="16"/>
              </w:rPr>
              <w:t>dificación</w:t>
            </w:r>
          </w:p>
        </w:tc>
        <w:tc>
          <w:tcPr>
            <w:tcW w:w="343" w:type="dxa"/>
            <w:shd w:val="clear" w:color="auto" w:fill="F2F2F2" w:themeFill="background1" w:themeFillShade="F2"/>
            <w:textDirection w:val="btLr"/>
          </w:tcPr>
          <w:p w14:paraId="0BAFF2A4" w14:textId="1D3A3753"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Justificación</w:t>
            </w:r>
          </w:p>
        </w:tc>
        <w:tc>
          <w:tcPr>
            <w:tcW w:w="321" w:type="dxa"/>
            <w:shd w:val="clear" w:color="auto" w:fill="F2F2F2" w:themeFill="background1" w:themeFillShade="F2"/>
            <w:textDirection w:val="btLr"/>
          </w:tcPr>
          <w:p w14:paraId="0DE1BDCA" w14:textId="059D68E8" w:rsidR="00FC2303" w:rsidRPr="007F18BE" w:rsidRDefault="00FC2303" w:rsidP="007F18BE">
            <w:pPr>
              <w:ind w:left="113" w:right="113"/>
              <w:jc w:val="both"/>
              <w:rPr>
                <w:rFonts w:ascii="Arial Nova Light" w:hAnsi="Arial Nova Light"/>
                <w:sz w:val="16"/>
                <w:szCs w:val="16"/>
              </w:rPr>
            </w:pPr>
            <w:r>
              <w:rPr>
                <w:rFonts w:ascii="Arial Nova Light" w:hAnsi="Arial Nova Light"/>
                <w:sz w:val="16"/>
                <w:szCs w:val="16"/>
              </w:rPr>
              <w:t>Objetivo</w:t>
            </w:r>
          </w:p>
        </w:tc>
        <w:tc>
          <w:tcPr>
            <w:tcW w:w="435" w:type="dxa"/>
            <w:shd w:val="clear" w:color="auto" w:fill="F2F2F2" w:themeFill="background1" w:themeFillShade="F2"/>
            <w:textDirection w:val="btLr"/>
          </w:tcPr>
          <w:p w14:paraId="77FC2523" w14:textId="6DD7E10E"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Alcance</w:t>
            </w:r>
          </w:p>
        </w:tc>
        <w:tc>
          <w:tcPr>
            <w:tcW w:w="462" w:type="dxa"/>
            <w:shd w:val="clear" w:color="auto" w:fill="F2F2F2" w:themeFill="background1" w:themeFillShade="F2"/>
            <w:textDirection w:val="btLr"/>
          </w:tcPr>
          <w:p w14:paraId="1F29AC53" w14:textId="1B498DA9" w:rsidR="00FC2303" w:rsidRPr="007F18BE" w:rsidRDefault="00FC2303" w:rsidP="007F18BE">
            <w:pPr>
              <w:ind w:left="113" w:right="113"/>
              <w:rPr>
                <w:rFonts w:ascii="Arial Nova Light" w:hAnsi="Arial Nova Light"/>
                <w:sz w:val="16"/>
                <w:szCs w:val="16"/>
              </w:rPr>
            </w:pPr>
            <w:r w:rsidRPr="007F18BE">
              <w:rPr>
                <w:rFonts w:ascii="Arial Nova Light" w:hAnsi="Arial Nova Light"/>
                <w:sz w:val="16"/>
                <w:szCs w:val="16"/>
              </w:rPr>
              <w:t>Fuente de información</w:t>
            </w:r>
          </w:p>
        </w:tc>
        <w:tc>
          <w:tcPr>
            <w:tcW w:w="398" w:type="dxa"/>
            <w:shd w:val="clear" w:color="auto" w:fill="F2F2F2" w:themeFill="background1" w:themeFillShade="F2"/>
            <w:textDirection w:val="btLr"/>
          </w:tcPr>
          <w:p w14:paraId="1CC4A254" w14:textId="6829F303"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Indicadores</w:t>
            </w:r>
          </w:p>
        </w:tc>
        <w:tc>
          <w:tcPr>
            <w:tcW w:w="498" w:type="dxa"/>
            <w:shd w:val="clear" w:color="auto" w:fill="F2F2F2" w:themeFill="background1" w:themeFillShade="F2"/>
            <w:textDirection w:val="btLr"/>
          </w:tcPr>
          <w:p w14:paraId="3E943081" w14:textId="1447B6C7"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Planificación de actividad</w:t>
            </w:r>
          </w:p>
        </w:tc>
        <w:tc>
          <w:tcPr>
            <w:tcW w:w="297" w:type="dxa"/>
            <w:shd w:val="clear" w:color="auto" w:fill="F2F2F2" w:themeFill="background1" w:themeFillShade="F2"/>
            <w:textDirection w:val="btLr"/>
          </w:tcPr>
          <w:p w14:paraId="5615A359" w14:textId="0F8F9C7C"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Recursos</w:t>
            </w:r>
          </w:p>
        </w:tc>
        <w:tc>
          <w:tcPr>
            <w:tcW w:w="624" w:type="dxa"/>
            <w:shd w:val="clear" w:color="auto" w:fill="F2F2F2" w:themeFill="background1" w:themeFillShade="F2"/>
            <w:textDirection w:val="btLr"/>
          </w:tcPr>
          <w:p w14:paraId="16E30AE5" w14:textId="2B32068D" w:rsidR="00FC2303" w:rsidRPr="007F18BE" w:rsidRDefault="00FC2303" w:rsidP="007F18BE">
            <w:pPr>
              <w:ind w:left="113" w:right="113"/>
              <w:jc w:val="both"/>
              <w:rPr>
                <w:rFonts w:ascii="Arial Nova Light" w:hAnsi="Arial Nova Light"/>
                <w:sz w:val="16"/>
                <w:szCs w:val="16"/>
              </w:rPr>
            </w:pPr>
            <w:r w:rsidRPr="007F18BE">
              <w:rPr>
                <w:rFonts w:ascii="Arial Nova Light" w:hAnsi="Arial Nova Light"/>
                <w:sz w:val="16"/>
                <w:szCs w:val="16"/>
              </w:rPr>
              <w:t>Controles operacionales</w:t>
            </w:r>
          </w:p>
        </w:tc>
        <w:tc>
          <w:tcPr>
            <w:tcW w:w="526" w:type="dxa"/>
            <w:shd w:val="clear" w:color="auto" w:fill="F2F2F2" w:themeFill="background1" w:themeFillShade="F2"/>
            <w:textDirection w:val="btLr"/>
          </w:tcPr>
          <w:p w14:paraId="2B97FB68" w14:textId="79A4B7D5" w:rsidR="00FC2303" w:rsidRPr="007F18BE" w:rsidRDefault="00FC2303" w:rsidP="007F18BE">
            <w:pPr>
              <w:ind w:left="113" w:right="113"/>
              <w:rPr>
                <w:rFonts w:ascii="Arial Nova Light" w:hAnsi="Arial Nova Light"/>
                <w:sz w:val="16"/>
                <w:szCs w:val="16"/>
              </w:rPr>
            </w:pPr>
            <w:r>
              <w:rPr>
                <w:rFonts w:ascii="Arial Nova Light" w:hAnsi="Arial Nova Light"/>
                <w:sz w:val="16"/>
                <w:szCs w:val="16"/>
              </w:rPr>
              <w:t>Fecha de actualización</w:t>
            </w:r>
          </w:p>
        </w:tc>
        <w:tc>
          <w:tcPr>
            <w:tcW w:w="394" w:type="dxa"/>
            <w:shd w:val="clear" w:color="auto" w:fill="F2F2F2" w:themeFill="background1" w:themeFillShade="F2"/>
            <w:textDirection w:val="btLr"/>
          </w:tcPr>
          <w:p w14:paraId="44C83046" w14:textId="38E6F2E3" w:rsidR="00FC2303" w:rsidRDefault="00FC2303" w:rsidP="007F18BE">
            <w:pPr>
              <w:ind w:left="113" w:right="113"/>
              <w:rPr>
                <w:rFonts w:ascii="Arial Nova Light" w:hAnsi="Arial Nova Light"/>
                <w:sz w:val="16"/>
                <w:szCs w:val="16"/>
              </w:rPr>
            </w:pPr>
            <w:r>
              <w:rPr>
                <w:rFonts w:ascii="Arial Nova Light" w:hAnsi="Arial Nova Light"/>
                <w:sz w:val="16"/>
                <w:szCs w:val="16"/>
              </w:rPr>
              <w:t>Definiciones</w:t>
            </w:r>
          </w:p>
        </w:tc>
        <w:tc>
          <w:tcPr>
            <w:tcW w:w="395" w:type="dxa"/>
            <w:shd w:val="clear" w:color="auto" w:fill="F2F2F2" w:themeFill="background1" w:themeFillShade="F2"/>
            <w:textDirection w:val="btLr"/>
          </w:tcPr>
          <w:p w14:paraId="60388813" w14:textId="415A6B03" w:rsidR="00FC2303" w:rsidRDefault="00FC2303" w:rsidP="007F18BE">
            <w:pPr>
              <w:ind w:left="113" w:right="113"/>
              <w:rPr>
                <w:rFonts w:ascii="Arial Nova Light" w:hAnsi="Arial Nova Light"/>
                <w:sz w:val="16"/>
                <w:szCs w:val="16"/>
              </w:rPr>
            </w:pPr>
            <w:r>
              <w:rPr>
                <w:rFonts w:ascii="Arial Nova Light" w:hAnsi="Arial Nova Light"/>
                <w:sz w:val="16"/>
                <w:szCs w:val="16"/>
              </w:rPr>
              <w:t>Entidad emisora</w:t>
            </w:r>
          </w:p>
        </w:tc>
        <w:tc>
          <w:tcPr>
            <w:tcW w:w="405" w:type="dxa"/>
            <w:shd w:val="clear" w:color="auto" w:fill="F2F2F2" w:themeFill="background1" w:themeFillShade="F2"/>
            <w:textDirection w:val="btLr"/>
          </w:tcPr>
          <w:p w14:paraId="0D0B8161" w14:textId="5B10E794" w:rsidR="00FC2303" w:rsidRDefault="00FC2303" w:rsidP="007F18BE">
            <w:pPr>
              <w:ind w:left="113" w:right="113"/>
              <w:rPr>
                <w:rFonts w:ascii="Arial Nova Light" w:hAnsi="Arial Nova Light"/>
                <w:sz w:val="16"/>
                <w:szCs w:val="16"/>
              </w:rPr>
            </w:pPr>
            <w:r>
              <w:rPr>
                <w:rFonts w:ascii="Arial Nova Light" w:hAnsi="Arial Nova Light"/>
                <w:sz w:val="16"/>
                <w:szCs w:val="16"/>
              </w:rPr>
              <w:t>Paso a paso</w:t>
            </w:r>
          </w:p>
        </w:tc>
        <w:tc>
          <w:tcPr>
            <w:tcW w:w="405" w:type="dxa"/>
            <w:shd w:val="clear" w:color="auto" w:fill="F2F2F2" w:themeFill="background1" w:themeFillShade="F2"/>
            <w:textDirection w:val="btLr"/>
          </w:tcPr>
          <w:p w14:paraId="23C413E8" w14:textId="0691C9D0" w:rsidR="00FC2303" w:rsidRDefault="00FC2303" w:rsidP="007F18BE">
            <w:pPr>
              <w:ind w:left="113" w:right="113"/>
              <w:rPr>
                <w:rFonts w:ascii="Arial Nova Light" w:hAnsi="Arial Nova Light"/>
                <w:sz w:val="16"/>
                <w:szCs w:val="16"/>
              </w:rPr>
            </w:pPr>
            <w:r>
              <w:rPr>
                <w:rFonts w:ascii="Arial Nova Light" w:hAnsi="Arial Nova Light"/>
                <w:sz w:val="16"/>
                <w:szCs w:val="16"/>
              </w:rPr>
              <w:t>Responsables</w:t>
            </w:r>
          </w:p>
        </w:tc>
      </w:tr>
      <w:tr w:rsidR="00FC2303" w14:paraId="72D21E90" w14:textId="4335DF39" w:rsidTr="00FC2303">
        <w:trPr>
          <w:trHeight w:val="206"/>
        </w:trPr>
        <w:tc>
          <w:tcPr>
            <w:tcW w:w="2412" w:type="dxa"/>
            <w:vAlign w:val="center"/>
          </w:tcPr>
          <w:p w14:paraId="0452B16D" w14:textId="72EA1BCA"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Programa de gestión</w:t>
            </w:r>
          </w:p>
        </w:tc>
        <w:tc>
          <w:tcPr>
            <w:tcW w:w="344" w:type="dxa"/>
            <w:shd w:val="clear" w:color="auto" w:fill="F2F2F2" w:themeFill="background1" w:themeFillShade="F2"/>
            <w:vAlign w:val="center"/>
          </w:tcPr>
          <w:p w14:paraId="736D61AF"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46497487"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0B0845EC"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576F3145"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39B8ED87"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5FC2094B" w14:textId="6B83C8BD" w:rsidR="00FC2303" w:rsidRPr="007F18BE" w:rsidRDefault="00FC2303" w:rsidP="008B600A">
            <w:pPr>
              <w:jc w:val="both"/>
              <w:rPr>
                <w:rFonts w:ascii="Arial Nova Light" w:hAnsi="Arial Nova Light"/>
                <w:sz w:val="18"/>
                <w:szCs w:val="18"/>
              </w:rPr>
            </w:pPr>
          </w:p>
        </w:tc>
        <w:tc>
          <w:tcPr>
            <w:tcW w:w="462" w:type="dxa"/>
            <w:shd w:val="clear" w:color="auto" w:fill="F2F2F2" w:themeFill="background1" w:themeFillShade="F2"/>
            <w:vAlign w:val="center"/>
          </w:tcPr>
          <w:p w14:paraId="31EB6B4C" w14:textId="77777777" w:rsidR="00FC2303" w:rsidRPr="007F18BE" w:rsidRDefault="00FC2303" w:rsidP="008B600A">
            <w:pPr>
              <w:jc w:val="both"/>
              <w:rPr>
                <w:rFonts w:ascii="Arial Nova Light" w:hAnsi="Arial Nova Light"/>
                <w:sz w:val="18"/>
                <w:szCs w:val="18"/>
              </w:rPr>
            </w:pPr>
          </w:p>
        </w:tc>
        <w:tc>
          <w:tcPr>
            <w:tcW w:w="398" w:type="dxa"/>
            <w:shd w:val="clear" w:color="auto" w:fill="F2F2F2" w:themeFill="background1" w:themeFillShade="F2"/>
            <w:vAlign w:val="center"/>
          </w:tcPr>
          <w:p w14:paraId="2F800F6A" w14:textId="77777777" w:rsidR="00FC2303" w:rsidRPr="007F18BE" w:rsidRDefault="00FC2303" w:rsidP="008B600A">
            <w:pPr>
              <w:jc w:val="both"/>
              <w:rPr>
                <w:rFonts w:ascii="Arial Nova Light" w:hAnsi="Arial Nova Light"/>
                <w:sz w:val="18"/>
                <w:szCs w:val="18"/>
              </w:rPr>
            </w:pPr>
          </w:p>
        </w:tc>
        <w:tc>
          <w:tcPr>
            <w:tcW w:w="498" w:type="dxa"/>
            <w:shd w:val="clear" w:color="auto" w:fill="F2F2F2" w:themeFill="background1" w:themeFillShade="F2"/>
            <w:vAlign w:val="center"/>
          </w:tcPr>
          <w:p w14:paraId="5EDC0FF3" w14:textId="77777777" w:rsidR="00FC2303" w:rsidRPr="007F18BE" w:rsidRDefault="00FC2303" w:rsidP="008B600A">
            <w:pPr>
              <w:jc w:val="both"/>
              <w:rPr>
                <w:rFonts w:ascii="Arial Nova Light" w:hAnsi="Arial Nova Light"/>
                <w:sz w:val="18"/>
                <w:szCs w:val="18"/>
              </w:rPr>
            </w:pPr>
          </w:p>
        </w:tc>
        <w:tc>
          <w:tcPr>
            <w:tcW w:w="297" w:type="dxa"/>
            <w:shd w:val="clear" w:color="auto" w:fill="F2F2F2" w:themeFill="background1" w:themeFillShade="F2"/>
            <w:vAlign w:val="center"/>
          </w:tcPr>
          <w:p w14:paraId="3B5CD131" w14:textId="77777777" w:rsidR="00FC2303" w:rsidRPr="007F18BE" w:rsidRDefault="00FC2303" w:rsidP="008B600A">
            <w:pPr>
              <w:jc w:val="both"/>
              <w:rPr>
                <w:rFonts w:ascii="Arial Nova Light" w:hAnsi="Arial Nova Light"/>
                <w:sz w:val="18"/>
                <w:szCs w:val="18"/>
              </w:rPr>
            </w:pPr>
          </w:p>
        </w:tc>
        <w:tc>
          <w:tcPr>
            <w:tcW w:w="624" w:type="dxa"/>
            <w:shd w:val="clear" w:color="auto" w:fill="F2F2F2" w:themeFill="background1" w:themeFillShade="F2"/>
            <w:vAlign w:val="center"/>
          </w:tcPr>
          <w:p w14:paraId="58A725FD" w14:textId="77777777" w:rsidR="00FC2303" w:rsidRPr="007F18BE" w:rsidRDefault="00FC2303" w:rsidP="008B600A">
            <w:pPr>
              <w:jc w:val="both"/>
              <w:rPr>
                <w:rFonts w:ascii="Arial Nova Light" w:hAnsi="Arial Nova Light"/>
                <w:sz w:val="18"/>
                <w:szCs w:val="18"/>
              </w:rPr>
            </w:pPr>
          </w:p>
        </w:tc>
        <w:tc>
          <w:tcPr>
            <w:tcW w:w="526" w:type="dxa"/>
          </w:tcPr>
          <w:p w14:paraId="22211010" w14:textId="77777777" w:rsidR="00FC2303" w:rsidRPr="007F18BE" w:rsidRDefault="00FC2303" w:rsidP="008B600A">
            <w:pPr>
              <w:jc w:val="both"/>
              <w:rPr>
                <w:rFonts w:ascii="Arial Nova Light" w:hAnsi="Arial Nova Light"/>
                <w:sz w:val="18"/>
                <w:szCs w:val="18"/>
              </w:rPr>
            </w:pPr>
          </w:p>
        </w:tc>
        <w:tc>
          <w:tcPr>
            <w:tcW w:w="394" w:type="dxa"/>
          </w:tcPr>
          <w:p w14:paraId="169DB968" w14:textId="77777777" w:rsidR="00FC2303" w:rsidRPr="007F18BE" w:rsidRDefault="00FC2303" w:rsidP="008B600A">
            <w:pPr>
              <w:jc w:val="both"/>
              <w:rPr>
                <w:rFonts w:ascii="Arial Nova Light" w:hAnsi="Arial Nova Light"/>
                <w:sz w:val="18"/>
                <w:szCs w:val="18"/>
              </w:rPr>
            </w:pPr>
          </w:p>
        </w:tc>
        <w:tc>
          <w:tcPr>
            <w:tcW w:w="395" w:type="dxa"/>
          </w:tcPr>
          <w:p w14:paraId="25C7A019" w14:textId="2CDC3303" w:rsidR="00FC2303" w:rsidRPr="007F18BE" w:rsidRDefault="00FC2303" w:rsidP="008B600A">
            <w:pPr>
              <w:jc w:val="both"/>
              <w:rPr>
                <w:rFonts w:ascii="Arial Nova Light" w:hAnsi="Arial Nova Light"/>
                <w:sz w:val="18"/>
                <w:szCs w:val="18"/>
              </w:rPr>
            </w:pPr>
          </w:p>
        </w:tc>
        <w:tc>
          <w:tcPr>
            <w:tcW w:w="405" w:type="dxa"/>
          </w:tcPr>
          <w:p w14:paraId="16DA9B0D" w14:textId="77777777" w:rsidR="00FC2303" w:rsidRPr="007F18BE" w:rsidRDefault="00FC2303" w:rsidP="008B600A">
            <w:pPr>
              <w:jc w:val="both"/>
              <w:rPr>
                <w:rFonts w:ascii="Arial Nova Light" w:hAnsi="Arial Nova Light"/>
                <w:sz w:val="18"/>
                <w:szCs w:val="18"/>
              </w:rPr>
            </w:pPr>
          </w:p>
        </w:tc>
        <w:tc>
          <w:tcPr>
            <w:tcW w:w="405" w:type="dxa"/>
          </w:tcPr>
          <w:p w14:paraId="04C15EB5" w14:textId="77777777" w:rsidR="00FC2303" w:rsidRPr="007F18BE" w:rsidRDefault="00FC2303" w:rsidP="008B600A">
            <w:pPr>
              <w:jc w:val="both"/>
              <w:rPr>
                <w:rFonts w:ascii="Arial Nova Light" w:hAnsi="Arial Nova Light"/>
                <w:sz w:val="18"/>
                <w:szCs w:val="18"/>
              </w:rPr>
            </w:pPr>
          </w:p>
        </w:tc>
      </w:tr>
      <w:tr w:rsidR="00FC2303" w14:paraId="1E41B5C2" w14:textId="6A10A968" w:rsidTr="00FC2303">
        <w:trPr>
          <w:trHeight w:val="250"/>
        </w:trPr>
        <w:tc>
          <w:tcPr>
            <w:tcW w:w="2412" w:type="dxa"/>
            <w:vAlign w:val="center"/>
          </w:tcPr>
          <w:p w14:paraId="01EB6B62" w14:textId="719006D5"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Procedimientos</w:t>
            </w:r>
          </w:p>
        </w:tc>
        <w:tc>
          <w:tcPr>
            <w:tcW w:w="344" w:type="dxa"/>
            <w:shd w:val="clear" w:color="auto" w:fill="F2F2F2" w:themeFill="background1" w:themeFillShade="F2"/>
            <w:vAlign w:val="center"/>
          </w:tcPr>
          <w:p w14:paraId="3F8345D3"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2A1A847A"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5658F81D" w14:textId="77777777" w:rsidR="00FC2303" w:rsidRPr="007F18BE" w:rsidRDefault="00FC2303" w:rsidP="008B600A">
            <w:pPr>
              <w:jc w:val="both"/>
              <w:rPr>
                <w:rFonts w:ascii="Arial Nova Light" w:hAnsi="Arial Nova Light"/>
                <w:sz w:val="18"/>
                <w:szCs w:val="18"/>
              </w:rPr>
            </w:pPr>
          </w:p>
        </w:tc>
        <w:tc>
          <w:tcPr>
            <w:tcW w:w="343" w:type="dxa"/>
            <w:vAlign w:val="center"/>
          </w:tcPr>
          <w:p w14:paraId="2E33486D"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16DE98A6"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006E59EA" w14:textId="3E246FB7" w:rsidR="00FC2303" w:rsidRPr="007F18BE" w:rsidRDefault="00FC2303" w:rsidP="008B600A">
            <w:pPr>
              <w:jc w:val="both"/>
              <w:rPr>
                <w:rFonts w:ascii="Arial Nova Light" w:hAnsi="Arial Nova Light"/>
                <w:sz w:val="18"/>
                <w:szCs w:val="18"/>
              </w:rPr>
            </w:pPr>
          </w:p>
        </w:tc>
        <w:tc>
          <w:tcPr>
            <w:tcW w:w="462" w:type="dxa"/>
            <w:vAlign w:val="center"/>
          </w:tcPr>
          <w:p w14:paraId="247C1118" w14:textId="77777777" w:rsidR="00FC2303" w:rsidRPr="007F18BE" w:rsidRDefault="00FC2303" w:rsidP="008B600A">
            <w:pPr>
              <w:jc w:val="both"/>
              <w:rPr>
                <w:rFonts w:ascii="Arial Nova Light" w:hAnsi="Arial Nova Light"/>
                <w:sz w:val="18"/>
                <w:szCs w:val="18"/>
              </w:rPr>
            </w:pPr>
          </w:p>
        </w:tc>
        <w:tc>
          <w:tcPr>
            <w:tcW w:w="398" w:type="dxa"/>
            <w:vAlign w:val="center"/>
          </w:tcPr>
          <w:p w14:paraId="46A88A34" w14:textId="77777777" w:rsidR="00FC2303" w:rsidRPr="007F18BE" w:rsidRDefault="00FC2303" w:rsidP="008B600A">
            <w:pPr>
              <w:jc w:val="both"/>
              <w:rPr>
                <w:rFonts w:ascii="Arial Nova Light" w:hAnsi="Arial Nova Light"/>
                <w:sz w:val="18"/>
                <w:szCs w:val="18"/>
              </w:rPr>
            </w:pPr>
          </w:p>
        </w:tc>
        <w:tc>
          <w:tcPr>
            <w:tcW w:w="498" w:type="dxa"/>
            <w:vAlign w:val="center"/>
          </w:tcPr>
          <w:p w14:paraId="4ACAD2FB" w14:textId="77777777" w:rsidR="00FC2303" w:rsidRPr="007F18BE" w:rsidRDefault="00FC2303" w:rsidP="008B600A">
            <w:pPr>
              <w:jc w:val="both"/>
              <w:rPr>
                <w:rFonts w:ascii="Arial Nova Light" w:hAnsi="Arial Nova Light"/>
                <w:sz w:val="18"/>
                <w:szCs w:val="18"/>
              </w:rPr>
            </w:pPr>
          </w:p>
        </w:tc>
        <w:tc>
          <w:tcPr>
            <w:tcW w:w="297" w:type="dxa"/>
            <w:vAlign w:val="center"/>
          </w:tcPr>
          <w:p w14:paraId="620CC07F" w14:textId="77777777" w:rsidR="00FC2303" w:rsidRPr="007F18BE" w:rsidRDefault="00FC2303" w:rsidP="008B600A">
            <w:pPr>
              <w:jc w:val="both"/>
              <w:rPr>
                <w:rFonts w:ascii="Arial Nova Light" w:hAnsi="Arial Nova Light"/>
                <w:sz w:val="18"/>
                <w:szCs w:val="18"/>
              </w:rPr>
            </w:pPr>
          </w:p>
        </w:tc>
        <w:tc>
          <w:tcPr>
            <w:tcW w:w="624" w:type="dxa"/>
            <w:shd w:val="clear" w:color="auto" w:fill="F2F2F2" w:themeFill="background1" w:themeFillShade="F2"/>
            <w:vAlign w:val="center"/>
          </w:tcPr>
          <w:p w14:paraId="0D3D091B" w14:textId="77777777" w:rsidR="00FC2303" w:rsidRPr="007F18BE" w:rsidRDefault="00FC2303" w:rsidP="008B600A">
            <w:pPr>
              <w:jc w:val="both"/>
              <w:rPr>
                <w:rFonts w:ascii="Arial Nova Light" w:hAnsi="Arial Nova Light"/>
                <w:sz w:val="18"/>
                <w:szCs w:val="18"/>
              </w:rPr>
            </w:pPr>
          </w:p>
        </w:tc>
        <w:tc>
          <w:tcPr>
            <w:tcW w:w="526" w:type="dxa"/>
          </w:tcPr>
          <w:p w14:paraId="4541F3FB" w14:textId="77777777" w:rsidR="00FC2303" w:rsidRPr="007F18BE" w:rsidRDefault="00FC2303" w:rsidP="008B600A">
            <w:pPr>
              <w:jc w:val="both"/>
              <w:rPr>
                <w:rFonts w:ascii="Arial Nova Light" w:hAnsi="Arial Nova Light"/>
                <w:sz w:val="18"/>
                <w:szCs w:val="18"/>
              </w:rPr>
            </w:pPr>
          </w:p>
        </w:tc>
        <w:tc>
          <w:tcPr>
            <w:tcW w:w="394" w:type="dxa"/>
            <w:shd w:val="clear" w:color="auto" w:fill="F2F2F2" w:themeFill="background1" w:themeFillShade="F2"/>
          </w:tcPr>
          <w:p w14:paraId="31C94561" w14:textId="77777777" w:rsidR="00FC2303" w:rsidRPr="007F18BE" w:rsidRDefault="00FC2303" w:rsidP="008B600A">
            <w:pPr>
              <w:jc w:val="both"/>
              <w:rPr>
                <w:rFonts w:ascii="Arial Nova Light" w:hAnsi="Arial Nova Light"/>
                <w:sz w:val="18"/>
                <w:szCs w:val="18"/>
              </w:rPr>
            </w:pPr>
          </w:p>
        </w:tc>
        <w:tc>
          <w:tcPr>
            <w:tcW w:w="395" w:type="dxa"/>
          </w:tcPr>
          <w:p w14:paraId="4CB13CF7" w14:textId="5A776778"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35BB5CE1" w14:textId="77777777"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1C3FE675" w14:textId="77777777" w:rsidR="00FC2303" w:rsidRPr="007F18BE" w:rsidRDefault="00FC2303" w:rsidP="008B600A">
            <w:pPr>
              <w:jc w:val="both"/>
              <w:rPr>
                <w:rFonts w:ascii="Arial Nova Light" w:hAnsi="Arial Nova Light"/>
                <w:sz w:val="18"/>
                <w:szCs w:val="18"/>
              </w:rPr>
            </w:pPr>
          </w:p>
        </w:tc>
      </w:tr>
      <w:tr w:rsidR="00FC2303" w14:paraId="13360C3F" w14:textId="05882AF8" w:rsidTr="00FC2303">
        <w:trPr>
          <w:trHeight w:val="250"/>
        </w:trPr>
        <w:tc>
          <w:tcPr>
            <w:tcW w:w="2412" w:type="dxa"/>
            <w:vAlign w:val="center"/>
          </w:tcPr>
          <w:p w14:paraId="59E6A359" w14:textId="6520C60F"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Instructivos y protocolos</w:t>
            </w:r>
          </w:p>
        </w:tc>
        <w:tc>
          <w:tcPr>
            <w:tcW w:w="344" w:type="dxa"/>
            <w:shd w:val="clear" w:color="auto" w:fill="F2F2F2" w:themeFill="background1" w:themeFillShade="F2"/>
            <w:vAlign w:val="center"/>
          </w:tcPr>
          <w:p w14:paraId="00157F4D"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53C16B03"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3E333B37"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4E738E63"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2357E653"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422A4AE6" w14:textId="49357860" w:rsidR="00FC2303" w:rsidRPr="007F18BE" w:rsidRDefault="00FC2303" w:rsidP="008B600A">
            <w:pPr>
              <w:jc w:val="both"/>
              <w:rPr>
                <w:rFonts w:ascii="Arial Nova Light" w:hAnsi="Arial Nova Light"/>
                <w:sz w:val="18"/>
                <w:szCs w:val="18"/>
              </w:rPr>
            </w:pPr>
          </w:p>
        </w:tc>
        <w:tc>
          <w:tcPr>
            <w:tcW w:w="462" w:type="dxa"/>
            <w:vAlign w:val="center"/>
          </w:tcPr>
          <w:p w14:paraId="6B8838B6" w14:textId="77777777" w:rsidR="00FC2303" w:rsidRPr="007F18BE" w:rsidRDefault="00FC2303" w:rsidP="008B600A">
            <w:pPr>
              <w:jc w:val="both"/>
              <w:rPr>
                <w:rFonts w:ascii="Arial Nova Light" w:hAnsi="Arial Nova Light"/>
                <w:sz w:val="18"/>
                <w:szCs w:val="18"/>
              </w:rPr>
            </w:pPr>
          </w:p>
        </w:tc>
        <w:tc>
          <w:tcPr>
            <w:tcW w:w="398" w:type="dxa"/>
            <w:vAlign w:val="center"/>
          </w:tcPr>
          <w:p w14:paraId="63F4922E" w14:textId="77777777" w:rsidR="00FC2303" w:rsidRPr="007F18BE" w:rsidRDefault="00FC2303" w:rsidP="008B600A">
            <w:pPr>
              <w:jc w:val="both"/>
              <w:rPr>
                <w:rFonts w:ascii="Arial Nova Light" w:hAnsi="Arial Nova Light"/>
                <w:sz w:val="18"/>
                <w:szCs w:val="18"/>
              </w:rPr>
            </w:pPr>
          </w:p>
        </w:tc>
        <w:tc>
          <w:tcPr>
            <w:tcW w:w="498" w:type="dxa"/>
            <w:vAlign w:val="center"/>
          </w:tcPr>
          <w:p w14:paraId="3898D67D" w14:textId="77777777" w:rsidR="00FC2303" w:rsidRPr="007F18BE" w:rsidRDefault="00FC2303" w:rsidP="008B600A">
            <w:pPr>
              <w:jc w:val="both"/>
              <w:rPr>
                <w:rFonts w:ascii="Arial Nova Light" w:hAnsi="Arial Nova Light"/>
                <w:sz w:val="18"/>
                <w:szCs w:val="18"/>
              </w:rPr>
            </w:pPr>
          </w:p>
        </w:tc>
        <w:tc>
          <w:tcPr>
            <w:tcW w:w="297" w:type="dxa"/>
            <w:vAlign w:val="center"/>
          </w:tcPr>
          <w:p w14:paraId="5A6942D7" w14:textId="77777777" w:rsidR="00FC2303" w:rsidRPr="007F18BE" w:rsidRDefault="00FC2303" w:rsidP="008B600A">
            <w:pPr>
              <w:jc w:val="both"/>
              <w:rPr>
                <w:rFonts w:ascii="Arial Nova Light" w:hAnsi="Arial Nova Light"/>
                <w:sz w:val="18"/>
                <w:szCs w:val="18"/>
              </w:rPr>
            </w:pPr>
          </w:p>
        </w:tc>
        <w:tc>
          <w:tcPr>
            <w:tcW w:w="624" w:type="dxa"/>
            <w:vAlign w:val="center"/>
          </w:tcPr>
          <w:p w14:paraId="61EEDE71" w14:textId="77777777" w:rsidR="00FC2303" w:rsidRPr="007F18BE" w:rsidRDefault="00FC2303" w:rsidP="008B600A">
            <w:pPr>
              <w:jc w:val="both"/>
              <w:rPr>
                <w:rFonts w:ascii="Arial Nova Light" w:hAnsi="Arial Nova Light"/>
                <w:sz w:val="18"/>
                <w:szCs w:val="18"/>
              </w:rPr>
            </w:pPr>
          </w:p>
        </w:tc>
        <w:tc>
          <w:tcPr>
            <w:tcW w:w="526" w:type="dxa"/>
          </w:tcPr>
          <w:p w14:paraId="04463FB6" w14:textId="77777777" w:rsidR="00FC2303" w:rsidRPr="007F18BE" w:rsidRDefault="00FC2303" w:rsidP="008B600A">
            <w:pPr>
              <w:jc w:val="both"/>
              <w:rPr>
                <w:rFonts w:ascii="Arial Nova Light" w:hAnsi="Arial Nova Light"/>
                <w:sz w:val="18"/>
                <w:szCs w:val="18"/>
              </w:rPr>
            </w:pPr>
          </w:p>
        </w:tc>
        <w:tc>
          <w:tcPr>
            <w:tcW w:w="394" w:type="dxa"/>
          </w:tcPr>
          <w:p w14:paraId="216618AD" w14:textId="77777777" w:rsidR="00FC2303" w:rsidRPr="007F18BE" w:rsidRDefault="00FC2303" w:rsidP="008B600A">
            <w:pPr>
              <w:jc w:val="both"/>
              <w:rPr>
                <w:rFonts w:ascii="Arial Nova Light" w:hAnsi="Arial Nova Light"/>
                <w:sz w:val="18"/>
                <w:szCs w:val="18"/>
              </w:rPr>
            </w:pPr>
          </w:p>
        </w:tc>
        <w:tc>
          <w:tcPr>
            <w:tcW w:w="395" w:type="dxa"/>
          </w:tcPr>
          <w:p w14:paraId="537B355E" w14:textId="329BE327" w:rsidR="00FC2303" w:rsidRPr="007F18BE" w:rsidRDefault="00FC2303" w:rsidP="008B600A">
            <w:pPr>
              <w:jc w:val="both"/>
              <w:rPr>
                <w:rFonts w:ascii="Arial Nova Light" w:hAnsi="Arial Nova Light"/>
                <w:sz w:val="18"/>
                <w:szCs w:val="18"/>
              </w:rPr>
            </w:pPr>
          </w:p>
        </w:tc>
        <w:tc>
          <w:tcPr>
            <w:tcW w:w="405" w:type="dxa"/>
          </w:tcPr>
          <w:p w14:paraId="36250465" w14:textId="77777777"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53E51754" w14:textId="77777777" w:rsidR="00FC2303" w:rsidRPr="007F18BE" w:rsidRDefault="00FC2303" w:rsidP="008B600A">
            <w:pPr>
              <w:jc w:val="both"/>
              <w:rPr>
                <w:rFonts w:ascii="Arial Nova Light" w:hAnsi="Arial Nova Light"/>
                <w:sz w:val="18"/>
                <w:szCs w:val="18"/>
              </w:rPr>
            </w:pPr>
          </w:p>
        </w:tc>
      </w:tr>
      <w:tr w:rsidR="00FC2303" w14:paraId="199E00C4" w14:textId="6CDC7325" w:rsidTr="00FC2303">
        <w:trPr>
          <w:trHeight w:val="250"/>
        </w:trPr>
        <w:tc>
          <w:tcPr>
            <w:tcW w:w="2412" w:type="dxa"/>
            <w:vAlign w:val="center"/>
          </w:tcPr>
          <w:p w14:paraId="1B809412" w14:textId="437F5E3D"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Guías</w:t>
            </w:r>
          </w:p>
        </w:tc>
        <w:tc>
          <w:tcPr>
            <w:tcW w:w="344" w:type="dxa"/>
            <w:shd w:val="clear" w:color="auto" w:fill="F2F2F2" w:themeFill="background1" w:themeFillShade="F2"/>
            <w:vAlign w:val="center"/>
          </w:tcPr>
          <w:p w14:paraId="2EBD3F72"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2D37C824"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5005CABE" w14:textId="77777777" w:rsidR="00FC2303" w:rsidRPr="007F18BE" w:rsidRDefault="00FC2303" w:rsidP="008B600A">
            <w:pPr>
              <w:jc w:val="both"/>
              <w:rPr>
                <w:rFonts w:ascii="Arial Nova Light" w:hAnsi="Arial Nova Light"/>
                <w:sz w:val="18"/>
                <w:szCs w:val="18"/>
              </w:rPr>
            </w:pPr>
          </w:p>
        </w:tc>
        <w:tc>
          <w:tcPr>
            <w:tcW w:w="343" w:type="dxa"/>
            <w:vAlign w:val="center"/>
          </w:tcPr>
          <w:p w14:paraId="093FC7AC"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01A44CE5"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6EDBD37E" w14:textId="12F5FAD4" w:rsidR="00FC2303" w:rsidRPr="007F18BE" w:rsidRDefault="00FC2303" w:rsidP="008B600A">
            <w:pPr>
              <w:jc w:val="both"/>
              <w:rPr>
                <w:rFonts w:ascii="Arial Nova Light" w:hAnsi="Arial Nova Light"/>
                <w:sz w:val="18"/>
                <w:szCs w:val="18"/>
              </w:rPr>
            </w:pPr>
          </w:p>
        </w:tc>
        <w:tc>
          <w:tcPr>
            <w:tcW w:w="462" w:type="dxa"/>
            <w:vAlign w:val="center"/>
          </w:tcPr>
          <w:p w14:paraId="024D89F4" w14:textId="77777777" w:rsidR="00FC2303" w:rsidRPr="007F18BE" w:rsidRDefault="00FC2303" w:rsidP="008B600A">
            <w:pPr>
              <w:jc w:val="both"/>
              <w:rPr>
                <w:rFonts w:ascii="Arial Nova Light" w:hAnsi="Arial Nova Light"/>
                <w:sz w:val="18"/>
                <w:szCs w:val="18"/>
              </w:rPr>
            </w:pPr>
          </w:p>
        </w:tc>
        <w:tc>
          <w:tcPr>
            <w:tcW w:w="398" w:type="dxa"/>
            <w:vAlign w:val="center"/>
          </w:tcPr>
          <w:p w14:paraId="73B20ECF" w14:textId="77777777" w:rsidR="00FC2303" w:rsidRPr="007F18BE" w:rsidRDefault="00FC2303" w:rsidP="008B600A">
            <w:pPr>
              <w:jc w:val="both"/>
              <w:rPr>
                <w:rFonts w:ascii="Arial Nova Light" w:hAnsi="Arial Nova Light"/>
                <w:sz w:val="18"/>
                <w:szCs w:val="18"/>
              </w:rPr>
            </w:pPr>
          </w:p>
        </w:tc>
        <w:tc>
          <w:tcPr>
            <w:tcW w:w="498" w:type="dxa"/>
            <w:shd w:val="clear" w:color="auto" w:fill="F2F2F2" w:themeFill="background1" w:themeFillShade="F2"/>
            <w:vAlign w:val="center"/>
          </w:tcPr>
          <w:p w14:paraId="10EF0BBF" w14:textId="77777777" w:rsidR="00FC2303" w:rsidRPr="007F18BE" w:rsidRDefault="00FC2303" w:rsidP="008B600A">
            <w:pPr>
              <w:jc w:val="both"/>
              <w:rPr>
                <w:rFonts w:ascii="Arial Nova Light" w:hAnsi="Arial Nova Light"/>
                <w:sz w:val="18"/>
                <w:szCs w:val="18"/>
              </w:rPr>
            </w:pPr>
          </w:p>
        </w:tc>
        <w:tc>
          <w:tcPr>
            <w:tcW w:w="297" w:type="dxa"/>
            <w:shd w:val="clear" w:color="auto" w:fill="F2F2F2" w:themeFill="background1" w:themeFillShade="F2"/>
            <w:vAlign w:val="center"/>
          </w:tcPr>
          <w:p w14:paraId="3DA26233" w14:textId="77777777" w:rsidR="00FC2303" w:rsidRPr="007F18BE" w:rsidRDefault="00FC2303" w:rsidP="008B600A">
            <w:pPr>
              <w:jc w:val="both"/>
              <w:rPr>
                <w:rFonts w:ascii="Arial Nova Light" w:hAnsi="Arial Nova Light"/>
                <w:sz w:val="18"/>
                <w:szCs w:val="18"/>
              </w:rPr>
            </w:pPr>
          </w:p>
        </w:tc>
        <w:tc>
          <w:tcPr>
            <w:tcW w:w="624" w:type="dxa"/>
            <w:vAlign w:val="center"/>
          </w:tcPr>
          <w:p w14:paraId="4D557E0E" w14:textId="77777777" w:rsidR="00FC2303" w:rsidRPr="007F18BE" w:rsidRDefault="00FC2303" w:rsidP="008B600A">
            <w:pPr>
              <w:jc w:val="both"/>
              <w:rPr>
                <w:rFonts w:ascii="Arial Nova Light" w:hAnsi="Arial Nova Light"/>
                <w:sz w:val="18"/>
                <w:szCs w:val="18"/>
              </w:rPr>
            </w:pPr>
          </w:p>
        </w:tc>
        <w:tc>
          <w:tcPr>
            <w:tcW w:w="526" w:type="dxa"/>
          </w:tcPr>
          <w:p w14:paraId="0A8A3999" w14:textId="77777777" w:rsidR="00FC2303" w:rsidRPr="007F18BE" w:rsidRDefault="00FC2303" w:rsidP="008B600A">
            <w:pPr>
              <w:jc w:val="both"/>
              <w:rPr>
                <w:rFonts w:ascii="Arial Nova Light" w:hAnsi="Arial Nova Light"/>
                <w:sz w:val="18"/>
                <w:szCs w:val="18"/>
              </w:rPr>
            </w:pPr>
          </w:p>
        </w:tc>
        <w:tc>
          <w:tcPr>
            <w:tcW w:w="394" w:type="dxa"/>
            <w:shd w:val="clear" w:color="auto" w:fill="F2F2F2" w:themeFill="background1" w:themeFillShade="F2"/>
          </w:tcPr>
          <w:p w14:paraId="2B8430E4" w14:textId="77777777" w:rsidR="00FC2303" w:rsidRPr="007F18BE" w:rsidRDefault="00FC2303" w:rsidP="008B600A">
            <w:pPr>
              <w:jc w:val="both"/>
              <w:rPr>
                <w:rFonts w:ascii="Arial Nova Light" w:hAnsi="Arial Nova Light"/>
                <w:sz w:val="18"/>
                <w:szCs w:val="18"/>
              </w:rPr>
            </w:pPr>
          </w:p>
        </w:tc>
        <w:tc>
          <w:tcPr>
            <w:tcW w:w="395" w:type="dxa"/>
          </w:tcPr>
          <w:p w14:paraId="79A7E0B0" w14:textId="62DF4C6F" w:rsidR="00FC2303" w:rsidRPr="007F18BE" w:rsidRDefault="00FC2303" w:rsidP="008B600A">
            <w:pPr>
              <w:jc w:val="both"/>
              <w:rPr>
                <w:rFonts w:ascii="Arial Nova Light" w:hAnsi="Arial Nova Light"/>
                <w:sz w:val="18"/>
                <w:szCs w:val="18"/>
              </w:rPr>
            </w:pPr>
          </w:p>
        </w:tc>
        <w:tc>
          <w:tcPr>
            <w:tcW w:w="405" w:type="dxa"/>
          </w:tcPr>
          <w:p w14:paraId="176512C2" w14:textId="77777777"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603A484D" w14:textId="77777777" w:rsidR="00FC2303" w:rsidRPr="007F18BE" w:rsidRDefault="00FC2303" w:rsidP="008B600A">
            <w:pPr>
              <w:jc w:val="both"/>
              <w:rPr>
                <w:rFonts w:ascii="Arial Nova Light" w:hAnsi="Arial Nova Light"/>
                <w:sz w:val="18"/>
                <w:szCs w:val="18"/>
              </w:rPr>
            </w:pPr>
          </w:p>
        </w:tc>
      </w:tr>
      <w:tr w:rsidR="00FC2303" w14:paraId="796750FE" w14:textId="4903EEBB" w:rsidTr="00FC2303">
        <w:trPr>
          <w:trHeight w:val="250"/>
        </w:trPr>
        <w:tc>
          <w:tcPr>
            <w:tcW w:w="2412" w:type="dxa"/>
            <w:vAlign w:val="center"/>
          </w:tcPr>
          <w:p w14:paraId="5D90288E" w14:textId="5E42358C"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Formatos</w:t>
            </w:r>
          </w:p>
        </w:tc>
        <w:tc>
          <w:tcPr>
            <w:tcW w:w="344" w:type="dxa"/>
            <w:shd w:val="clear" w:color="auto" w:fill="F2F2F2" w:themeFill="background1" w:themeFillShade="F2"/>
            <w:vAlign w:val="center"/>
          </w:tcPr>
          <w:p w14:paraId="7E70C91E"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47E07591"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090B0449" w14:textId="77777777" w:rsidR="00FC2303" w:rsidRPr="007F18BE" w:rsidRDefault="00FC2303" w:rsidP="008B600A">
            <w:pPr>
              <w:jc w:val="both"/>
              <w:rPr>
                <w:rFonts w:ascii="Arial Nova Light" w:hAnsi="Arial Nova Light"/>
                <w:sz w:val="18"/>
                <w:szCs w:val="18"/>
              </w:rPr>
            </w:pPr>
          </w:p>
        </w:tc>
        <w:tc>
          <w:tcPr>
            <w:tcW w:w="343" w:type="dxa"/>
            <w:vAlign w:val="center"/>
          </w:tcPr>
          <w:p w14:paraId="06B01860" w14:textId="77777777" w:rsidR="00FC2303" w:rsidRPr="007F18BE" w:rsidRDefault="00FC2303" w:rsidP="008B600A">
            <w:pPr>
              <w:jc w:val="both"/>
              <w:rPr>
                <w:rFonts w:ascii="Arial Nova Light" w:hAnsi="Arial Nova Light"/>
                <w:sz w:val="18"/>
                <w:szCs w:val="18"/>
              </w:rPr>
            </w:pPr>
          </w:p>
        </w:tc>
        <w:tc>
          <w:tcPr>
            <w:tcW w:w="321" w:type="dxa"/>
          </w:tcPr>
          <w:p w14:paraId="4601F97C" w14:textId="77777777" w:rsidR="00FC2303" w:rsidRPr="007F18BE" w:rsidRDefault="00FC2303" w:rsidP="008B600A">
            <w:pPr>
              <w:jc w:val="both"/>
              <w:rPr>
                <w:rFonts w:ascii="Arial Nova Light" w:hAnsi="Arial Nova Light"/>
                <w:sz w:val="18"/>
                <w:szCs w:val="18"/>
              </w:rPr>
            </w:pPr>
          </w:p>
        </w:tc>
        <w:tc>
          <w:tcPr>
            <w:tcW w:w="435" w:type="dxa"/>
            <w:vAlign w:val="center"/>
          </w:tcPr>
          <w:p w14:paraId="2CA3C2AA" w14:textId="6FF9320C" w:rsidR="00FC2303" w:rsidRPr="007F18BE" w:rsidRDefault="00FC2303" w:rsidP="008B600A">
            <w:pPr>
              <w:jc w:val="both"/>
              <w:rPr>
                <w:rFonts w:ascii="Arial Nova Light" w:hAnsi="Arial Nova Light"/>
                <w:sz w:val="18"/>
                <w:szCs w:val="18"/>
              </w:rPr>
            </w:pPr>
          </w:p>
        </w:tc>
        <w:tc>
          <w:tcPr>
            <w:tcW w:w="462" w:type="dxa"/>
            <w:vAlign w:val="center"/>
          </w:tcPr>
          <w:p w14:paraId="216FB88B" w14:textId="77777777" w:rsidR="00FC2303" w:rsidRPr="007F18BE" w:rsidRDefault="00FC2303" w:rsidP="008B600A">
            <w:pPr>
              <w:jc w:val="both"/>
              <w:rPr>
                <w:rFonts w:ascii="Arial Nova Light" w:hAnsi="Arial Nova Light"/>
                <w:sz w:val="18"/>
                <w:szCs w:val="18"/>
              </w:rPr>
            </w:pPr>
          </w:p>
        </w:tc>
        <w:tc>
          <w:tcPr>
            <w:tcW w:w="398" w:type="dxa"/>
            <w:vAlign w:val="center"/>
          </w:tcPr>
          <w:p w14:paraId="56077C98" w14:textId="77777777" w:rsidR="00FC2303" w:rsidRPr="007F18BE" w:rsidRDefault="00FC2303" w:rsidP="008B600A">
            <w:pPr>
              <w:jc w:val="both"/>
              <w:rPr>
                <w:rFonts w:ascii="Arial Nova Light" w:hAnsi="Arial Nova Light"/>
                <w:sz w:val="18"/>
                <w:szCs w:val="18"/>
              </w:rPr>
            </w:pPr>
          </w:p>
        </w:tc>
        <w:tc>
          <w:tcPr>
            <w:tcW w:w="498" w:type="dxa"/>
            <w:vAlign w:val="center"/>
          </w:tcPr>
          <w:p w14:paraId="7843B3B9" w14:textId="77777777" w:rsidR="00FC2303" w:rsidRPr="007F18BE" w:rsidRDefault="00FC2303" w:rsidP="008B600A">
            <w:pPr>
              <w:jc w:val="both"/>
              <w:rPr>
                <w:rFonts w:ascii="Arial Nova Light" w:hAnsi="Arial Nova Light"/>
                <w:sz w:val="18"/>
                <w:szCs w:val="18"/>
              </w:rPr>
            </w:pPr>
          </w:p>
        </w:tc>
        <w:tc>
          <w:tcPr>
            <w:tcW w:w="297" w:type="dxa"/>
            <w:vAlign w:val="center"/>
          </w:tcPr>
          <w:p w14:paraId="5852BE9C" w14:textId="77777777" w:rsidR="00FC2303" w:rsidRPr="007F18BE" w:rsidRDefault="00FC2303" w:rsidP="008B600A">
            <w:pPr>
              <w:jc w:val="both"/>
              <w:rPr>
                <w:rFonts w:ascii="Arial Nova Light" w:hAnsi="Arial Nova Light"/>
                <w:sz w:val="18"/>
                <w:szCs w:val="18"/>
              </w:rPr>
            </w:pPr>
          </w:p>
        </w:tc>
        <w:tc>
          <w:tcPr>
            <w:tcW w:w="624" w:type="dxa"/>
            <w:vAlign w:val="center"/>
          </w:tcPr>
          <w:p w14:paraId="4B7CCACF" w14:textId="77777777" w:rsidR="00FC2303" w:rsidRPr="007F18BE" w:rsidRDefault="00FC2303" w:rsidP="008B600A">
            <w:pPr>
              <w:jc w:val="both"/>
              <w:rPr>
                <w:rFonts w:ascii="Arial Nova Light" w:hAnsi="Arial Nova Light"/>
                <w:sz w:val="18"/>
                <w:szCs w:val="18"/>
              </w:rPr>
            </w:pPr>
          </w:p>
        </w:tc>
        <w:tc>
          <w:tcPr>
            <w:tcW w:w="526" w:type="dxa"/>
          </w:tcPr>
          <w:p w14:paraId="46F466FB" w14:textId="77777777" w:rsidR="00FC2303" w:rsidRPr="007F18BE" w:rsidRDefault="00FC2303" w:rsidP="008B600A">
            <w:pPr>
              <w:jc w:val="both"/>
              <w:rPr>
                <w:rFonts w:ascii="Arial Nova Light" w:hAnsi="Arial Nova Light"/>
                <w:sz w:val="18"/>
                <w:szCs w:val="18"/>
              </w:rPr>
            </w:pPr>
          </w:p>
        </w:tc>
        <w:tc>
          <w:tcPr>
            <w:tcW w:w="394" w:type="dxa"/>
          </w:tcPr>
          <w:p w14:paraId="627A8EC1" w14:textId="77777777" w:rsidR="00FC2303" w:rsidRPr="007F18BE" w:rsidRDefault="00FC2303" w:rsidP="008B600A">
            <w:pPr>
              <w:jc w:val="both"/>
              <w:rPr>
                <w:rFonts w:ascii="Arial Nova Light" w:hAnsi="Arial Nova Light"/>
                <w:sz w:val="18"/>
                <w:szCs w:val="18"/>
              </w:rPr>
            </w:pPr>
          </w:p>
        </w:tc>
        <w:tc>
          <w:tcPr>
            <w:tcW w:w="395" w:type="dxa"/>
          </w:tcPr>
          <w:p w14:paraId="4B8D322F" w14:textId="059FE756" w:rsidR="00FC2303" w:rsidRPr="007F18BE" w:rsidRDefault="00FC2303" w:rsidP="008B600A">
            <w:pPr>
              <w:jc w:val="both"/>
              <w:rPr>
                <w:rFonts w:ascii="Arial Nova Light" w:hAnsi="Arial Nova Light"/>
                <w:sz w:val="18"/>
                <w:szCs w:val="18"/>
              </w:rPr>
            </w:pPr>
          </w:p>
        </w:tc>
        <w:tc>
          <w:tcPr>
            <w:tcW w:w="405" w:type="dxa"/>
          </w:tcPr>
          <w:p w14:paraId="151E5A64" w14:textId="77777777" w:rsidR="00FC2303" w:rsidRPr="007F18BE" w:rsidRDefault="00FC2303" w:rsidP="008B600A">
            <w:pPr>
              <w:jc w:val="both"/>
              <w:rPr>
                <w:rFonts w:ascii="Arial Nova Light" w:hAnsi="Arial Nova Light"/>
                <w:sz w:val="18"/>
                <w:szCs w:val="18"/>
              </w:rPr>
            </w:pPr>
          </w:p>
        </w:tc>
        <w:tc>
          <w:tcPr>
            <w:tcW w:w="405" w:type="dxa"/>
          </w:tcPr>
          <w:p w14:paraId="36EA61B0" w14:textId="77777777" w:rsidR="00FC2303" w:rsidRPr="007F18BE" w:rsidRDefault="00FC2303" w:rsidP="008B600A">
            <w:pPr>
              <w:jc w:val="both"/>
              <w:rPr>
                <w:rFonts w:ascii="Arial Nova Light" w:hAnsi="Arial Nova Light"/>
                <w:sz w:val="18"/>
                <w:szCs w:val="18"/>
              </w:rPr>
            </w:pPr>
          </w:p>
        </w:tc>
      </w:tr>
      <w:tr w:rsidR="00FC2303" w14:paraId="478CD556" w14:textId="025B68B6" w:rsidTr="00FC2303">
        <w:trPr>
          <w:trHeight w:val="250"/>
        </w:trPr>
        <w:tc>
          <w:tcPr>
            <w:tcW w:w="2412" w:type="dxa"/>
            <w:vAlign w:val="center"/>
          </w:tcPr>
          <w:p w14:paraId="0B9B16D0" w14:textId="69B652D3"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Manuales</w:t>
            </w:r>
          </w:p>
        </w:tc>
        <w:tc>
          <w:tcPr>
            <w:tcW w:w="344" w:type="dxa"/>
            <w:shd w:val="clear" w:color="auto" w:fill="F2F2F2" w:themeFill="background1" w:themeFillShade="F2"/>
            <w:vAlign w:val="center"/>
          </w:tcPr>
          <w:p w14:paraId="57C6EAD3"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052B8283"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713A979B" w14:textId="77777777" w:rsidR="00FC2303" w:rsidRPr="007F18BE" w:rsidRDefault="00FC2303" w:rsidP="008B600A">
            <w:pPr>
              <w:jc w:val="both"/>
              <w:rPr>
                <w:rFonts w:ascii="Arial Nova Light" w:hAnsi="Arial Nova Light"/>
                <w:sz w:val="18"/>
                <w:szCs w:val="18"/>
              </w:rPr>
            </w:pPr>
          </w:p>
        </w:tc>
        <w:tc>
          <w:tcPr>
            <w:tcW w:w="343" w:type="dxa"/>
            <w:vAlign w:val="center"/>
          </w:tcPr>
          <w:p w14:paraId="6FD7021A"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353BFA0F"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267895C2" w14:textId="12B4981B" w:rsidR="00FC2303" w:rsidRPr="007F18BE" w:rsidRDefault="00FC2303" w:rsidP="008B600A">
            <w:pPr>
              <w:jc w:val="both"/>
              <w:rPr>
                <w:rFonts w:ascii="Arial Nova Light" w:hAnsi="Arial Nova Light"/>
                <w:sz w:val="18"/>
                <w:szCs w:val="18"/>
              </w:rPr>
            </w:pPr>
          </w:p>
        </w:tc>
        <w:tc>
          <w:tcPr>
            <w:tcW w:w="462" w:type="dxa"/>
            <w:vAlign w:val="center"/>
          </w:tcPr>
          <w:p w14:paraId="7B16061F" w14:textId="77777777" w:rsidR="00FC2303" w:rsidRPr="007F18BE" w:rsidRDefault="00FC2303" w:rsidP="008B600A">
            <w:pPr>
              <w:jc w:val="both"/>
              <w:rPr>
                <w:rFonts w:ascii="Arial Nova Light" w:hAnsi="Arial Nova Light"/>
                <w:sz w:val="18"/>
                <w:szCs w:val="18"/>
              </w:rPr>
            </w:pPr>
          </w:p>
        </w:tc>
        <w:tc>
          <w:tcPr>
            <w:tcW w:w="398" w:type="dxa"/>
            <w:vAlign w:val="center"/>
          </w:tcPr>
          <w:p w14:paraId="16F5BA84" w14:textId="77777777" w:rsidR="00FC2303" w:rsidRPr="007F18BE" w:rsidRDefault="00FC2303" w:rsidP="008B600A">
            <w:pPr>
              <w:jc w:val="both"/>
              <w:rPr>
                <w:rFonts w:ascii="Arial Nova Light" w:hAnsi="Arial Nova Light"/>
                <w:sz w:val="18"/>
                <w:szCs w:val="18"/>
              </w:rPr>
            </w:pPr>
          </w:p>
        </w:tc>
        <w:tc>
          <w:tcPr>
            <w:tcW w:w="498" w:type="dxa"/>
            <w:vAlign w:val="center"/>
          </w:tcPr>
          <w:p w14:paraId="6C01191E" w14:textId="77777777" w:rsidR="00FC2303" w:rsidRPr="007F18BE" w:rsidRDefault="00FC2303" w:rsidP="008B600A">
            <w:pPr>
              <w:jc w:val="both"/>
              <w:rPr>
                <w:rFonts w:ascii="Arial Nova Light" w:hAnsi="Arial Nova Light"/>
                <w:sz w:val="18"/>
                <w:szCs w:val="18"/>
              </w:rPr>
            </w:pPr>
          </w:p>
        </w:tc>
        <w:tc>
          <w:tcPr>
            <w:tcW w:w="297" w:type="dxa"/>
            <w:vAlign w:val="center"/>
          </w:tcPr>
          <w:p w14:paraId="012D7276" w14:textId="77777777" w:rsidR="00FC2303" w:rsidRPr="007F18BE" w:rsidRDefault="00FC2303" w:rsidP="008B600A">
            <w:pPr>
              <w:jc w:val="both"/>
              <w:rPr>
                <w:rFonts w:ascii="Arial Nova Light" w:hAnsi="Arial Nova Light"/>
                <w:sz w:val="18"/>
                <w:szCs w:val="18"/>
              </w:rPr>
            </w:pPr>
          </w:p>
        </w:tc>
        <w:tc>
          <w:tcPr>
            <w:tcW w:w="624" w:type="dxa"/>
            <w:vAlign w:val="center"/>
          </w:tcPr>
          <w:p w14:paraId="23250992" w14:textId="77777777" w:rsidR="00FC2303" w:rsidRPr="007F18BE" w:rsidRDefault="00FC2303" w:rsidP="008B600A">
            <w:pPr>
              <w:jc w:val="both"/>
              <w:rPr>
                <w:rFonts w:ascii="Arial Nova Light" w:hAnsi="Arial Nova Light"/>
                <w:sz w:val="18"/>
                <w:szCs w:val="18"/>
              </w:rPr>
            </w:pPr>
          </w:p>
        </w:tc>
        <w:tc>
          <w:tcPr>
            <w:tcW w:w="526" w:type="dxa"/>
          </w:tcPr>
          <w:p w14:paraId="7D9099C4" w14:textId="77777777" w:rsidR="00FC2303" w:rsidRPr="007F18BE" w:rsidRDefault="00FC2303" w:rsidP="008B600A">
            <w:pPr>
              <w:jc w:val="both"/>
              <w:rPr>
                <w:rFonts w:ascii="Arial Nova Light" w:hAnsi="Arial Nova Light"/>
                <w:sz w:val="18"/>
                <w:szCs w:val="18"/>
              </w:rPr>
            </w:pPr>
          </w:p>
        </w:tc>
        <w:tc>
          <w:tcPr>
            <w:tcW w:w="394" w:type="dxa"/>
            <w:shd w:val="clear" w:color="auto" w:fill="F2F2F2" w:themeFill="background1" w:themeFillShade="F2"/>
          </w:tcPr>
          <w:p w14:paraId="24DBA046" w14:textId="77777777" w:rsidR="00FC2303" w:rsidRPr="007F18BE" w:rsidRDefault="00FC2303" w:rsidP="008B600A">
            <w:pPr>
              <w:jc w:val="both"/>
              <w:rPr>
                <w:rFonts w:ascii="Arial Nova Light" w:hAnsi="Arial Nova Light"/>
                <w:sz w:val="18"/>
                <w:szCs w:val="18"/>
              </w:rPr>
            </w:pPr>
          </w:p>
        </w:tc>
        <w:tc>
          <w:tcPr>
            <w:tcW w:w="395" w:type="dxa"/>
          </w:tcPr>
          <w:p w14:paraId="1930BA22" w14:textId="4070077A" w:rsidR="00FC2303" w:rsidRPr="007F18BE" w:rsidRDefault="00FC2303" w:rsidP="008B600A">
            <w:pPr>
              <w:jc w:val="both"/>
              <w:rPr>
                <w:rFonts w:ascii="Arial Nova Light" w:hAnsi="Arial Nova Light"/>
                <w:sz w:val="18"/>
                <w:szCs w:val="18"/>
              </w:rPr>
            </w:pPr>
          </w:p>
        </w:tc>
        <w:tc>
          <w:tcPr>
            <w:tcW w:w="405" w:type="dxa"/>
          </w:tcPr>
          <w:p w14:paraId="229261A9" w14:textId="77777777"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07CCC305" w14:textId="77777777" w:rsidR="00FC2303" w:rsidRPr="007F18BE" w:rsidRDefault="00FC2303" w:rsidP="008B600A">
            <w:pPr>
              <w:jc w:val="both"/>
              <w:rPr>
                <w:rFonts w:ascii="Arial Nova Light" w:hAnsi="Arial Nova Light"/>
                <w:sz w:val="18"/>
                <w:szCs w:val="18"/>
              </w:rPr>
            </w:pPr>
          </w:p>
        </w:tc>
      </w:tr>
      <w:tr w:rsidR="00FC2303" w14:paraId="77EE07BF" w14:textId="66CFD3B4" w:rsidTr="00FC2303">
        <w:trPr>
          <w:trHeight w:val="250"/>
        </w:trPr>
        <w:tc>
          <w:tcPr>
            <w:tcW w:w="2412" w:type="dxa"/>
            <w:vAlign w:val="center"/>
          </w:tcPr>
          <w:p w14:paraId="3EB030A1" w14:textId="5BF9C513"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Planes</w:t>
            </w:r>
          </w:p>
        </w:tc>
        <w:tc>
          <w:tcPr>
            <w:tcW w:w="344" w:type="dxa"/>
            <w:shd w:val="clear" w:color="auto" w:fill="F2F2F2" w:themeFill="background1" w:themeFillShade="F2"/>
            <w:vAlign w:val="center"/>
          </w:tcPr>
          <w:p w14:paraId="08466071"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0EEE7B43"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6DFB7342" w14:textId="77777777" w:rsidR="00FC2303" w:rsidRPr="007F18BE" w:rsidRDefault="00FC2303" w:rsidP="008B600A">
            <w:pPr>
              <w:jc w:val="both"/>
              <w:rPr>
                <w:rFonts w:ascii="Arial Nova Light" w:hAnsi="Arial Nova Light"/>
                <w:sz w:val="18"/>
                <w:szCs w:val="18"/>
              </w:rPr>
            </w:pPr>
          </w:p>
        </w:tc>
        <w:tc>
          <w:tcPr>
            <w:tcW w:w="343" w:type="dxa"/>
            <w:vAlign w:val="center"/>
          </w:tcPr>
          <w:p w14:paraId="62819479" w14:textId="77777777" w:rsidR="00FC2303" w:rsidRPr="007F18BE" w:rsidRDefault="00FC2303" w:rsidP="008B600A">
            <w:pPr>
              <w:jc w:val="both"/>
              <w:rPr>
                <w:rFonts w:ascii="Arial Nova Light" w:hAnsi="Arial Nova Light"/>
                <w:sz w:val="18"/>
                <w:szCs w:val="18"/>
              </w:rPr>
            </w:pPr>
          </w:p>
        </w:tc>
        <w:tc>
          <w:tcPr>
            <w:tcW w:w="321" w:type="dxa"/>
            <w:shd w:val="clear" w:color="auto" w:fill="F2F2F2" w:themeFill="background1" w:themeFillShade="F2"/>
          </w:tcPr>
          <w:p w14:paraId="11A6B0F4" w14:textId="77777777" w:rsidR="00FC2303" w:rsidRPr="007F18BE" w:rsidRDefault="00FC2303" w:rsidP="008B600A">
            <w:pPr>
              <w:jc w:val="both"/>
              <w:rPr>
                <w:rFonts w:ascii="Arial Nova Light" w:hAnsi="Arial Nova Light"/>
                <w:sz w:val="18"/>
                <w:szCs w:val="18"/>
              </w:rPr>
            </w:pPr>
          </w:p>
        </w:tc>
        <w:tc>
          <w:tcPr>
            <w:tcW w:w="435" w:type="dxa"/>
            <w:shd w:val="clear" w:color="auto" w:fill="F2F2F2" w:themeFill="background1" w:themeFillShade="F2"/>
            <w:vAlign w:val="center"/>
          </w:tcPr>
          <w:p w14:paraId="2029DC92" w14:textId="70BCAF87" w:rsidR="00FC2303" w:rsidRPr="007F18BE" w:rsidRDefault="00FC2303" w:rsidP="008B600A">
            <w:pPr>
              <w:jc w:val="both"/>
              <w:rPr>
                <w:rFonts w:ascii="Arial Nova Light" w:hAnsi="Arial Nova Light"/>
                <w:sz w:val="18"/>
                <w:szCs w:val="18"/>
              </w:rPr>
            </w:pPr>
          </w:p>
        </w:tc>
        <w:tc>
          <w:tcPr>
            <w:tcW w:w="462" w:type="dxa"/>
            <w:vAlign w:val="center"/>
          </w:tcPr>
          <w:p w14:paraId="00FF9520" w14:textId="77777777" w:rsidR="00FC2303" w:rsidRPr="007F18BE" w:rsidRDefault="00FC2303" w:rsidP="008B600A">
            <w:pPr>
              <w:jc w:val="both"/>
              <w:rPr>
                <w:rFonts w:ascii="Arial Nova Light" w:hAnsi="Arial Nova Light"/>
                <w:sz w:val="18"/>
                <w:szCs w:val="18"/>
              </w:rPr>
            </w:pPr>
          </w:p>
        </w:tc>
        <w:tc>
          <w:tcPr>
            <w:tcW w:w="398" w:type="dxa"/>
            <w:vAlign w:val="center"/>
          </w:tcPr>
          <w:p w14:paraId="6808960F" w14:textId="77777777" w:rsidR="00FC2303" w:rsidRPr="007F18BE" w:rsidRDefault="00FC2303" w:rsidP="008B600A">
            <w:pPr>
              <w:jc w:val="both"/>
              <w:rPr>
                <w:rFonts w:ascii="Arial Nova Light" w:hAnsi="Arial Nova Light"/>
                <w:sz w:val="18"/>
                <w:szCs w:val="18"/>
              </w:rPr>
            </w:pPr>
          </w:p>
        </w:tc>
        <w:tc>
          <w:tcPr>
            <w:tcW w:w="498" w:type="dxa"/>
            <w:shd w:val="clear" w:color="auto" w:fill="F2F2F2" w:themeFill="background1" w:themeFillShade="F2"/>
            <w:vAlign w:val="center"/>
          </w:tcPr>
          <w:p w14:paraId="2C71A873" w14:textId="77777777" w:rsidR="00FC2303" w:rsidRPr="007F18BE" w:rsidRDefault="00FC2303" w:rsidP="008B600A">
            <w:pPr>
              <w:jc w:val="both"/>
              <w:rPr>
                <w:rFonts w:ascii="Arial Nova Light" w:hAnsi="Arial Nova Light"/>
                <w:sz w:val="18"/>
                <w:szCs w:val="18"/>
              </w:rPr>
            </w:pPr>
          </w:p>
        </w:tc>
        <w:tc>
          <w:tcPr>
            <w:tcW w:w="297" w:type="dxa"/>
            <w:shd w:val="clear" w:color="auto" w:fill="F2F2F2" w:themeFill="background1" w:themeFillShade="F2"/>
            <w:vAlign w:val="center"/>
          </w:tcPr>
          <w:p w14:paraId="1F581168" w14:textId="77777777" w:rsidR="00FC2303" w:rsidRPr="007F18BE" w:rsidRDefault="00FC2303" w:rsidP="008B600A">
            <w:pPr>
              <w:jc w:val="both"/>
              <w:rPr>
                <w:rFonts w:ascii="Arial Nova Light" w:hAnsi="Arial Nova Light"/>
                <w:sz w:val="18"/>
                <w:szCs w:val="18"/>
              </w:rPr>
            </w:pPr>
          </w:p>
        </w:tc>
        <w:tc>
          <w:tcPr>
            <w:tcW w:w="624" w:type="dxa"/>
            <w:vAlign w:val="center"/>
          </w:tcPr>
          <w:p w14:paraId="10A07D27" w14:textId="77777777" w:rsidR="00FC2303" w:rsidRPr="007F18BE" w:rsidRDefault="00FC2303" w:rsidP="008B600A">
            <w:pPr>
              <w:jc w:val="both"/>
              <w:rPr>
                <w:rFonts w:ascii="Arial Nova Light" w:hAnsi="Arial Nova Light"/>
                <w:sz w:val="18"/>
                <w:szCs w:val="18"/>
              </w:rPr>
            </w:pPr>
          </w:p>
        </w:tc>
        <w:tc>
          <w:tcPr>
            <w:tcW w:w="526" w:type="dxa"/>
          </w:tcPr>
          <w:p w14:paraId="0C23815A" w14:textId="77777777" w:rsidR="00FC2303" w:rsidRPr="007F18BE" w:rsidRDefault="00FC2303" w:rsidP="008B600A">
            <w:pPr>
              <w:jc w:val="both"/>
              <w:rPr>
                <w:rFonts w:ascii="Arial Nova Light" w:hAnsi="Arial Nova Light"/>
                <w:sz w:val="18"/>
                <w:szCs w:val="18"/>
              </w:rPr>
            </w:pPr>
          </w:p>
        </w:tc>
        <w:tc>
          <w:tcPr>
            <w:tcW w:w="394" w:type="dxa"/>
          </w:tcPr>
          <w:p w14:paraId="37E778B4" w14:textId="77777777" w:rsidR="00FC2303" w:rsidRPr="007F18BE" w:rsidRDefault="00FC2303" w:rsidP="008B600A">
            <w:pPr>
              <w:jc w:val="both"/>
              <w:rPr>
                <w:rFonts w:ascii="Arial Nova Light" w:hAnsi="Arial Nova Light"/>
                <w:sz w:val="18"/>
                <w:szCs w:val="18"/>
              </w:rPr>
            </w:pPr>
          </w:p>
        </w:tc>
        <w:tc>
          <w:tcPr>
            <w:tcW w:w="395" w:type="dxa"/>
          </w:tcPr>
          <w:p w14:paraId="3A2F80C7" w14:textId="1B44C287" w:rsidR="00FC2303" w:rsidRPr="007F18BE" w:rsidRDefault="00FC2303" w:rsidP="008B600A">
            <w:pPr>
              <w:jc w:val="both"/>
              <w:rPr>
                <w:rFonts w:ascii="Arial Nova Light" w:hAnsi="Arial Nova Light"/>
                <w:sz w:val="18"/>
                <w:szCs w:val="18"/>
              </w:rPr>
            </w:pPr>
          </w:p>
        </w:tc>
        <w:tc>
          <w:tcPr>
            <w:tcW w:w="405" w:type="dxa"/>
          </w:tcPr>
          <w:p w14:paraId="72EB1728" w14:textId="77777777" w:rsidR="00FC2303" w:rsidRPr="007F18BE" w:rsidRDefault="00FC2303" w:rsidP="008B600A">
            <w:pPr>
              <w:jc w:val="both"/>
              <w:rPr>
                <w:rFonts w:ascii="Arial Nova Light" w:hAnsi="Arial Nova Light"/>
                <w:sz w:val="18"/>
                <w:szCs w:val="18"/>
              </w:rPr>
            </w:pPr>
          </w:p>
        </w:tc>
        <w:tc>
          <w:tcPr>
            <w:tcW w:w="405" w:type="dxa"/>
            <w:shd w:val="clear" w:color="auto" w:fill="F2F2F2" w:themeFill="background1" w:themeFillShade="F2"/>
          </w:tcPr>
          <w:p w14:paraId="4DF99B0C" w14:textId="77777777" w:rsidR="00FC2303" w:rsidRPr="007F18BE" w:rsidRDefault="00FC2303" w:rsidP="008B600A">
            <w:pPr>
              <w:jc w:val="both"/>
              <w:rPr>
                <w:rFonts w:ascii="Arial Nova Light" w:hAnsi="Arial Nova Light"/>
                <w:sz w:val="18"/>
                <w:szCs w:val="18"/>
              </w:rPr>
            </w:pPr>
          </w:p>
        </w:tc>
      </w:tr>
      <w:tr w:rsidR="00FC2303" w14:paraId="4A787012" w14:textId="6ABCEFA3" w:rsidTr="00FC2303">
        <w:trPr>
          <w:trHeight w:val="250"/>
        </w:trPr>
        <w:tc>
          <w:tcPr>
            <w:tcW w:w="2412" w:type="dxa"/>
            <w:vAlign w:val="center"/>
          </w:tcPr>
          <w:p w14:paraId="2791D945" w14:textId="0A8FF40E"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Matrices</w:t>
            </w:r>
          </w:p>
        </w:tc>
        <w:tc>
          <w:tcPr>
            <w:tcW w:w="344" w:type="dxa"/>
            <w:shd w:val="clear" w:color="auto" w:fill="F2F2F2" w:themeFill="background1" w:themeFillShade="F2"/>
            <w:vAlign w:val="center"/>
          </w:tcPr>
          <w:p w14:paraId="2148E23E"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041C2484"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46B19413" w14:textId="77777777" w:rsidR="00FC2303" w:rsidRPr="007F18BE" w:rsidRDefault="00FC2303" w:rsidP="008B600A">
            <w:pPr>
              <w:jc w:val="both"/>
              <w:rPr>
                <w:rFonts w:ascii="Arial Nova Light" w:hAnsi="Arial Nova Light"/>
                <w:sz w:val="18"/>
                <w:szCs w:val="18"/>
              </w:rPr>
            </w:pPr>
          </w:p>
        </w:tc>
        <w:tc>
          <w:tcPr>
            <w:tcW w:w="343" w:type="dxa"/>
            <w:vAlign w:val="center"/>
          </w:tcPr>
          <w:p w14:paraId="258A789E" w14:textId="77777777" w:rsidR="00FC2303" w:rsidRPr="007F18BE" w:rsidRDefault="00FC2303" w:rsidP="008B600A">
            <w:pPr>
              <w:jc w:val="both"/>
              <w:rPr>
                <w:rFonts w:ascii="Arial Nova Light" w:hAnsi="Arial Nova Light"/>
                <w:sz w:val="18"/>
                <w:szCs w:val="18"/>
              </w:rPr>
            </w:pPr>
          </w:p>
        </w:tc>
        <w:tc>
          <w:tcPr>
            <w:tcW w:w="321" w:type="dxa"/>
          </w:tcPr>
          <w:p w14:paraId="563517DA" w14:textId="77777777" w:rsidR="00FC2303" w:rsidRPr="007F18BE" w:rsidRDefault="00FC2303" w:rsidP="008B600A">
            <w:pPr>
              <w:jc w:val="both"/>
              <w:rPr>
                <w:rFonts w:ascii="Arial Nova Light" w:hAnsi="Arial Nova Light"/>
                <w:sz w:val="18"/>
                <w:szCs w:val="18"/>
              </w:rPr>
            </w:pPr>
          </w:p>
        </w:tc>
        <w:tc>
          <w:tcPr>
            <w:tcW w:w="435" w:type="dxa"/>
            <w:vAlign w:val="center"/>
          </w:tcPr>
          <w:p w14:paraId="4C420576" w14:textId="67EEFB8C" w:rsidR="00FC2303" w:rsidRPr="007F18BE" w:rsidRDefault="00FC2303" w:rsidP="008B600A">
            <w:pPr>
              <w:jc w:val="both"/>
              <w:rPr>
                <w:rFonts w:ascii="Arial Nova Light" w:hAnsi="Arial Nova Light"/>
                <w:sz w:val="18"/>
                <w:szCs w:val="18"/>
              </w:rPr>
            </w:pPr>
          </w:p>
        </w:tc>
        <w:tc>
          <w:tcPr>
            <w:tcW w:w="462" w:type="dxa"/>
            <w:vAlign w:val="center"/>
          </w:tcPr>
          <w:p w14:paraId="1BD86553" w14:textId="77777777" w:rsidR="00FC2303" w:rsidRPr="007F18BE" w:rsidRDefault="00FC2303" w:rsidP="008B600A">
            <w:pPr>
              <w:jc w:val="both"/>
              <w:rPr>
                <w:rFonts w:ascii="Arial Nova Light" w:hAnsi="Arial Nova Light"/>
                <w:sz w:val="18"/>
                <w:szCs w:val="18"/>
              </w:rPr>
            </w:pPr>
          </w:p>
        </w:tc>
        <w:tc>
          <w:tcPr>
            <w:tcW w:w="398" w:type="dxa"/>
            <w:vAlign w:val="center"/>
          </w:tcPr>
          <w:p w14:paraId="57B3D261" w14:textId="77777777" w:rsidR="00FC2303" w:rsidRPr="007F18BE" w:rsidRDefault="00FC2303" w:rsidP="008B600A">
            <w:pPr>
              <w:jc w:val="both"/>
              <w:rPr>
                <w:rFonts w:ascii="Arial Nova Light" w:hAnsi="Arial Nova Light"/>
                <w:sz w:val="18"/>
                <w:szCs w:val="18"/>
              </w:rPr>
            </w:pPr>
          </w:p>
        </w:tc>
        <w:tc>
          <w:tcPr>
            <w:tcW w:w="498" w:type="dxa"/>
            <w:vAlign w:val="center"/>
          </w:tcPr>
          <w:p w14:paraId="289ABA0B" w14:textId="77777777" w:rsidR="00FC2303" w:rsidRPr="007F18BE" w:rsidRDefault="00FC2303" w:rsidP="008B600A">
            <w:pPr>
              <w:jc w:val="both"/>
              <w:rPr>
                <w:rFonts w:ascii="Arial Nova Light" w:hAnsi="Arial Nova Light"/>
                <w:sz w:val="18"/>
                <w:szCs w:val="18"/>
              </w:rPr>
            </w:pPr>
          </w:p>
        </w:tc>
        <w:tc>
          <w:tcPr>
            <w:tcW w:w="297" w:type="dxa"/>
            <w:vAlign w:val="center"/>
          </w:tcPr>
          <w:p w14:paraId="52DFF390" w14:textId="77777777" w:rsidR="00FC2303" w:rsidRPr="007F18BE" w:rsidRDefault="00FC2303" w:rsidP="008B600A">
            <w:pPr>
              <w:jc w:val="both"/>
              <w:rPr>
                <w:rFonts w:ascii="Arial Nova Light" w:hAnsi="Arial Nova Light"/>
                <w:sz w:val="18"/>
                <w:szCs w:val="18"/>
              </w:rPr>
            </w:pPr>
          </w:p>
        </w:tc>
        <w:tc>
          <w:tcPr>
            <w:tcW w:w="624" w:type="dxa"/>
            <w:vAlign w:val="center"/>
          </w:tcPr>
          <w:p w14:paraId="748FC4A9" w14:textId="77777777" w:rsidR="00FC2303" w:rsidRPr="007F18BE" w:rsidRDefault="00FC2303" w:rsidP="008B600A">
            <w:pPr>
              <w:jc w:val="both"/>
              <w:rPr>
                <w:rFonts w:ascii="Arial Nova Light" w:hAnsi="Arial Nova Light"/>
                <w:sz w:val="18"/>
                <w:szCs w:val="18"/>
              </w:rPr>
            </w:pPr>
          </w:p>
        </w:tc>
        <w:tc>
          <w:tcPr>
            <w:tcW w:w="526" w:type="dxa"/>
            <w:shd w:val="clear" w:color="auto" w:fill="F2F2F2" w:themeFill="background1" w:themeFillShade="F2"/>
          </w:tcPr>
          <w:p w14:paraId="2C3B9216" w14:textId="77777777" w:rsidR="00FC2303" w:rsidRPr="007F18BE" w:rsidRDefault="00FC2303" w:rsidP="008B600A">
            <w:pPr>
              <w:jc w:val="both"/>
              <w:rPr>
                <w:rFonts w:ascii="Arial Nova Light" w:hAnsi="Arial Nova Light"/>
                <w:sz w:val="18"/>
                <w:szCs w:val="18"/>
              </w:rPr>
            </w:pPr>
          </w:p>
        </w:tc>
        <w:tc>
          <w:tcPr>
            <w:tcW w:w="394" w:type="dxa"/>
          </w:tcPr>
          <w:p w14:paraId="4223DDFC" w14:textId="77777777" w:rsidR="00FC2303" w:rsidRPr="007F18BE" w:rsidRDefault="00FC2303" w:rsidP="008B600A">
            <w:pPr>
              <w:jc w:val="both"/>
              <w:rPr>
                <w:rFonts w:ascii="Arial Nova Light" w:hAnsi="Arial Nova Light"/>
                <w:sz w:val="18"/>
                <w:szCs w:val="18"/>
              </w:rPr>
            </w:pPr>
          </w:p>
        </w:tc>
        <w:tc>
          <w:tcPr>
            <w:tcW w:w="395" w:type="dxa"/>
          </w:tcPr>
          <w:p w14:paraId="39ED4F29" w14:textId="615CD9FE" w:rsidR="00FC2303" w:rsidRPr="007F18BE" w:rsidRDefault="00FC2303" w:rsidP="008B600A">
            <w:pPr>
              <w:jc w:val="both"/>
              <w:rPr>
                <w:rFonts w:ascii="Arial Nova Light" w:hAnsi="Arial Nova Light"/>
                <w:sz w:val="18"/>
                <w:szCs w:val="18"/>
              </w:rPr>
            </w:pPr>
          </w:p>
        </w:tc>
        <w:tc>
          <w:tcPr>
            <w:tcW w:w="405" w:type="dxa"/>
          </w:tcPr>
          <w:p w14:paraId="3AA43C9F" w14:textId="77777777" w:rsidR="00FC2303" w:rsidRPr="007F18BE" w:rsidRDefault="00FC2303" w:rsidP="008B600A">
            <w:pPr>
              <w:jc w:val="both"/>
              <w:rPr>
                <w:rFonts w:ascii="Arial Nova Light" w:hAnsi="Arial Nova Light"/>
                <w:sz w:val="18"/>
                <w:szCs w:val="18"/>
              </w:rPr>
            </w:pPr>
          </w:p>
        </w:tc>
        <w:tc>
          <w:tcPr>
            <w:tcW w:w="405" w:type="dxa"/>
          </w:tcPr>
          <w:p w14:paraId="6D42315B" w14:textId="77777777" w:rsidR="00FC2303" w:rsidRPr="007F18BE" w:rsidRDefault="00FC2303" w:rsidP="008B600A">
            <w:pPr>
              <w:jc w:val="both"/>
              <w:rPr>
                <w:rFonts w:ascii="Arial Nova Light" w:hAnsi="Arial Nova Light"/>
                <w:sz w:val="18"/>
                <w:szCs w:val="18"/>
              </w:rPr>
            </w:pPr>
          </w:p>
        </w:tc>
      </w:tr>
      <w:tr w:rsidR="00FC2303" w14:paraId="755095EA" w14:textId="4014FCCE" w:rsidTr="00FC2303">
        <w:trPr>
          <w:trHeight w:val="250"/>
        </w:trPr>
        <w:tc>
          <w:tcPr>
            <w:tcW w:w="2412" w:type="dxa"/>
            <w:vAlign w:val="center"/>
          </w:tcPr>
          <w:p w14:paraId="6D2FFBCA" w14:textId="52278223" w:rsidR="00FC2303" w:rsidRPr="002C1368" w:rsidRDefault="00FC2303" w:rsidP="008B600A">
            <w:pPr>
              <w:jc w:val="both"/>
              <w:rPr>
                <w:rFonts w:ascii="Arial Nova Light" w:hAnsi="Arial Nova Light"/>
                <w:sz w:val="16"/>
                <w:szCs w:val="16"/>
              </w:rPr>
            </w:pPr>
            <w:r w:rsidRPr="002C1368">
              <w:rPr>
                <w:rFonts w:ascii="Arial Nova Light" w:hAnsi="Arial Nova Light"/>
                <w:sz w:val="16"/>
                <w:szCs w:val="16"/>
              </w:rPr>
              <w:t>Documentos de externos</w:t>
            </w:r>
          </w:p>
        </w:tc>
        <w:tc>
          <w:tcPr>
            <w:tcW w:w="344" w:type="dxa"/>
            <w:vAlign w:val="center"/>
          </w:tcPr>
          <w:p w14:paraId="64DB7136" w14:textId="77777777" w:rsidR="00FC2303" w:rsidRPr="007F18BE" w:rsidRDefault="00FC2303" w:rsidP="008B600A">
            <w:pPr>
              <w:jc w:val="both"/>
              <w:rPr>
                <w:rFonts w:ascii="Arial Nova Light" w:hAnsi="Arial Nova Light"/>
                <w:sz w:val="18"/>
                <w:szCs w:val="18"/>
              </w:rPr>
            </w:pPr>
          </w:p>
        </w:tc>
        <w:tc>
          <w:tcPr>
            <w:tcW w:w="343" w:type="dxa"/>
            <w:shd w:val="clear" w:color="auto" w:fill="F2F2F2" w:themeFill="background1" w:themeFillShade="F2"/>
            <w:vAlign w:val="center"/>
          </w:tcPr>
          <w:p w14:paraId="51931622" w14:textId="77777777" w:rsidR="00FC2303" w:rsidRPr="007F18BE" w:rsidRDefault="00FC2303" w:rsidP="008B600A">
            <w:pPr>
              <w:jc w:val="both"/>
              <w:rPr>
                <w:rFonts w:ascii="Arial Nova Light" w:hAnsi="Arial Nova Light"/>
                <w:sz w:val="18"/>
                <w:szCs w:val="18"/>
              </w:rPr>
            </w:pPr>
          </w:p>
        </w:tc>
        <w:tc>
          <w:tcPr>
            <w:tcW w:w="343" w:type="dxa"/>
            <w:vAlign w:val="center"/>
          </w:tcPr>
          <w:p w14:paraId="12C4F750" w14:textId="77777777" w:rsidR="00FC2303" w:rsidRPr="007F18BE" w:rsidRDefault="00FC2303" w:rsidP="008B600A">
            <w:pPr>
              <w:jc w:val="both"/>
              <w:rPr>
                <w:rFonts w:ascii="Arial Nova Light" w:hAnsi="Arial Nova Light"/>
                <w:sz w:val="18"/>
                <w:szCs w:val="18"/>
              </w:rPr>
            </w:pPr>
          </w:p>
        </w:tc>
        <w:tc>
          <w:tcPr>
            <w:tcW w:w="343" w:type="dxa"/>
            <w:vAlign w:val="center"/>
          </w:tcPr>
          <w:p w14:paraId="29506D30" w14:textId="77777777" w:rsidR="00FC2303" w:rsidRPr="007F18BE" w:rsidRDefault="00FC2303" w:rsidP="008B600A">
            <w:pPr>
              <w:jc w:val="both"/>
              <w:rPr>
                <w:rFonts w:ascii="Arial Nova Light" w:hAnsi="Arial Nova Light"/>
                <w:sz w:val="18"/>
                <w:szCs w:val="18"/>
              </w:rPr>
            </w:pPr>
          </w:p>
        </w:tc>
        <w:tc>
          <w:tcPr>
            <w:tcW w:w="321" w:type="dxa"/>
          </w:tcPr>
          <w:p w14:paraId="64FBA718" w14:textId="77777777" w:rsidR="00FC2303" w:rsidRPr="007F18BE" w:rsidRDefault="00FC2303" w:rsidP="008B600A">
            <w:pPr>
              <w:jc w:val="both"/>
              <w:rPr>
                <w:rFonts w:ascii="Arial Nova Light" w:hAnsi="Arial Nova Light"/>
                <w:sz w:val="18"/>
                <w:szCs w:val="18"/>
              </w:rPr>
            </w:pPr>
          </w:p>
        </w:tc>
        <w:tc>
          <w:tcPr>
            <w:tcW w:w="435" w:type="dxa"/>
            <w:vAlign w:val="center"/>
          </w:tcPr>
          <w:p w14:paraId="0D799BF7" w14:textId="57D36CA4" w:rsidR="00FC2303" w:rsidRPr="007F18BE" w:rsidRDefault="00FC2303" w:rsidP="008B600A">
            <w:pPr>
              <w:jc w:val="both"/>
              <w:rPr>
                <w:rFonts w:ascii="Arial Nova Light" w:hAnsi="Arial Nova Light"/>
                <w:sz w:val="18"/>
                <w:szCs w:val="18"/>
              </w:rPr>
            </w:pPr>
          </w:p>
        </w:tc>
        <w:tc>
          <w:tcPr>
            <w:tcW w:w="462" w:type="dxa"/>
            <w:vAlign w:val="center"/>
          </w:tcPr>
          <w:p w14:paraId="0D60F7D3" w14:textId="77777777" w:rsidR="00FC2303" w:rsidRPr="007F18BE" w:rsidRDefault="00FC2303" w:rsidP="008B600A">
            <w:pPr>
              <w:jc w:val="both"/>
              <w:rPr>
                <w:rFonts w:ascii="Arial Nova Light" w:hAnsi="Arial Nova Light"/>
                <w:sz w:val="18"/>
                <w:szCs w:val="18"/>
              </w:rPr>
            </w:pPr>
          </w:p>
        </w:tc>
        <w:tc>
          <w:tcPr>
            <w:tcW w:w="398" w:type="dxa"/>
            <w:vAlign w:val="center"/>
          </w:tcPr>
          <w:p w14:paraId="5C1009C1" w14:textId="77777777" w:rsidR="00FC2303" w:rsidRPr="007F18BE" w:rsidRDefault="00FC2303" w:rsidP="008B600A">
            <w:pPr>
              <w:jc w:val="both"/>
              <w:rPr>
                <w:rFonts w:ascii="Arial Nova Light" w:hAnsi="Arial Nova Light"/>
                <w:sz w:val="18"/>
                <w:szCs w:val="18"/>
              </w:rPr>
            </w:pPr>
          </w:p>
        </w:tc>
        <w:tc>
          <w:tcPr>
            <w:tcW w:w="498" w:type="dxa"/>
            <w:vAlign w:val="center"/>
          </w:tcPr>
          <w:p w14:paraId="6E53227A" w14:textId="77777777" w:rsidR="00FC2303" w:rsidRPr="007F18BE" w:rsidRDefault="00FC2303" w:rsidP="008B600A">
            <w:pPr>
              <w:jc w:val="both"/>
              <w:rPr>
                <w:rFonts w:ascii="Arial Nova Light" w:hAnsi="Arial Nova Light"/>
                <w:sz w:val="18"/>
                <w:szCs w:val="18"/>
              </w:rPr>
            </w:pPr>
          </w:p>
        </w:tc>
        <w:tc>
          <w:tcPr>
            <w:tcW w:w="297" w:type="dxa"/>
            <w:vAlign w:val="center"/>
          </w:tcPr>
          <w:p w14:paraId="065E9BB5" w14:textId="77777777" w:rsidR="00FC2303" w:rsidRPr="007F18BE" w:rsidRDefault="00FC2303" w:rsidP="008B600A">
            <w:pPr>
              <w:jc w:val="both"/>
              <w:rPr>
                <w:rFonts w:ascii="Arial Nova Light" w:hAnsi="Arial Nova Light"/>
                <w:sz w:val="18"/>
                <w:szCs w:val="18"/>
              </w:rPr>
            </w:pPr>
          </w:p>
        </w:tc>
        <w:tc>
          <w:tcPr>
            <w:tcW w:w="624" w:type="dxa"/>
            <w:vAlign w:val="center"/>
          </w:tcPr>
          <w:p w14:paraId="76882C1E" w14:textId="77777777" w:rsidR="00FC2303" w:rsidRPr="007F18BE" w:rsidRDefault="00FC2303" w:rsidP="008B600A">
            <w:pPr>
              <w:jc w:val="both"/>
              <w:rPr>
                <w:rFonts w:ascii="Arial Nova Light" w:hAnsi="Arial Nova Light"/>
                <w:sz w:val="18"/>
                <w:szCs w:val="18"/>
              </w:rPr>
            </w:pPr>
          </w:p>
        </w:tc>
        <w:tc>
          <w:tcPr>
            <w:tcW w:w="526" w:type="dxa"/>
            <w:shd w:val="clear" w:color="auto" w:fill="F2F2F2" w:themeFill="background1" w:themeFillShade="F2"/>
          </w:tcPr>
          <w:p w14:paraId="61117208" w14:textId="77777777" w:rsidR="00FC2303" w:rsidRPr="007F18BE" w:rsidRDefault="00FC2303" w:rsidP="008B600A">
            <w:pPr>
              <w:jc w:val="both"/>
              <w:rPr>
                <w:rFonts w:ascii="Arial Nova Light" w:hAnsi="Arial Nova Light"/>
                <w:sz w:val="18"/>
                <w:szCs w:val="18"/>
              </w:rPr>
            </w:pPr>
          </w:p>
        </w:tc>
        <w:tc>
          <w:tcPr>
            <w:tcW w:w="394" w:type="dxa"/>
          </w:tcPr>
          <w:p w14:paraId="56657C45" w14:textId="77777777" w:rsidR="00FC2303" w:rsidRPr="007F18BE" w:rsidRDefault="00FC2303" w:rsidP="008B600A">
            <w:pPr>
              <w:jc w:val="both"/>
              <w:rPr>
                <w:rFonts w:ascii="Arial Nova Light" w:hAnsi="Arial Nova Light"/>
                <w:sz w:val="18"/>
                <w:szCs w:val="18"/>
              </w:rPr>
            </w:pPr>
          </w:p>
        </w:tc>
        <w:tc>
          <w:tcPr>
            <w:tcW w:w="395" w:type="dxa"/>
            <w:shd w:val="clear" w:color="auto" w:fill="F2F2F2" w:themeFill="background1" w:themeFillShade="F2"/>
          </w:tcPr>
          <w:p w14:paraId="66834194" w14:textId="3DE6B2C8" w:rsidR="00FC2303" w:rsidRPr="007F18BE" w:rsidRDefault="00FC2303" w:rsidP="008B600A">
            <w:pPr>
              <w:jc w:val="both"/>
              <w:rPr>
                <w:rFonts w:ascii="Arial Nova Light" w:hAnsi="Arial Nova Light"/>
                <w:sz w:val="18"/>
                <w:szCs w:val="18"/>
              </w:rPr>
            </w:pPr>
          </w:p>
        </w:tc>
        <w:tc>
          <w:tcPr>
            <w:tcW w:w="405" w:type="dxa"/>
          </w:tcPr>
          <w:p w14:paraId="2545212E" w14:textId="77777777" w:rsidR="00FC2303" w:rsidRPr="007F18BE" w:rsidRDefault="00FC2303" w:rsidP="008B600A">
            <w:pPr>
              <w:jc w:val="both"/>
              <w:rPr>
                <w:rFonts w:ascii="Arial Nova Light" w:hAnsi="Arial Nova Light"/>
                <w:sz w:val="18"/>
                <w:szCs w:val="18"/>
              </w:rPr>
            </w:pPr>
          </w:p>
        </w:tc>
        <w:tc>
          <w:tcPr>
            <w:tcW w:w="405" w:type="dxa"/>
          </w:tcPr>
          <w:p w14:paraId="003343C8" w14:textId="77777777" w:rsidR="00FC2303" w:rsidRPr="007F18BE" w:rsidRDefault="00FC2303" w:rsidP="008B600A">
            <w:pPr>
              <w:jc w:val="both"/>
              <w:rPr>
                <w:rFonts w:ascii="Arial Nova Light" w:hAnsi="Arial Nova Light"/>
                <w:sz w:val="18"/>
                <w:szCs w:val="18"/>
              </w:rPr>
            </w:pPr>
          </w:p>
        </w:tc>
      </w:tr>
    </w:tbl>
    <w:p w14:paraId="21AA967A" w14:textId="77777777" w:rsidR="00FC2303" w:rsidRDefault="00FC2303" w:rsidP="00FC2303">
      <w:pPr>
        <w:jc w:val="both"/>
        <w:rPr>
          <w:rFonts w:ascii="Arial Nova Light" w:hAnsi="Arial Nova Light"/>
        </w:rPr>
      </w:pPr>
    </w:p>
    <w:p w14:paraId="47498D10" w14:textId="520F4B65" w:rsidR="00FC2303" w:rsidRPr="00FC2303" w:rsidRDefault="00FC2303" w:rsidP="00FC2303">
      <w:pPr>
        <w:spacing w:after="0" w:line="240" w:lineRule="atLeast"/>
        <w:jc w:val="both"/>
        <w:rPr>
          <w:rFonts w:ascii="Arial Nova Light" w:hAnsi="Arial Nova Light"/>
        </w:rPr>
      </w:pPr>
      <w:r>
        <w:rPr>
          <w:rFonts w:ascii="Arial Nova Light" w:hAnsi="Arial Nova Light"/>
          <w:b/>
          <w:bCs/>
        </w:rPr>
        <w:t xml:space="preserve">Logo: </w:t>
      </w:r>
      <w:r>
        <w:rPr>
          <w:rFonts w:ascii="Arial Nova Light" w:hAnsi="Arial Nova Light"/>
        </w:rPr>
        <w:t>Imagen que identifica la organización</w:t>
      </w:r>
    </w:p>
    <w:p w14:paraId="48488B43" w14:textId="4960FADB" w:rsidR="00FC2303" w:rsidRPr="00FC2303" w:rsidRDefault="00FC2303" w:rsidP="00FC2303">
      <w:pPr>
        <w:spacing w:after="0" w:line="240" w:lineRule="atLeast"/>
        <w:jc w:val="both"/>
        <w:rPr>
          <w:rFonts w:ascii="Arial Nova Light" w:hAnsi="Arial Nova Light"/>
        </w:rPr>
      </w:pPr>
      <w:r>
        <w:rPr>
          <w:rFonts w:ascii="Arial Nova Light" w:hAnsi="Arial Nova Light"/>
          <w:b/>
          <w:bCs/>
        </w:rPr>
        <w:t xml:space="preserve">Nombre: </w:t>
      </w:r>
      <w:r>
        <w:rPr>
          <w:rFonts w:ascii="Arial Nova Light" w:hAnsi="Arial Nova Light"/>
        </w:rPr>
        <w:t>Descripción que identifica el documento.</w:t>
      </w:r>
    </w:p>
    <w:p w14:paraId="1DA78B79" w14:textId="33256677" w:rsidR="00FC2303" w:rsidRDefault="00FC2303" w:rsidP="00FC2303">
      <w:pPr>
        <w:spacing w:after="0" w:line="240" w:lineRule="atLeast"/>
        <w:jc w:val="both"/>
        <w:rPr>
          <w:rFonts w:ascii="Arial Nova Light" w:hAnsi="Arial Nova Light"/>
        </w:rPr>
      </w:pPr>
      <w:r>
        <w:rPr>
          <w:rFonts w:ascii="Arial Nova Light" w:hAnsi="Arial Nova Light"/>
          <w:b/>
          <w:bCs/>
        </w:rPr>
        <w:t xml:space="preserve">Codificación: </w:t>
      </w:r>
      <w:r>
        <w:rPr>
          <w:rFonts w:ascii="Arial Nova Light" w:hAnsi="Arial Nova Light"/>
        </w:rPr>
        <w:t>Código bajo estructura establecida en el numeral 8 de este procedimiento.</w:t>
      </w:r>
    </w:p>
    <w:p w14:paraId="3CD89FB3" w14:textId="6FC7C1A0" w:rsidR="00FC2303" w:rsidRPr="00FC2303" w:rsidRDefault="00FC2303" w:rsidP="00FC2303">
      <w:pPr>
        <w:spacing w:after="0" w:line="240" w:lineRule="atLeast"/>
        <w:jc w:val="both"/>
        <w:rPr>
          <w:rFonts w:ascii="Arial Nova Light" w:hAnsi="Arial Nova Light"/>
        </w:rPr>
      </w:pPr>
      <w:r w:rsidRPr="00FC2303">
        <w:rPr>
          <w:rFonts w:ascii="Arial Nova Light" w:hAnsi="Arial Nova Light"/>
          <w:b/>
          <w:bCs/>
        </w:rPr>
        <w:t xml:space="preserve">Justificación: </w:t>
      </w:r>
      <w:r>
        <w:rPr>
          <w:rFonts w:ascii="Arial Nova Light" w:hAnsi="Arial Nova Light"/>
        </w:rPr>
        <w:t>Dar a conocer el motivo por el cual se diseña el documento.</w:t>
      </w:r>
    </w:p>
    <w:p w14:paraId="5BAAF3BE" w14:textId="0E6A4361" w:rsidR="00FC2303" w:rsidRDefault="00FC2303" w:rsidP="00FC2303">
      <w:pPr>
        <w:spacing w:after="0" w:line="240" w:lineRule="atLeast"/>
        <w:jc w:val="both"/>
        <w:rPr>
          <w:rFonts w:ascii="Arial Nova Light" w:hAnsi="Arial Nova Light"/>
        </w:rPr>
      </w:pPr>
      <w:r w:rsidRPr="00FC2303">
        <w:rPr>
          <w:rFonts w:ascii="Arial Nova Light" w:hAnsi="Arial Nova Light"/>
          <w:b/>
          <w:bCs/>
        </w:rPr>
        <w:t>Objetivo:</w:t>
      </w:r>
      <w:r w:rsidRPr="00FC2303">
        <w:rPr>
          <w:rFonts w:ascii="Arial Nova Light" w:hAnsi="Arial Nova Light"/>
        </w:rPr>
        <w:t xml:space="preserve"> Corresponde al porqué del desarrollo del documento. </w:t>
      </w:r>
    </w:p>
    <w:p w14:paraId="1CBAD4E0" w14:textId="051B0BD0" w:rsidR="00FC2303" w:rsidRDefault="00FC2303" w:rsidP="00FC2303">
      <w:pPr>
        <w:spacing w:after="0" w:line="240" w:lineRule="atLeast"/>
        <w:jc w:val="both"/>
        <w:rPr>
          <w:rFonts w:ascii="Arial Nova Light" w:hAnsi="Arial Nova Light"/>
        </w:rPr>
      </w:pPr>
      <w:r w:rsidRPr="00FC2303">
        <w:rPr>
          <w:rFonts w:ascii="Arial Nova Light" w:hAnsi="Arial Nova Light"/>
          <w:b/>
          <w:bCs/>
        </w:rPr>
        <w:t>Alcance:</w:t>
      </w:r>
      <w:r w:rsidRPr="00FC2303">
        <w:rPr>
          <w:rFonts w:ascii="Arial Nova Light" w:hAnsi="Arial Nova Light"/>
        </w:rPr>
        <w:t xml:space="preserve"> establece la influencia de modo, tiempo, lugar y población objeto del documento y de su contenido. </w:t>
      </w:r>
    </w:p>
    <w:p w14:paraId="79A0EA9F" w14:textId="004A472D" w:rsidR="00FC2303" w:rsidRDefault="00FC2303" w:rsidP="00FC2303">
      <w:pPr>
        <w:spacing w:after="0" w:line="240" w:lineRule="atLeast"/>
        <w:jc w:val="both"/>
        <w:rPr>
          <w:rFonts w:ascii="Arial Nova Light" w:hAnsi="Arial Nova Light"/>
        </w:rPr>
      </w:pPr>
      <w:r w:rsidRPr="00FC2303">
        <w:rPr>
          <w:rFonts w:ascii="Arial Nova Light" w:hAnsi="Arial Nova Light"/>
          <w:b/>
          <w:bCs/>
        </w:rPr>
        <w:t xml:space="preserve">Fuente de información: </w:t>
      </w:r>
      <w:r>
        <w:rPr>
          <w:rFonts w:ascii="Arial Nova Light" w:hAnsi="Arial Nova Light"/>
        </w:rPr>
        <w:t>Documentos o bases de datos donde se extrae información.</w:t>
      </w:r>
    </w:p>
    <w:p w14:paraId="3C992A3E" w14:textId="2797FF12" w:rsidR="00FC2303" w:rsidRDefault="00FC2303" w:rsidP="00FC2303">
      <w:pPr>
        <w:spacing w:after="0" w:line="240" w:lineRule="atLeast"/>
        <w:jc w:val="both"/>
        <w:rPr>
          <w:rFonts w:ascii="Arial Nova Light" w:hAnsi="Arial Nova Light"/>
        </w:rPr>
      </w:pPr>
      <w:r w:rsidRPr="00FC2303">
        <w:rPr>
          <w:rFonts w:ascii="Arial Nova Light" w:hAnsi="Arial Nova Light"/>
          <w:b/>
          <w:bCs/>
        </w:rPr>
        <w:t>Indicadores:</w:t>
      </w:r>
      <w:r>
        <w:rPr>
          <w:rFonts w:ascii="Arial Nova Light" w:hAnsi="Arial Nova Light"/>
          <w:b/>
          <w:bCs/>
        </w:rPr>
        <w:t xml:space="preserve"> </w:t>
      </w:r>
      <w:r>
        <w:rPr>
          <w:rFonts w:ascii="Arial Nova Light" w:hAnsi="Arial Nova Light"/>
        </w:rPr>
        <w:t>Fórmula matemática empleada para conseguir un resultado.</w:t>
      </w:r>
    </w:p>
    <w:p w14:paraId="0D211070" w14:textId="771178F7" w:rsidR="00FC2303" w:rsidRDefault="00FC2303" w:rsidP="00FC2303">
      <w:pPr>
        <w:spacing w:after="0" w:line="240" w:lineRule="atLeast"/>
        <w:jc w:val="both"/>
        <w:rPr>
          <w:rFonts w:ascii="Arial Nova Light" w:hAnsi="Arial Nova Light"/>
        </w:rPr>
      </w:pPr>
      <w:r w:rsidRPr="00FC2303">
        <w:rPr>
          <w:rFonts w:ascii="Arial Nova Light" w:hAnsi="Arial Nova Light"/>
          <w:b/>
          <w:bCs/>
        </w:rPr>
        <w:t>Planificación de actividades:</w:t>
      </w:r>
      <w:r>
        <w:rPr>
          <w:rFonts w:ascii="Arial Nova Light" w:hAnsi="Arial Nova Light"/>
        </w:rPr>
        <w:t xml:space="preserve"> Cronograma de consecución</w:t>
      </w:r>
    </w:p>
    <w:p w14:paraId="745AA2C0" w14:textId="217E9A3A" w:rsidR="00FC2303" w:rsidRDefault="00FC2303" w:rsidP="00FC2303">
      <w:pPr>
        <w:spacing w:after="0" w:line="240" w:lineRule="atLeast"/>
        <w:jc w:val="both"/>
        <w:rPr>
          <w:rFonts w:ascii="Arial Nova Light" w:hAnsi="Arial Nova Light"/>
        </w:rPr>
      </w:pPr>
      <w:r w:rsidRPr="00FC2303">
        <w:rPr>
          <w:rFonts w:ascii="Arial Nova Light" w:hAnsi="Arial Nova Light"/>
          <w:b/>
          <w:bCs/>
        </w:rPr>
        <w:t xml:space="preserve">Recursos: </w:t>
      </w:r>
      <w:r>
        <w:rPr>
          <w:rFonts w:ascii="Arial Nova Light" w:hAnsi="Arial Nova Light"/>
        </w:rPr>
        <w:t>Identificación de recurso requerido para la ejecución de la planificación</w:t>
      </w:r>
      <w:r w:rsidR="000E433A">
        <w:rPr>
          <w:rFonts w:ascii="Arial Nova Light" w:hAnsi="Arial Nova Light"/>
        </w:rPr>
        <w:t xml:space="preserve"> </w:t>
      </w:r>
      <w:r>
        <w:rPr>
          <w:rFonts w:ascii="Arial Nova Light" w:hAnsi="Arial Nova Light"/>
        </w:rPr>
        <w:t xml:space="preserve">(técnicos, humanos, tecnológicos, financieros, </w:t>
      </w:r>
      <w:r w:rsidR="000E433A">
        <w:rPr>
          <w:rFonts w:ascii="Arial Nova Light" w:hAnsi="Arial Nova Light"/>
        </w:rPr>
        <w:t>etc.</w:t>
      </w:r>
      <w:r>
        <w:rPr>
          <w:rFonts w:ascii="Arial Nova Light" w:hAnsi="Arial Nova Light"/>
        </w:rPr>
        <w:t>)</w:t>
      </w:r>
    </w:p>
    <w:p w14:paraId="10EF5700" w14:textId="07B9E43A" w:rsidR="000E433A" w:rsidRDefault="000E433A" w:rsidP="00FC2303">
      <w:pPr>
        <w:spacing w:after="0" w:line="240" w:lineRule="atLeast"/>
        <w:jc w:val="both"/>
        <w:rPr>
          <w:rFonts w:ascii="Arial Nova Light" w:hAnsi="Arial Nova Light"/>
        </w:rPr>
      </w:pPr>
      <w:r w:rsidRPr="000E433A">
        <w:rPr>
          <w:rFonts w:ascii="Arial Nova Light" w:hAnsi="Arial Nova Light"/>
          <w:b/>
          <w:bCs/>
        </w:rPr>
        <w:t>Controles operacionales:</w:t>
      </w:r>
      <w:r>
        <w:rPr>
          <w:rFonts w:ascii="Arial Nova Light" w:hAnsi="Arial Nova Light"/>
          <w:b/>
          <w:bCs/>
        </w:rPr>
        <w:t xml:space="preserve"> </w:t>
      </w:r>
      <w:r>
        <w:rPr>
          <w:rFonts w:ascii="Arial Nova Light" w:hAnsi="Arial Nova Light"/>
        </w:rPr>
        <w:t>Descripción de mecanismos utilizados para garantizar la conformidad del resultado. (</w:t>
      </w:r>
      <w:r w:rsidRPr="00FC2303">
        <w:rPr>
          <w:rFonts w:ascii="Arial Nova Light" w:hAnsi="Arial Nova Light"/>
        </w:rPr>
        <w:t>agrupan los requisitos generales, del manejo operativo para la ejecución del contenido del documento</w:t>
      </w:r>
      <w:r>
        <w:rPr>
          <w:rFonts w:ascii="Arial Nova Light" w:hAnsi="Arial Nova Light"/>
        </w:rPr>
        <w:t>).</w:t>
      </w:r>
    </w:p>
    <w:p w14:paraId="2092D5BC" w14:textId="2CFE0AA6" w:rsidR="000E433A" w:rsidRDefault="000E433A" w:rsidP="00FC2303">
      <w:pPr>
        <w:spacing w:after="0" w:line="240" w:lineRule="atLeast"/>
        <w:jc w:val="both"/>
        <w:rPr>
          <w:rFonts w:ascii="Arial Nova Light" w:hAnsi="Arial Nova Light"/>
        </w:rPr>
      </w:pPr>
      <w:r w:rsidRPr="000E433A">
        <w:rPr>
          <w:rFonts w:ascii="Arial Nova Light" w:hAnsi="Arial Nova Light"/>
          <w:b/>
          <w:bCs/>
        </w:rPr>
        <w:t>Fecha de actualización:</w:t>
      </w:r>
      <w:r>
        <w:rPr>
          <w:rFonts w:ascii="Arial Nova Light" w:hAnsi="Arial Nova Light"/>
          <w:b/>
          <w:bCs/>
        </w:rPr>
        <w:t xml:space="preserve"> </w:t>
      </w:r>
      <w:r>
        <w:rPr>
          <w:rFonts w:ascii="Arial Nova Light" w:hAnsi="Arial Nova Light"/>
        </w:rPr>
        <w:t>día, mes y año de la ultima actualización de la información registrada en el documento y/o ultima fecha de expedición del documento.</w:t>
      </w:r>
    </w:p>
    <w:p w14:paraId="4AA3CCC8" w14:textId="08F3FE9C" w:rsidR="000E433A" w:rsidRDefault="000E433A" w:rsidP="000E433A">
      <w:pPr>
        <w:spacing w:after="0" w:line="240" w:lineRule="atLeast"/>
        <w:jc w:val="both"/>
        <w:rPr>
          <w:rFonts w:ascii="Arial Nova Light" w:hAnsi="Arial Nova Light"/>
        </w:rPr>
      </w:pPr>
      <w:r w:rsidRPr="000E433A">
        <w:rPr>
          <w:rFonts w:ascii="Arial Nova Light" w:hAnsi="Arial Nova Light"/>
          <w:b/>
          <w:bCs/>
        </w:rPr>
        <w:t>Definiciones:</w:t>
      </w:r>
      <w:r w:rsidRPr="00FC2303">
        <w:rPr>
          <w:rFonts w:ascii="Arial Nova Light" w:hAnsi="Arial Nova Light"/>
        </w:rPr>
        <w:t xml:space="preserve"> palabras, siglas o conceptos utilizados en el documento, para tener claridad y unicidad en el criterio </w:t>
      </w:r>
    </w:p>
    <w:p w14:paraId="137B5402" w14:textId="4B25375B" w:rsidR="000E433A" w:rsidRDefault="000E433A" w:rsidP="000E433A">
      <w:pPr>
        <w:spacing w:after="0" w:line="240" w:lineRule="atLeast"/>
        <w:jc w:val="both"/>
        <w:rPr>
          <w:rFonts w:ascii="Arial Nova Light" w:hAnsi="Arial Nova Light"/>
        </w:rPr>
      </w:pPr>
      <w:r w:rsidRPr="000E433A">
        <w:rPr>
          <w:rFonts w:ascii="Arial Nova Light" w:hAnsi="Arial Nova Light"/>
          <w:b/>
          <w:bCs/>
        </w:rPr>
        <w:t xml:space="preserve">Entidad emisora: </w:t>
      </w:r>
      <w:r>
        <w:rPr>
          <w:rFonts w:ascii="Arial Nova Light" w:hAnsi="Arial Nova Light"/>
        </w:rPr>
        <w:t>Nombre de la persona natural o jurídica que expide el documento.</w:t>
      </w:r>
    </w:p>
    <w:p w14:paraId="6DC96AEF" w14:textId="32024013" w:rsidR="000E433A" w:rsidRPr="000E433A" w:rsidRDefault="000E433A" w:rsidP="000E433A">
      <w:pPr>
        <w:spacing w:after="0" w:line="240" w:lineRule="atLeast"/>
        <w:jc w:val="both"/>
        <w:rPr>
          <w:rFonts w:ascii="Arial Nova Light" w:hAnsi="Arial Nova Light"/>
        </w:rPr>
      </w:pPr>
      <w:r w:rsidRPr="000E433A">
        <w:rPr>
          <w:rFonts w:ascii="Arial Nova Light" w:hAnsi="Arial Nova Light"/>
          <w:b/>
          <w:bCs/>
        </w:rPr>
        <w:t xml:space="preserve">Paso a paso: </w:t>
      </w:r>
      <w:r>
        <w:rPr>
          <w:rFonts w:ascii="Arial Nova Light" w:hAnsi="Arial Nova Light"/>
        </w:rPr>
        <w:t>Proceso lógico para establecer un procedimiento. (</w:t>
      </w:r>
      <w:r w:rsidRPr="00FC2303">
        <w:rPr>
          <w:rFonts w:ascii="Arial Nova Light" w:hAnsi="Arial Nova Light"/>
        </w:rPr>
        <w:t>establece la información necesaria a documentar y se amplía de acuerdo a cada tipo de documento.</w:t>
      </w:r>
      <w:r>
        <w:rPr>
          <w:rFonts w:ascii="Arial Nova Light" w:hAnsi="Arial Nova Light"/>
        </w:rPr>
        <w:t>).</w:t>
      </w:r>
    </w:p>
    <w:p w14:paraId="46856985" w14:textId="1877F3E4" w:rsidR="00FC2303" w:rsidRPr="00FC2303" w:rsidRDefault="00FC2303" w:rsidP="00FC2303">
      <w:pPr>
        <w:spacing w:after="0" w:line="240" w:lineRule="atLeast"/>
        <w:jc w:val="both"/>
        <w:rPr>
          <w:rFonts w:ascii="Arial Nova Light" w:hAnsi="Arial Nova Light"/>
        </w:rPr>
      </w:pPr>
      <w:r w:rsidRPr="000E433A">
        <w:rPr>
          <w:rFonts w:ascii="Arial Nova Light" w:hAnsi="Arial Nova Light"/>
          <w:b/>
          <w:bCs/>
        </w:rPr>
        <w:t>Responsables:</w:t>
      </w:r>
      <w:r w:rsidRPr="00FC2303">
        <w:rPr>
          <w:rFonts w:ascii="Arial Nova Light" w:hAnsi="Arial Nova Light"/>
        </w:rPr>
        <w:t xml:space="preserve"> Indica todas aquellas personas involucradas en el documento desarrollado.</w:t>
      </w:r>
    </w:p>
    <w:p w14:paraId="3E9B504A" w14:textId="7E528F41" w:rsidR="007F18BE" w:rsidRDefault="00061539" w:rsidP="00061539">
      <w:pPr>
        <w:pStyle w:val="Prrafodelista"/>
        <w:numPr>
          <w:ilvl w:val="0"/>
          <w:numId w:val="1"/>
        </w:numPr>
        <w:jc w:val="both"/>
        <w:rPr>
          <w:rFonts w:ascii="Arial Nova Light" w:hAnsi="Arial Nova Light"/>
          <w:b/>
          <w:bCs/>
        </w:rPr>
      </w:pPr>
      <w:r w:rsidRPr="00061539">
        <w:rPr>
          <w:rFonts w:ascii="Arial Nova Light" w:hAnsi="Arial Nova Light"/>
          <w:b/>
          <w:bCs/>
        </w:rPr>
        <w:t>CONTROL DE DOCUMENTOS</w:t>
      </w:r>
    </w:p>
    <w:p w14:paraId="404EABA5" w14:textId="64ACE5B5" w:rsidR="00061539" w:rsidRDefault="00061539" w:rsidP="00061539">
      <w:pPr>
        <w:jc w:val="both"/>
        <w:rPr>
          <w:rFonts w:ascii="Arial Nova Light" w:hAnsi="Arial Nova Light"/>
        </w:rPr>
      </w:pPr>
      <w:r>
        <w:rPr>
          <w:rFonts w:ascii="Arial Nova Light" w:hAnsi="Arial Nova Light"/>
        </w:rPr>
        <w:lastRenderedPageBreak/>
        <w:t>El control de los documentos esta dado en la SST MT 001 Matriz de control documental, donde se identifica los cambios de versión, fechas y cambios realizados de tal manera que permitan generar trazabilidad de los mismos.</w:t>
      </w:r>
    </w:p>
    <w:p w14:paraId="57F5505B" w14:textId="0D72C1E9" w:rsidR="000C3BF5" w:rsidRDefault="000C3BF5" w:rsidP="000C3BF5">
      <w:pPr>
        <w:pStyle w:val="Prrafodelista"/>
        <w:numPr>
          <w:ilvl w:val="0"/>
          <w:numId w:val="1"/>
        </w:numPr>
        <w:jc w:val="both"/>
        <w:rPr>
          <w:rFonts w:ascii="Arial Nova Light" w:hAnsi="Arial Nova Light"/>
          <w:b/>
          <w:bCs/>
        </w:rPr>
      </w:pPr>
      <w:r w:rsidRPr="000C3BF5">
        <w:rPr>
          <w:rFonts w:ascii="Arial Nova Light" w:hAnsi="Arial Nova Light"/>
          <w:b/>
          <w:bCs/>
        </w:rPr>
        <w:t>CODIFICACIÓN</w:t>
      </w:r>
    </w:p>
    <w:p w14:paraId="0685C829" w14:textId="398494C9" w:rsidR="000C3BF5" w:rsidRDefault="000C3BF5" w:rsidP="000C3BF5">
      <w:pPr>
        <w:jc w:val="both"/>
        <w:rPr>
          <w:rFonts w:ascii="Arial Nova Light" w:hAnsi="Arial Nova Light"/>
        </w:rPr>
      </w:pPr>
      <w:r>
        <w:rPr>
          <w:rFonts w:ascii="Arial Nova Light" w:hAnsi="Arial Nova Light"/>
        </w:rPr>
        <w:t>Como proceso de normalización del documento se establece los siguientes criterios para la descripción del código a utilizar de la siguiente manera:</w:t>
      </w:r>
    </w:p>
    <w:tbl>
      <w:tblPr>
        <w:tblStyle w:val="Tablaconcuadrcula"/>
        <w:tblW w:w="96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70"/>
        <w:gridCol w:w="1117"/>
        <w:gridCol w:w="238"/>
        <w:gridCol w:w="1432"/>
        <w:gridCol w:w="1001"/>
        <w:gridCol w:w="238"/>
        <w:gridCol w:w="519"/>
        <w:gridCol w:w="238"/>
        <w:gridCol w:w="1145"/>
        <w:gridCol w:w="852"/>
        <w:gridCol w:w="264"/>
        <w:gridCol w:w="1011"/>
      </w:tblGrid>
      <w:tr w:rsidR="002C1368" w14:paraId="13ECE911" w14:textId="0F101C5B" w:rsidTr="006922B7">
        <w:trPr>
          <w:cantSplit/>
          <w:trHeight w:val="571"/>
        </w:trPr>
        <w:tc>
          <w:tcPr>
            <w:tcW w:w="1570" w:type="dxa"/>
            <w:tcBorders>
              <w:top w:val="single" w:sz="4" w:space="0" w:color="BFBFBF" w:themeColor="background1" w:themeShade="BF"/>
            </w:tcBorders>
            <w:shd w:val="clear" w:color="auto" w:fill="F2F2F2" w:themeFill="background1" w:themeFillShade="F2"/>
            <w:vAlign w:val="center"/>
          </w:tcPr>
          <w:p w14:paraId="5DEA35D5" w14:textId="50B0CC32"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Área a la que pertenece el documento</w:t>
            </w:r>
          </w:p>
        </w:tc>
        <w:tc>
          <w:tcPr>
            <w:tcW w:w="1117" w:type="dxa"/>
            <w:tcBorders>
              <w:top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00ED5" w14:textId="162D2F1F"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Sigla que lo representa</w:t>
            </w:r>
          </w:p>
        </w:tc>
        <w:tc>
          <w:tcPr>
            <w:tcW w:w="238" w:type="dxa"/>
            <w:tcBorders>
              <w:top w:val="nil"/>
              <w:left w:val="single" w:sz="4" w:space="0" w:color="BFBFBF" w:themeColor="background1" w:themeShade="BF"/>
              <w:bottom w:val="single" w:sz="4" w:space="0" w:color="FFFFFF" w:themeColor="background1"/>
              <w:right w:val="single" w:sz="4" w:space="0" w:color="BFBFBF" w:themeColor="background1" w:themeShade="BF"/>
            </w:tcBorders>
            <w:shd w:val="clear" w:color="auto" w:fill="auto"/>
            <w:vAlign w:val="center"/>
          </w:tcPr>
          <w:p w14:paraId="51E5F524" w14:textId="77777777" w:rsidR="002C1368" w:rsidRPr="002C1368" w:rsidRDefault="002C1368" w:rsidP="005453A1">
            <w:pPr>
              <w:jc w:val="center"/>
              <w:rPr>
                <w:rFonts w:ascii="Arial Nova Light" w:hAnsi="Arial Nova Light"/>
                <w:sz w:val="16"/>
                <w:szCs w:val="16"/>
              </w:rPr>
            </w:pPr>
          </w:p>
        </w:tc>
        <w:tc>
          <w:tcPr>
            <w:tcW w:w="1432" w:type="dxa"/>
            <w:tcBorders>
              <w:top w:val="single" w:sz="4" w:space="0" w:color="BFBFBF" w:themeColor="background1" w:themeShade="BF"/>
              <w:left w:val="single" w:sz="4" w:space="0" w:color="BFBFBF" w:themeColor="background1" w:themeShade="BF"/>
            </w:tcBorders>
            <w:shd w:val="clear" w:color="auto" w:fill="F2F2F2" w:themeFill="background1" w:themeFillShade="F2"/>
            <w:vAlign w:val="center"/>
          </w:tcPr>
          <w:p w14:paraId="7DFA5857" w14:textId="186984FE"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Tipo de documento</w:t>
            </w:r>
          </w:p>
        </w:tc>
        <w:tc>
          <w:tcPr>
            <w:tcW w:w="1001" w:type="dxa"/>
            <w:tcBorders>
              <w:top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1C01E3" w14:textId="5BBC0607"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Sigla que lo representa</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358113BE" w14:textId="77777777" w:rsidR="002C1368" w:rsidRPr="002C1368" w:rsidRDefault="002C1368" w:rsidP="005453A1">
            <w:pPr>
              <w:jc w:val="center"/>
              <w:rPr>
                <w:rFonts w:ascii="Arial Nova Light" w:hAnsi="Arial Nova Light"/>
                <w:sz w:val="16"/>
                <w:szCs w:val="16"/>
              </w:rPr>
            </w:pPr>
          </w:p>
        </w:tc>
        <w:tc>
          <w:tcPr>
            <w:tcW w:w="519" w:type="dxa"/>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2F2F2" w:themeFill="background1" w:themeFillShade="F2"/>
            <w:textDirection w:val="btLr"/>
            <w:vAlign w:val="center"/>
          </w:tcPr>
          <w:p w14:paraId="1FDD16D9" w14:textId="78ADCD34" w:rsidR="002C1368" w:rsidRPr="002C1368" w:rsidRDefault="002C1368" w:rsidP="002C1368">
            <w:pPr>
              <w:ind w:left="113" w:right="113"/>
              <w:jc w:val="center"/>
              <w:rPr>
                <w:rFonts w:ascii="Arial Nova Light" w:hAnsi="Arial Nova Light"/>
                <w:sz w:val="16"/>
                <w:szCs w:val="16"/>
              </w:rPr>
            </w:pPr>
            <w:r>
              <w:rPr>
                <w:rFonts w:ascii="Arial Nova Light" w:hAnsi="Arial Nova Light"/>
                <w:sz w:val="16"/>
                <w:szCs w:val="16"/>
              </w:rPr>
              <w:t>Número</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10D12A6D" w14:textId="77777777" w:rsidR="002C1368" w:rsidRPr="002C1368" w:rsidRDefault="002C1368" w:rsidP="005453A1">
            <w:pPr>
              <w:jc w:val="center"/>
              <w:rPr>
                <w:rFonts w:ascii="Arial Nova Light" w:hAnsi="Arial Nova Light"/>
                <w:sz w:val="16"/>
                <w:szCs w:val="16"/>
              </w:rPr>
            </w:pPr>
          </w:p>
        </w:tc>
        <w:tc>
          <w:tcPr>
            <w:tcW w:w="1145" w:type="dxa"/>
            <w:tcBorders>
              <w:top w:val="single" w:sz="4" w:space="0" w:color="BFBFBF" w:themeColor="background1" w:themeShade="BF"/>
              <w:left w:val="single" w:sz="4" w:space="0" w:color="BFBFBF" w:themeColor="background1" w:themeShade="BF"/>
            </w:tcBorders>
            <w:shd w:val="clear" w:color="auto" w:fill="F2F2F2" w:themeFill="background1" w:themeFillShade="F2"/>
            <w:vAlign w:val="center"/>
          </w:tcPr>
          <w:p w14:paraId="33DF354B" w14:textId="40943565"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Actualización</w:t>
            </w:r>
          </w:p>
        </w:tc>
        <w:tc>
          <w:tcPr>
            <w:tcW w:w="852" w:type="dxa"/>
            <w:tcBorders>
              <w:top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0C4CD9" w14:textId="545AFA0D"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Sigla que lo representa</w:t>
            </w: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4F5596D7" w14:textId="77777777" w:rsidR="002C1368" w:rsidRPr="002C1368" w:rsidRDefault="002C1368" w:rsidP="005453A1">
            <w:pPr>
              <w:jc w:val="center"/>
              <w:rPr>
                <w:rFonts w:ascii="Arial Nova Light" w:hAnsi="Arial Nova Light"/>
                <w:sz w:val="16"/>
                <w:szCs w:val="16"/>
              </w:rPr>
            </w:pPr>
          </w:p>
        </w:tc>
        <w:tc>
          <w:tcPr>
            <w:tcW w:w="1011" w:type="dxa"/>
            <w:tcBorders>
              <w:top w:val="single" w:sz="4" w:space="0" w:color="BFBFBF" w:themeColor="background1" w:themeShade="BF"/>
              <w:left w:val="single" w:sz="4" w:space="0" w:color="BFBFBF" w:themeColor="background1" w:themeShade="BF"/>
            </w:tcBorders>
            <w:shd w:val="clear" w:color="auto" w:fill="F2F2F2" w:themeFill="background1" w:themeFillShade="F2"/>
            <w:vAlign w:val="center"/>
          </w:tcPr>
          <w:p w14:paraId="781C86A7" w14:textId="402720D6" w:rsidR="002C1368" w:rsidRPr="002C1368" w:rsidRDefault="002C1368" w:rsidP="005453A1">
            <w:pPr>
              <w:jc w:val="center"/>
              <w:rPr>
                <w:rFonts w:ascii="Arial Nova Light" w:hAnsi="Arial Nova Light"/>
                <w:sz w:val="16"/>
                <w:szCs w:val="16"/>
              </w:rPr>
            </w:pPr>
            <w:r w:rsidRPr="002C1368">
              <w:rPr>
                <w:rFonts w:ascii="Arial Nova Light" w:hAnsi="Arial Nova Light"/>
                <w:sz w:val="16"/>
                <w:szCs w:val="16"/>
              </w:rPr>
              <w:t>Nombre del documento</w:t>
            </w:r>
          </w:p>
        </w:tc>
      </w:tr>
      <w:tr w:rsidR="006922B7" w14:paraId="7E034B8E" w14:textId="2D09EB60" w:rsidTr="002C1368">
        <w:trPr>
          <w:trHeight w:val="184"/>
        </w:trPr>
        <w:tc>
          <w:tcPr>
            <w:tcW w:w="1570" w:type="dxa"/>
            <w:vMerge w:val="restart"/>
            <w:vAlign w:val="center"/>
          </w:tcPr>
          <w:p w14:paraId="02B5E88D" w14:textId="3C6232D9" w:rsidR="006922B7" w:rsidRPr="002C1368" w:rsidRDefault="006922B7" w:rsidP="002C1368">
            <w:pPr>
              <w:rPr>
                <w:rFonts w:ascii="Arial Nova Light" w:hAnsi="Arial Nova Light"/>
                <w:sz w:val="16"/>
                <w:szCs w:val="16"/>
              </w:rPr>
            </w:pPr>
            <w:r w:rsidRPr="002C1368">
              <w:rPr>
                <w:rFonts w:ascii="Arial Nova Light" w:hAnsi="Arial Nova Light"/>
                <w:sz w:val="16"/>
                <w:szCs w:val="16"/>
              </w:rPr>
              <w:t>Seguridad y salud en el trabajo</w:t>
            </w:r>
          </w:p>
        </w:tc>
        <w:tc>
          <w:tcPr>
            <w:tcW w:w="1117" w:type="dxa"/>
            <w:vMerge w:val="restart"/>
            <w:tcBorders>
              <w:right w:val="single" w:sz="4" w:space="0" w:color="BFBFBF" w:themeColor="background1" w:themeShade="BF"/>
            </w:tcBorders>
            <w:vAlign w:val="center"/>
          </w:tcPr>
          <w:p w14:paraId="17A7259E" w14:textId="55ED8D90" w:rsidR="006922B7" w:rsidRPr="002C1368" w:rsidRDefault="006922B7" w:rsidP="002C1368">
            <w:pPr>
              <w:jc w:val="center"/>
              <w:rPr>
                <w:rFonts w:ascii="Arial Nova Light" w:hAnsi="Arial Nova Light"/>
                <w:sz w:val="16"/>
                <w:szCs w:val="16"/>
              </w:rPr>
            </w:pPr>
            <w:r w:rsidRPr="002C1368">
              <w:rPr>
                <w:rFonts w:ascii="Arial Nova Light" w:hAnsi="Arial Nova Light"/>
                <w:sz w:val="16"/>
                <w:szCs w:val="16"/>
              </w:rPr>
              <w:t>SST</w:t>
            </w: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025AE151" w14:textId="77777777" w:rsidR="006922B7" w:rsidRPr="002C1368" w:rsidRDefault="006922B7"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73828C68" w14:textId="0E7D0F15" w:rsidR="006922B7" w:rsidRPr="002C1368" w:rsidRDefault="006922B7" w:rsidP="002C1368">
            <w:pPr>
              <w:rPr>
                <w:rFonts w:ascii="Arial Nova Light" w:hAnsi="Arial Nova Light"/>
                <w:sz w:val="16"/>
                <w:szCs w:val="16"/>
              </w:rPr>
            </w:pPr>
            <w:r w:rsidRPr="002C1368">
              <w:rPr>
                <w:rFonts w:ascii="Arial Nova Light" w:hAnsi="Arial Nova Light"/>
                <w:sz w:val="16"/>
                <w:szCs w:val="16"/>
              </w:rPr>
              <w:t>Programa</w:t>
            </w:r>
          </w:p>
        </w:tc>
        <w:tc>
          <w:tcPr>
            <w:tcW w:w="1001" w:type="dxa"/>
            <w:tcBorders>
              <w:right w:val="single" w:sz="4" w:space="0" w:color="BFBFBF" w:themeColor="background1" w:themeShade="BF"/>
            </w:tcBorders>
            <w:vAlign w:val="center"/>
          </w:tcPr>
          <w:p w14:paraId="72516386" w14:textId="1C418E3F" w:rsidR="006922B7" w:rsidRPr="002C1368" w:rsidRDefault="006922B7" w:rsidP="002C1368">
            <w:pPr>
              <w:jc w:val="center"/>
              <w:rPr>
                <w:rFonts w:ascii="Arial Nova Light" w:hAnsi="Arial Nova Light"/>
                <w:sz w:val="16"/>
                <w:szCs w:val="16"/>
              </w:rPr>
            </w:pPr>
            <w:r>
              <w:rPr>
                <w:rFonts w:ascii="Arial Nova Light" w:hAnsi="Arial Nova Light"/>
                <w:sz w:val="16"/>
                <w:szCs w:val="16"/>
              </w:rPr>
              <w:t>PG</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3763F242" w14:textId="77777777" w:rsidR="006922B7" w:rsidRPr="002C1368" w:rsidRDefault="006922B7" w:rsidP="002C1368">
            <w:pPr>
              <w:rPr>
                <w:rFonts w:ascii="Arial Nova Light" w:hAnsi="Arial Nova Light"/>
                <w:sz w:val="16"/>
                <w:szCs w:val="16"/>
              </w:rPr>
            </w:pPr>
          </w:p>
        </w:tc>
        <w:tc>
          <w:tcPr>
            <w:tcW w:w="519" w:type="dxa"/>
            <w:tcBorders>
              <w:left w:val="single" w:sz="4" w:space="0" w:color="BFBFBF" w:themeColor="background1" w:themeShade="BF"/>
              <w:right w:val="single" w:sz="4" w:space="0" w:color="BFBFBF" w:themeColor="background1" w:themeShade="BF"/>
            </w:tcBorders>
            <w:vAlign w:val="center"/>
          </w:tcPr>
          <w:p w14:paraId="7D1311C7" w14:textId="4626B794" w:rsidR="006922B7" w:rsidRPr="002C1368" w:rsidRDefault="006922B7" w:rsidP="002C1368">
            <w:pPr>
              <w:rPr>
                <w:rFonts w:ascii="Arial Nova Light" w:hAnsi="Arial Nova Light"/>
                <w:sz w:val="16"/>
                <w:szCs w:val="16"/>
              </w:rPr>
            </w:pPr>
            <w:r>
              <w:rPr>
                <w:rFonts w:ascii="Arial Nova Light" w:hAnsi="Arial Nova Light"/>
                <w:sz w:val="16"/>
                <w:szCs w:val="16"/>
              </w:rPr>
              <w:t>001</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25B2BBA3" w14:textId="77777777" w:rsidR="006922B7" w:rsidRPr="002C1368" w:rsidRDefault="006922B7" w:rsidP="002C1368">
            <w:pPr>
              <w:rPr>
                <w:rFonts w:ascii="Arial Nova Light" w:hAnsi="Arial Nova Light"/>
                <w:sz w:val="16"/>
                <w:szCs w:val="16"/>
              </w:rPr>
            </w:pPr>
          </w:p>
        </w:tc>
        <w:tc>
          <w:tcPr>
            <w:tcW w:w="1145" w:type="dxa"/>
            <w:vMerge w:val="restart"/>
            <w:tcBorders>
              <w:left w:val="single" w:sz="4" w:space="0" w:color="BFBFBF" w:themeColor="background1" w:themeShade="BF"/>
            </w:tcBorders>
            <w:vAlign w:val="center"/>
          </w:tcPr>
          <w:p w14:paraId="10519B15" w14:textId="36BECD3B" w:rsidR="006922B7" w:rsidRPr="002C1368" w:rsidRDefault="006922B7" w:rsidP="006922B7">
            <w:pPr>
              <w:jc w:val="center"/>
              <w:rPr>
                <w:rFonts w:ascii="Arial Nova Light" w:hAnsi="Arial Nova Light"/>
                <w:sz w:val="16"/>
                <w:szCs w:val="16"/>
              </w:rPr>
            </w:pPr>
            <w:r w:rsidRPr="002C1368">
              <w:rPr>
                <w:rFonts w:ascii="Arial Nova Light" w:hAnsi="Arial Nova Light"/>
                <w:sz w:val="16"/>
                <w:szCs w:val="16"/>
              </w:rPr>
              <w:t>Versión</w:t>
            </w:r>
            <w:r>
              <w:rPr>
                <w:rFonts w:ascii="Arial Nova Light" w:hAnsi="Arial Nova Light"/>
                <w:sz w:val="16"/>
                <w:szCs w:val="16"/>
              </w:rPr>
              <w:t xml:space="preserve"> vigente del documento.</w:t>
            </w:r>
          </w:p>
        </w:tc>
        <w:tc>
          <w:tcPr>
            <w:tcW w:w="852" w:type="dxa"/>
            <w:vMerge w:val="restart"/>
            <w:tcBorders>
              <w:right w:val="single" w:sz="4" w:space="0" w:color="BFBFBF" w:themeColor="background1" w:themeShade="BF"/>
            </w:tcBorders>
            <w:vAlign w:val="center"/>
          </w:tcPr>
          <w:p w14:paraId="25B72496" w14:textId="73DEC5B9" w:rsidR="006922B7" w:rsidRPr="002C1368" w:rsidRDefault="006922B7" w:rsidP="006922B7">
            <w:pPr>
              <w:jc w:val="center"/>
              <w:rPr>
                <w:rFonts w:ascii="Arial Nova Light" w:hAnsi="Arial Nova Light"/>
                <w:sz w:val="16"/>
                <w:szCs w:val="16"/>
              </w:rPr>
            </w:pPr>
            <w:r w:rsidRPr="002C1368">
              <w:rPr>
                <w:rFonts w:ascii="Arial Nova Light" w:hAnsi="Arial Nova Light"/>
                <w:sz w:val="16"/>
                <w:szCs w:val="16"/>
              </w:rPr>
              <w:t>V</w:t>
            </w:r>
            <w:r>
              <w:rPr>
                <w:rFonts w:ascii="Arial Nova Light" w:hAnsi="Arial Nova Light"/>
                <w:sz w:val="16"/>
                <w:szCs w:val="16"/>
              </w:rPr>
              <w:t>.</w:t>
            </w: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208FE33" w14:textId="77777777" w:rsidR="006922B7" w:rsidRPr="002C1368" w:rsidRDefault="006922B7" w:rsidP="002C1368">
            <w:pPr>
              <w:rPr>
                <w:rFonts w:ascii="Arial Nova Light" w:hAnsi="Arial Nova Light"/>
                <w:sz w:val="16"/>
                <w:szCs w:val="16"/>
              </w:rPr>
            </w:pPr>
          </w:p>
        </w:tc>
        <w:tc>
          <w:tcPr>
            <w:tcW w:w="1011" w:type="dxa"/>
            <w:vMerge w:val="restart"/>
            <w:tcBorders>
              <w:left w:val="single" w:sz="4" w:space="0" w:color="BFBFBF" w:themeColor="background1" w:themeShade="BF"/>
            </w:tcBorders>
            <w:vAlign w:val="center"/>
          </w:tcPr>
          <w:p w14:paraId="70978EAD" w14:textId="77777777" w:rsidR="006922B7" w:rsidRPr="002C1368" w:rsidRDefault="006922B7" w:rsidP="002C1368">
            <w:pPr>
              <w:rPr>
                <w:rFonts w:ascii="Arial Nova Light" w:hAnsi="Arial Nova Light"/>
                <w:sz w:val="16"/>
                <w:szCs w:val="16"/>
              </w:rPr>
            </w:pPr>
          </w:p>
        </w:tc>
      </w:tr>
      <w:tr w:rsidR="006922B7" w14:paraId="3CE76641" w14:textId="28C0BAE5" w:rsidTr="002C1368">
        <w:trPr>
          <w:trHeight w:val="58"/>
        </w:trPr>
        <w:tc>
          <w:tcPr>
            <w:tcW w:w="1570" w:type="dxa"/>
            <w:vMerge/>
            <w:vAlign w:val="center"/>
          </w:tcPr>
          <w:p w14:paraId="591F295F" w14:textId="77777777" w:rsidR="006922B7" w:rsidRPr="002C1368" w:rsidRDefault="006922B7"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1B831368" w14:textId="77777777" w:rsidR="006922B7" w:rsidRPr="002C1368" w:rsidRDefault="006922B7"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0E8C33DB" w14:textId="77777777" w:rsidR="006922B7" w:rsidRPr="002C1368" w:rsidRDefault="006922B7"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33AE1F71" w14:textId="41293D37" w:rsidR="006922B7" w:rsidRPr="002C1368" w:rsidRDefault="006922B7" w:rsidP="002C1368">
            <w:pPr>
              <w:rPr>
                <w:rFonts w:ascii="Arial Nova Light" w:hAnsi="Arial Nova Light"/>
                <w:sz w:val="16"/>
                <w:szCs w:val="16"/>
              </w:rPr>
            </w:pPr>
            <w:r>
              <w:rPr>
                <w:rFonts w:ascii="Arial Nova Light" w:hAnsi="Arial Nova Light"/>
                <w:sz w:val="16"/>
                <w:szCs w:val="16"/>
              </w:rPr>
              <w:t>Procedimiento</w:t>
            </w:r>
          </w:p>
        </w:tc>
        <w:tc>
          <w:tcPr>
            <w:tcW w:w="1001" w:type="dxa"/>
            <w:tcBorders>
              <w:right w:val="single" w:sz="4" w:space="0" w:color="BFBFBF" w:themeColor="background1" w:themeShade="BF"/>
            </w:tcBorders>
            <w:vAlign w:val="center"/>
          </w:tcPr>
          <w:p w14:paraId="39F90572" w14:textId="43D7A76E" w:rsidR="006922B7" w:rsidRPr="002C1368" w:rsidRDefault="006922B7" w:rsidP="002C1368">
            <w:pPr>
              <w:jc w:val="center"/>
              <w:rPr>
                <w:rFonts w:ascii="Arial Nova Light" w:hAnsi="Arial Nova Light"/>
                <w:sz w:val="16"/>
                <w:szCs w:val="16"/>
              </w:rPr>
            </w:pPr>
            <w:r>
              <w:rPr>
                <w:rFonts w:ascii="Arial Nova Light" w:hAnsi="Arial Nova Light"/>
                <w:sz w:val="16"/>
                <w:szCs w:val="16"/>
              </w:rPr>
              <w:t>PR</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2152C6A0" w14:textId="77777777" w:rsidR="006922B7" w:rsidRPr="002C1368" w:rsidRDefault="006922B7" w:rsidP="002C1368">
            <w:pPr>
              <w:rPr>
                <w:rFonts w:ascii="Arial Nova Light" w:hAnsi="Arial Nova Light"/>
                <w:sz w:val="16"/>
                <w:szCs w:val="16"/>
              </w:rPr>
            </w:pPr>
          </w:p>
        </w:tc>
        <w:tc>
          <w:tcPr>
            <w:tcW w:w="519" w:type="dxa"/>
            <w:tcBorders>
              <w:left w:val="single" w:sz="4" w:space="0" w:color="BFBFBF" w:themeColor="background1" w:themeShade="BF"/>
              <w:right w:val="single" w:sz="4" w:space="0" w:color="BFBFBF" w:themeColor="background1" w:themeShade="BF"/>
            </w:tcBorders>
            <w:vAlign w:val="center"/>
          </w:tcPr>
          <w:p w14:paraId="707CC917" w14:textId="77F88E8A" w:rsidR="006922B7" w:rsidRPr="002C1368" w:rsidRDefault="006922B7" w:rsidP="002C1368">
            <w:pPr>
              <w:rPr>
                <w:rFonts w:ascii="Arial Nova Light" w:hAnsi="Arial Nova Light"/>
                <w:sz w:val="16"/>
                <w:szCs w:val="16"/>
              </w:rPr>
            </w:pPr>
            <w:r>
              <w:rPr>
                <w:rFonts w:ascii="Arial Nova Light" w:hAnsi="Arial Nova Light"/>
                <w:sz w:val="16"/>
                <w:szCs w:val="16"/>
              </w:rPr>
              <w:t>002</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254C5083" w14:textId="77777777" w:rsidR="006922B7" w:rsidRPr="002C1368" w:rsidRDefault="006922B7"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7F9AA44A" w14:textId="1479F22C" w:rsidR="006922B7" w:rsidRPr="002C1368" w:rsidRDefault="006922B7"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6A9DA59D" w14:textId="77777777" w:rsidR="006922B7" w:rsidRPr="002C1368" w:rsidRDefault="006922B7"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817D907" w14:textId="77777777" w:rsidR="006922B7" w:rsidRPr="002C1368" w:rsidRDefault="006922B7"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04CEB970" w14:textId="77777777" w:rsidR="006922B7" w:rsidRPr="002C1368" w:rsidRDefault="006922B7" w:rsidP="002C1368">
            <w:pPr>
              <w:rPr>
                <w:rFonts w:ascii="Arial Nova Light" w:hAnsi="Arial Nova Light"/>
                <w:sz w:val="16"/>
                <w:szCs w:val="16"/>
              </w:rPr>
            </w:pPr>
          </w:p>
        </w:tc>
      </w:tr>
      <w:tr w:rsidR="00933859" w14:paraId="29D7905D" w14:textId="012E2307" w:rsidTr="002C1368">
        <w:trPr>
          <w:trHeight w:val="90"/>
        </w:trPr>
        <w:tc>
          <w:tcPr>
            <w:tcW w:w="1570" w:type="dxa"/>
            <w:vMerge/>
            <w:vAlign w:val="center"/>
          </w:tcPr>
          <w:p w14:paraId="144AACE0"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0FD6B803"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3B5E0C21"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22041AF1" w14:textId="144A955D" w:rsidR="00933859" w:rsidRPr="002C1368" w:rsidRDefault="00933859" w:rsidP="002C1368">
            <w:pPr>
              <w:rPr>
                <w:rFonts w:ascii="Arial Nova Light" w:hAnsi="Arial Nova Light"/>
                <w:sz w:val="16"/>
                <w:szCs w:val="16"/>
              </w:rPr>
            </w:pPr>
            <w:r>
              <w:rPr>
                <w:rFonts w:ascii="Arial Nova Light" w:hAnsi="Arial Nova Light"/>
                <w:sz w:val="16"/>
                <w:szCs w:val="16"/>
              </w:rPr>
              <w:t>Plan</w:t>
            </w:r>
          </w:p>
        </w:tc>
        <w:tc>
          <w:tcPr>
            <w:tcW w:w="1001" w:type="dxa"/>
            <w:tcBorders>
              <w:right w:val="single" w:sz="4" w:space="0" w:color="BFBFBF" w:themeColor="background1" w:themeShade="BF"/>
            </w:tcBorders>
            <w:vAlign w:val="center"/>
          </w:tcPr>
          <w:p w14:paraId="128A57EF" w14:textId="3335FBE2" w:rsidR="00933859" w:rsidRPr="002C1368" w:rsidRDefault="00933859" w:rsidP="002C1368">
            <w:pPr>
              <w:jc w:val="center"/>
              <w:rPr>
                <w:rFonts w:ascii="Arial Nova Light" w:hAnsi="Arial Nova Light"/>
                <w:sz w:val="16"/>
                <w:szCs w:val="16"/>
              </w:rPr>
            </w:pPr>
            <w:r>
              <w:rPr>
                <w:rFonts w:ascii="Arial Nova Light" w:hAnsi="Arial Nova Light"/>
                <w:sz w:val="16"/>
                <w:szCs w:val="16"/>
              </w:rPr>
              <w:t>PL</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605C3122" w14:textId="77777777" w:rsidR="00933859" w:rsidRPr="002C1368" w:rsidRDefault="00933859" w:rsidP="002C1368">
            <w:pPr>
              <w:rPr>
                <w:rFonts w:ascii="Arial Nova Light" w:hAnsi="Arial Nova Light"/>
                <w:sz w:val="16"/>
                <w:szCs w:val="16"/>
              </w:rPr>
            </w:pPr>
          </w:p>
        </w:tc>
        <w:tc>
          <w:tcPr>
            <w:tcW w:w="519" w:type="dxa"/>
            <w:vMerge w:val="restart"/>
            <w:tcBorders>
              <w:left w:val="single" w:sz="4" w:space="0" w:color="BFBFBF" w:themeColor="background1" w:themeShade="BF"/>
              <w:right w:val="single" w:sz="4" w:space="0" w:color="BFBFBF" w:themeColor="background1" w:themeShade="BF"/>
            </w:tcBorders>
            <w:vAlign w:val="center"/>
          </w:tcPr>
          <w:p w14:paraId="40D29C8C" w14:textId="6ED36BFD" w:rsidR="00933859" w:rsidRPr="002C1368" w:rsidRDefault="00933859" w:rsidP="002C1368">
            <w:pPr>
              <w:rPr>
                <w:rFonts w:ascii="Arial Nova Light" w:hAnsi="Arial Nova Light"/>
                <w:sz w:val="16"/>
                <w:szCs w:val="16"/>
              </w:rPr>
            </w:pPr>
            <w:r>
              <w:rPr>
                <w:rFonts w:ascii="Arial Nova Light" w:hAnsi="Arial Nova Light"/>
                <w:sz w:val="16"/>
                <w:szCs w:val="16"/>
              </w:rPr>
              <w:t>003</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0FA3E1FC"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4BD5BFDD" w14:textId="594D9041"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622E6B4F"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590ED9A3"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62027884" w14:textId="77777777" w:rsidR="00933859" w:rsidRPr="002C1368" w:rsidRDefault="00933859" w:rsidP="002C1368">
            <w:pPr>
              <w:rPr>
                <w:rFonts w:ascii="Arial Nova Light" w:hAnsi="Arial Nova Light"/>
                <w:sz w:val="16"/>
                <w:szCs w:val="16"/>
              </w:rPr>
            </w:pPr>
          </w:p>
        </w:tc>
      </w:tr>
      <w:tr w:rsidR="00933859" w14:paraId="4107233B" w14:textId="460286F7" w:rsidTr="002C1368">
        <w:trPr>
          <w:trHeight w:val="164"/>
        </w:trPr>
        <w:tc>
          <w:tcPr>
            <w:tcW w:w="1570" w:type="dxa"/>
            <w:vMerge/>
            <w:vAlign w:val="center"/>
          </w:tcPr>
          <w:p w14:paraId="4DCA1162"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5C09AF05"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7A8C4B86"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733A456B" w14:textId="051CEEF9" w:rsidR="00933859" w:rsidRPr="002C1368" w:rsidRDefault="00933859" w:rsidP="002C1368">
            <w:pPr>
              <w:rPr>
                <w:rFonts w:ascii="Arial Nova Light" w:hAnsi="Arial Nova Light"/>
                <w:sz w:val="16"/>
                <w:szCs w:val="16"/>
              </w:rPr>
            </w:pPr>
            <w:r>
              <w:rPr>
                <w:rFonts w:ascii="Arial Nova Light" w:hAnsi="Arial Nova Light"/>
                <w:sz w:val="16"/>
                <w:szCs w:val="16"/>
              </w:rPr>
              <w:t>Matriz</w:t>
            </w:r>
          </w:p>
        </w:tc>
        <w:tc>
          <w:tcPr>
            <w:tcW w:w="1001" w:type="dxa"/>
            <w:tcBorders>
              <w:right w:val="single" w:sz="4" w:space="0" w:color="BFBFBF" w:themeColor="background1" w:themeShade="BF"/>
            </w:tcBorders>
            <w:vAlign w:val="center"/>
          </w:tcPr>
          <w:p w14:paraId="1D860FE3" w14:textId="4D995363" w:rsidR="00933859" w:rsidRPr="002C1368" w:rsidRDefault="00933859" w:rsidP="002C1368">
            <w:pPr>
              <w:jc w:val="center"/>
              <w:rPr>
                <w:rFonts w:ascii="Arial Nova Light" w:hAnsi="Arial Nova Light"/>
                <w:sz w:val="16"/>
                <w:szCs w:val="16"/>
              </w:rPr>
            </w:pPr>
            <w:r>
              <w:rPr>
                <w:rFonts w:ascii="Arial Nova Light" w:hAnsi="Arial Nova Light"/>
                <w:sz w:val="16"/>
                <w:szCs w:val="16"/>
              </w:rPr>
              <w:t>MT</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3B1C2E3D"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1476B5E2"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7BE68676"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4326AB88" w14:textId="750C8210"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3D8F6449"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71AE0DCF"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6A00996E" w14:textId="77777777" w:rsidR="00933859" w:rsidRPr="002C1368" w:rsidRDefault="00933859" w:rsidP="002C1368">
            <w:pPr>
              <w:rPr>
                <w:rFonts w:ascii="Arial Nova Light" w:hAnsi="Arial Nova Light"/>
                <w:sz w:val="16"/>
                <w:szCs w:val="16"/>
              </w:rPr>
            </w:pPr>
          </w:p>
        </w:tc>
      </w:tr>
      <w:tr w:rsidR="00933859" w14:paraId="7BF76E28" w14:textId="77777777" w:rsidTr="002C1368">
        <w:trPr>
          <w:trHeight w:val="96"/>
        </w:trPr>
        <w:tc>
          <w:tcPr>
            <w:tcW w:w="1570" w:type="dxa"/>
            <w:vMerge/>
            <w:vAlign w:val="center"/>
          </w:tcPr>
          <w:p w14:paraId="60C9B42F"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35125979"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1BFF4E1A"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2C63F870" w14:textId="0F9ACB1C" w:rsidR="00933859" w:rsidRDefault="00933859" w:rsidP="002C1368">
            <w:pPr>
              <w:rPr>
                <w:rFonts w:ascii="Arial Nova Light" w:hAnsi="Arial Nova Light"/>
                <w:sz w:val="16"/>
                <w:szCs w:val="16"/>
              </w:rPr>
            </w:pPr>
            <w:r>
              <w:rPr>
                <w:rFonts w:ascii="Arial Nova Light" w:hAnsi="Arial Nova Light"/>
                <w:sz w:val="16"/>
                <w:szCs w:val="16"/>
              </w:rPr>
              <w:t>Lineamiento</w:t>
            </w:r>
          </w:p>
        </w:tc>
        <w:tc>
          <w:tcPr>
            <w:tcW w:w="1001" w:type="dxa"/>
            <w:tcBorders>
              <w:right w:val="single" w:sz="4" w:space="0" w:color="BFBFBF" w:themeColor="background1" w:themeShade="BF"/>
            </w:tcBorders>
            <w:vAlign w:val="center"/>
          </w:tcPr>
          <w:p w14:paraId="123EB4FC" w14:textId="1FF6CAD1" w:rsidR="00933859" w:rsidRPr="002C1368" w:rsidRDefault="00933859" w:rsidP="002C1368">
            <w:pPr>
              <w:jc w:val="center"/>
              <w:rPr>
                <w:rFonts w:ascii="Arial Nova Light" w:hAnsi="Arial Nova Light"/>
                <w:sz w:val="16"/>
                <w:szCs w:val="16"/>
              </w:rPr>
            </w:pPr>
            <w:r>
              <w:rPr>
                <w:rFonts w:ascii="Arial Nova Light" w:hAnsi="Arial Nova Light"/>
                <w:sz w:val="16"/>
                <w:szCs w:val="16"/>
              </w:rPr>
              <w:t>LN</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0AB1E84A"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66290FF5"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5056293B"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1478A69C" w14:textId="77777777"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739C70E8"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53A46400"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649D273E" w14:textId="77777777" w:rsidR="00933859" w:rsidRPr="002C1368" w:rsidRDefault="00933859" w:rsidP="002C1368">
            <w:pPr>
              <w:rPr>
                <w:rFonts w:ascii="Arial Nova Light" w:hAnsi="Arial Nova Light"/>
                <w:sz w:val="16"/>
                <w:szCs w:val="16"/>
              </w:rPr>
            </w:pPr>
          </w:p>
        </w:tc>
      </w:tr>
      <w:tr w:rsidR="00933859" w14:paraId="28C1F2EF" w14:textId="18B5FAF7" w:rsidTr="002C1368">
        <w:trPr>
          <w:trHeight w:val="96"/>
        </w:trPr>
        <w:tc>
          <w:tcPr>
            <w:tcW w:w="1570" w:type="dxa"/>
            <w:vMerge/>
            <w:vAlign w:val="center"/>
          </w:tcPr>
          <w:p w14:paraId="5F768836" w14:textId="72A8CDF1"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615462BF"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7D5D1F23"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7880752D" w14:textId="3D74EA29" w:rsidR="00933859" w:rsidRPr="002C1368" w:rsidRDefault="00933859" w:rsidP="002C1368">
            <w:pPr>
              <w:rPr>
                <w:rFonts w:ascii="Arial Nova Light" w:hAnsi="Arial Nova Light"/>
                <w:sz w:val="16"/>
                <w:szCs w:val="16"/>
              </w:rPr>
            </w:pPr>
            <w:r>
              <w:rPr>
                <w:rFonts w:ascii="Arial Nova Light" w:hAnsi="Arial Nova Light"/>
                <w:sz w:val="16"/>
                <w:szCs w:val="16"/>
              </w:rPr>
              <w:t>Instructivo</w:t>
            </w:r>
          </w:p>
        </w:tc>
        <w:tc>
          <w:tcPr>
            <w:tcW w:w="1001" w:type="dxa"/>
            <w:tcBorders>
              <w:right w:val="single" w:sz="4" w:space="0" w:color="BFBFBF" w:themeColor="background1" w:themeShade="BF"/>
            </w:tcBorders>
            <w:vAlign w:val="center"/>
          </w:tcPr>
          <w:p w14:paraId="731C3C1A" w14:textId="15B8C0B9" w:rsidR="00933859" w:rsidRPr="002C1368" w:rsidRDefault="00933859" w:rsidP="002C1368">
            <w:pPr>
              <w:jc w:val="center"/>
              <w:rPr>
                <w:rFonts w:ascii="Arial Nova Light" w:hAnsi="Arial Nova Light"/>
                <w:sz w:val="16"/>
                <w:szCs w:val="16"/>
              </w:rPr>
            </w:pPr>
            <w:r>
              <w:rPr>
                <w:rFonts w:ascii="Arial Nova Light" w:hAnsi="Arial Nova Light"/>
                <w:sz w:val="16"/>
                <w:szCs w:val="16"/>
              </w:rPr>
              <w:t>INS</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1D3A9BEC"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7A8FEB8C"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151EB796"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6C7C648E" w14:textId="79E65A2F"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7B2A81C9"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40EAE3FE"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1869A229" w14:textId="77777777" w:rsidR="00933859" w:rsidRPr="002C1368" w:rsidRDefault="00933859" w:rsidP="002C1368">
            <w:pPr>
              <w:rPr>
                <w:rFonts w:ascii="Arial Nova Light" w:hAnsi="Arial Nova Light"/>
                <w:sz w:val="16"/>
                <w:szCs w:val="16"/>
              </w:rPr>
            </w:pPr>
          </w:p>
        </w:tc>
      </w:tr>
      <w:tr w:rsidR="00933859" w14:paraId="6E664321" w14:textId="77777777" w:rsidTr="002C1368">
        <w:trPr>
          <w:trHeight w:val="58"/>
        </w:trPr>
        <w:tc>
          <w:tcPr>
            <w:tcW w:w="1570" w:type="dxa"/>
            <w:vMerge/>
            <w:vAlign w:val="center"/>
          </w:tcPr>
          <w:p w14:paraId="397E23E7"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373425C4"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6699A9AA"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300EDA51" w14:textId="5A493E23" w:rsidR="00933859" w:rsidRDefault="00933859" w:rsidP="002C1368">
            <w:pPr>
              <w:rPr>
                <w:rFonts w:ascii="Arial Nova Light" w:hAnsi="Arial Nova Light"/>
                <w:sz w:val="16"/>
                <w:szCs w:val="16"/>
              </w:rPr>
            </w:pPr>
            <w:r>
              <w:rPr>
                <w:rFonts w:ascii="Arial Nova Light" w:hAnsi="Arial Nova Light"/>
                <w:sz w:val="16"/>
                <w:szCs w:val="16"/>
              </w:rPr>
              <w:t>Manual</w:t>
            </w:r>
          </w:p>
        </w:tc>
        <w:tc>
          <w:tcPr>
            <w:tcW w:w="1001" w:type="dxa"/>
            <w:tcBorders>
              <w:right w:val="single" w:sz="4" w:space="0" w:color="BFBFBF" w:themeColor="background1" w:themeShade="BF"/>
            </w:tcBorders>
            <w:vAlign w:val="center"/>
          </w:tcPr>
          <w:p w14:paraId="44DA1D0F" w14:textId="2EF48CFF" w:rsidR="00933859" w:rsidRPr="002C1368" w:rsidRDefault="00933859" w:rsidP="002C1368">
            <w:pPr>
              <w:jc w:val="center"/>
              <w:rPr>
                <w:rFonts w:ascii="Arial Nova Light" w:hAnsi="Arial Nova Light"/>
                <w:sz w:val="16"/>
                <w:szCs w:val="16"/>
              </w:rPr>
            </w:pPr>
            <w:r>
              <w:rPr>
                <w:rFonts w:ascii="Arial Nova Light" w:hAnsi="Arial Nova Light"/>
                <w:sz w:val="16"/>
                <w:szCs w:val="16"/>
              </w:rPr>
              <w:t>MN</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7E9994CC"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64EE59D5"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26F926CF"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3F52924A" w14:textId="77777777"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5DC2F879"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1BC320C3"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27CC9469" w14:textId="77777777" w:rsidR="00933859" w:rsidRPr="002C1368" w:rsidRDefault="00933859" w:rsidP="002C1368">
            <w:pPr>
              <w:rPr>
                <w:rFonts w:ascii="Arial Nova Light" w:hAnsi="Arial Nova Light"/>
                <w:sz w:val="16"/>
                <w:szCs w:val="16"/>
              </w:rPr>
            </w:pPr>
          </w:p>
        </w:tc>
      </w:tr>
      <w:tr w:rsidR="00933859" w14:paraId="47DD9D28" w14:textId="77777777" w:rsidTr="002C1368">
        <w:trPr>
          <w:trHeight w:val="58"/>
        </w:trPr>
        <w:tc>
          <w:tcPr>
            <w:tcW w:w="1570" w:type="dxa"/>
            <w:vMerge/>
            <w:vAlign w:val="center"/>
          </w:tcPr>
          <w:p w14:paraId="468CE777"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26989D71"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47DCD064"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7D336C15" w14:textId="512810DF" w:rsidR="00933859" w:rsidRDefault="00933859" w:rsidP="002C1368">
            <w:pPr>
              <w:rPr>
                <w:rFonts w:ascii="Arial Nova Light" w:hAnsi="Arial Nova Light"/>
                <w:sz w:val="16"/>
                <w:szCs w:val="16"/>
              </w:rPr>
            </w:pPr>
            <w:r>
              <w:rPr>
                <w:rFonts w:ascii="Arial Nova Light" w:hAnsi="Arial Nova Light"/>
                <w:sz w:val="16"/>
                <w:szCs w:val="16"/>
              </w:rPr>
              <w:t>Guía</w:t>
            </w:r>
          </w:p>
        </w:tc>
        <w:tc>
          <w:tcPr>
            <w:tcW w:w="1001" w:type="dxa"/>
            <w:tcBorders>
              <w:right w:val="single" w:sz="4" w:space="0" w:color="BFBFBF" w:themeColor="background1" w:themeShade="BF"/>
            </w:tcBorders>
            <w:vAlign w:val="center"/>
          </w:tcPr>
          <w:p w14:paraId="38C66714" w14:textId="69B84C0C" w:rsidR="00933859" w:rsidRPr="002C1368" w:rsidRDefault="00933859" w:rsidP="002C1368">
            <w:pPr>
              <w:jc w:val="center"/>
              <w:rPr>
                <w:rFonts w:ascii="Arial Nova Light" w:hAnsi="Arial Nova Light"/>
                <w:sz w:val="16"/>
                <w:szCs w:val="16"/>
              </w:rPr>
            </w:pPr>
            <w:r>
              <w:rPr>
                <w:rFonts w:ascii="Arial Nova Light" w:hAnsi="Arial Nova Light"/>
                <w:sz w:val="16"/>
                <w:szCs w:val="16"/>
              </w:rPr>
              <w:t>GU</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2E6D3113"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2E007255"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22EE4D8"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3C0E14A0" w14:textId="77777777"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033A1605"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66B73C3"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4344F7A7" w14:textId="77777777" w:rsidR="00933859" w:rsidRPr="002C1368" w:rsidRDefault="00933859" w:rsidP="002C1368">
            <w:pPr>
              <w:rPr>
                <w:rFonts w:ascii="Arial Nova Light" w:hAnsi="Arial Nova Light"/>
                <w:sz w:val="16"/>
                <w:szCs w:val="16"/>
              </w:rPr>
            </w:pPr>
          </w:p>
        </w:tc>
      </w:tr>
      <w:tr w:rsidR="00933859" w14:paraId="41ACE4C3" w14:textId="77777777" w:rsidTr="002C1368">
        <w:trPr>
          <w:trHeight w:val="58"/>
        </w:trPr>
        <w:tc>
          <w:tcPr>
            <w:tcW w:w="1570" w:type="dxa"/>
            <w:vMerge/>
            <w:vAlign w:val="center"/>
          </w:tcPr>
          <w:p w14:paraId="2E0840AA"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0DA57B19"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2070308C"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0B0322C2" w14:textId="655705C6" w:rsidR="00933859" w:rsidRDefault="00933859" w:rsidP="002C1368">
            <w:pPr>
              <w:rPr>
                <w:rFonts w:ascii="Arial Nova Light" w:hAnsi="Arial Nova Light"/>
                <w:sz w:val="16"/>
                <w:szCs w:val="16"/>
              </w:rPr>
            </w:pPr>
            <w:r>
              <w:rPr>
                <w:rFonts w:ascii="Arial Nova Light" w:hAnsi="Arial Nova Light"/>
                <w:sz w:val="16"/>
                <w:szCs w:val="16"/>
              </w:rPr>
              <w:t>Formato</w:t>
            </w:r>
          </w:p>
        </w:tc>
        <w:tc>
          <w:tcPr>
            <w:tcW w:w="1001" w:type="dxa"/>
            <w:tcBorders>
              <w:right w:val="single" w:sz="4" w:space="0" w:color="BFBFBF" w:themeColor="background1" w:themeShade="BF"/>
            </w:tcBorders>
            <w:vAlign w:val="center"/>
          </w:tcPr>
          <w:p w14:paraId="12593349" w14:textId="66F93539" w:rsidR="00933859" w:rsidRPr="002C1368" w:rsidRDefault="00933859" w:rsidP="002C1368">
            <w:pPr>
              <w:jc w:val="center"/>
              <w:rPr>
                <w:rFonts w:ascii="Arial Nova Light" w:hAnsi="Arial Nova Light"/>
                <w:sz w:val="16"/>
                <w:szCs w:val="16"/>
              </w:rPr>
            </w:pPr>
            <w:r>
              <w:rPr>
                <w:rFonts w:ascii="Arial Nova Light" w:hAnsi="Arial Nova Light"/>
                <w:sz w:val="16"/>
                <w:szCs w:val="16"/>
              </w:rPr>
              <w:t>FO</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031143F3"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48687F3E"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BE64FAE"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7D8BB51A" w14:textId="77777777"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73AFA00D"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339C0B6F"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046F6CC8" w14:textId="77777777" w:rsidR="00933859" w:rsidRPr="002C1368" w:rsidRDefault="00933859" w:rsidP="002C1368">
            <w:pPr>
              <w:rPr>
                <w:rFonts w:ascii="Arial Nova Light" w:hAnsi="Arial Nova Light"/>
                <w:sz w:val="16"/>
                <w:szCs w:val="16"/>
              </w:rPr>
            </w:pPr>
          </w:p>
        </w:tc>
      </w:tr>
      <w:tr w:rsidR="00933859" w14:paraId="0FCFF395" w14:textId="77777777" w:rsidTr="002C1368">
        <w:trPr>
          <w:trHeight w:val="58"/>
        </w:trPr>
        <w:tc>
          <w:tcPr>
            <w:tcW w:w="1570" w:type="dxa"/>
            <w:vMerge/>
            <w:vAlign w:val="center"/>
          </w:tcPr>
          <w:p w14:paraId="1024CFE6" w14:textId="77777777" w:rsidR="00933859" w:rsidRPr="002C1368" w:rsidRDefault="00933859" w:rsidP="002C1368">
            <w:pPr>
              <w:rPr>
                <w:rFonts w:ascii="Arial Nova Light" w:hAnsi="Arial Nova Light"/>
                <w:sz w:val="16"/>
                <w:szCs w:val="16"/>
              </w:rPr>
            </w:pPr>
          </w:p>
        </w:tc>
        <w:tc>
          <w:tcPr>
            <w:tcW w:w="1117" w:type="dxa"/>
            <w:vMerge/>
            <w:tcBorders>
              <w:right w:val="single" w:sz="4" w:space="0" w:color="BFBFBF" w:themeColor="background1" w:themeShade="BF"/>
            </w:tcBorders>
            <w:vAlign w:val="center"/>
          </w:tcPr>
          <w:p w14:paraId="6F486525" w14:textId="77777777" w:rsidR="00933859" w:rsidRPr="002C1368" w:rsidRDefault="00933859" w:rsidP="002C1368">
            <w:pPr>
              <w:jc w:val="center"/>
              <w:rPr>
                <w:rFonts w:ascii="Arial Nova Light" w:hAnsi="Arial Nova Light"/>
                <w:sz w:val="16"/>
                <w:szCs w:val="16"/>
              </w:rPr>
            </w:pP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475D3E4B" w14:textId="77777777" w:rsidR="00933859" w:rsidRPr="002C1368" w:rsidRDefault="00933859" w:rsidP="002C1368">
            <w:pPr>
              <w:rPr>
                <w:rFonts w:ascii="Arial Nova Light" w:hAnsi="Arial Nova Light"/>
                <w:sz w:val="16"/>
                <w:szCs w:val="16"/>
              </w:rPr>
            </w:pPr>
          </w:p>
        </w:tc>
        <w:tc>
          <w:tcPr>
            <w:tcW w:w="1432" w:type="dxa"/>
            <w:tcBorders>
              <w:left w:val="single" w:sz="4" w:space="0" w:color="BFBFBF" w:themeColor="background1" w:themeShade="BF"/>
            </w:tcBorders>
            <w:vAlign w:val="center"/>
          </w:tcPr>
          <w:p w14:paraId="5F2B94D7" w14:textId="2D3C7870" w:rsidR="00933859" w:rsidRDefault="00933859" w:rsidP="002C1368">
            <w:pPr>
              <w:rPr>
                <w:rFonts w:ascii="Arial Nova Light" w:hAnsi="Arial Nova Light"/>
                <w:sz w:val="16"/>
                <w:szCs w:val="16"/>
              </w:rPr>
            </w:pPr>
            <w:r>
              <w:rPr>
                <w:rFonts w:ascii="Arial Nova Light" w:hAnsi="Arial Nova Light"/>
                <w:sz w:val="16"/>
                <w:szCs w:val="16"/>
              </w:rPr>
              <w:t>Protocolos</w:t>
            </w:r>
          </w:p>
        </w:tc>
        <w:tc>
          <w:tcPr>
            <w:tcW w:w="1001" w:type="dxa"/>
            <w:tcBorders>
              <w:right w:val="single" w:sz="4" w:space="0" w:color="BFBFBF" w:themeColor="background1" w:themeShade="BF"/>
            </w:tcBorders>
            <w:vAlign w:val="center"/>
          </w:tcPr>
          <w:p w14:paraId="25F9F4E4" w14:textId="4FB72FFA" w:rsidR="00933859" w:rsidRPr="002C1368" w:rsidRDefault="00933859" w:rsidP="002C1368">
            <w:pPr>
              <w:jc w:val="center"/>
              <w:rPr>
                <w:rFonts w:ascii="Arial Nova Light" w:hAnsi="Arial Nova Light"/>
                <w:sz w:val="16"/>
                <w:szCs w:val="16"/>
              </w:rPr>
            </w:pPr>
            <w:r>
              <w:rPr>
                <w:rFonts w:ascii="Arial Nova Light" w:hAnsi="Arial Nova Light"/>
                <w:sz w:val="16"/>
                <w:szCs w:val="16"/>
              </w:rPr>
              <w:t>P</w:t>
            </w:r>
            <w:r w:rsidR="002802F0">
              <w:rPr>
                <w:rFonts w:ascii="Arial Nova Light" w:hAnsi="Arial Nova Light"/>
                <w:sz w:val="16"/>
                <w:szCs w:val="16"/>
              </w:rPr>
              <w:t>T</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0134A12E" w14:textId="77777777" w:rsidR="00933859" w:rsidRPr="002C1368" w:rsidRDefault="00933859" w:rsidP="002C1368">
            <w:pPr>
              <w:rPr>
                <w:rFonts w:ascii="Arial Nova Light" w:hAnsi="Arial Nova Light"/>
                <w:sz w:val="16"/>
                <w:szCs w:val="16"/>
              </w:rPr>
            </w:pPr>
          </w:p>
        </w:tc>
        <w:tc>
          <w:tcPr>
            <w:tcW w:w="519" w:type="dxa"/>
            <w:vMerge/>
            <w:tcBorders>
              <w:left w:val="single" w:sz="4" w:space="0" w:color="BFBFBF" w:themeColor="background1" w:themeShade="BF"/>
              <w:right w:val="single" w:sz="4" w:space="0" w:color="BFBFBF" w:themeColor="background1" w:themeShade="BF"/>
            </w:tcBorders>
            <w:vAlign w:val="center"/>
          </w:tcPr>
          <w:p w14:paraId="5B1806B9" w14:textId="77777777" w:rsidR="00933859" w:rsidRPr="002C1368" w:rsidRDefault="00933859" w:rsidP="002C1368">
            <w:pPr>
              <w:rPr>
                <w:rFonts w:ascii="Arial Nova Light" w:hAnsi="Arial Nova Light"/>
                <w:sz w:val="16"/>
                <w:szCs w:val="16"/>
              </w:rPr>
            </w:pP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43C6DD12" w14:textId="77777777" w:rsidR="00933859" w:rsidRPr="002C1368" w:rsidRDefault="00933859" w:rsidP="002C1368">
            <w:pPr>
              <w:rPr>
                <w:rFonts w:ascii="Arial Nova Light" w:hAnsi="Arial Nova Light"/>
                <w:sz w:val="16"/>
                <w:szCs w:val="16"/>
              </w:rPr>
            </w:pPr>
          </w:p>
        </w:tc>
        <w:tc>
          <w:tcPr>
            <w:tcW w:w="1145" w:type="dxa"/>
            <w:vMerge/>
            <w:tcBorders>
              <w:left w:val="single" w:sz="4" w:space="0" w:color="BFBFBF" w:themeColor="background1" w:themeShade="BF"/>
            </w:tcBorders>
            <w:vAlign w:val="center"/>
          </w:tcPr>
          <w:p w14:paraId="3F1BD621" w14:textId="77777777" w:rsidR="00933859" w:rsidRPr="002C1368" w:rsidRDefault="00933859" w:rsidP="002C1368">
            <w:pPr>
              <w:rPr>
                <w:rFonts w:ascii="Arial Nova Light" w:hAnsi="Arial Nova Light"/>
                <w:sz w:val="16"/>
                <w:szCs w:val="16"/>
              </w:rPr>
            </w:pPr>
          </w:p>
        </w:tc>
        <w:tc>
          <w:tcPr>
            <w:tcW w:w="852" w:type="dxa"/>
            <w:vMerge/>
            <w:tcBorders>
              <w:right w:val="single" w:sz="4" w:space="0" w:color="BFBFBF" w:themeColor="background1" w:themeShade="BF"/>
            </w:tcBorders>
            <w:vAlign w:val="center"/>
          </w:tcPr>
          <w:p w14:paraId="29F27A9E" w14:textId="77777777" w:rsidR="00933859" w:rsidRPr="002C1368" w:rsidRDefault="00933859" w:rsidP="002C1368">
            <w:pPr>
              <w:rPr>
                <w:rFonts w:ascii="Arial Nova Light" w:hAnsi="Arial Nova Light"/>
                <w:sz w:val="16"/>
                <w:szCs w:val="16"/>
              </w:rPr>
            </w:pP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5656D5F1" w14:textId="77777777" w:rsidR="00933859" w:rsidRPr="002C1368" w:rsidRDefault="00933859" w:rsidP="002C1368">
            <w:pPr>
              <w:rPr>
                <w:rFonts w:ascii="Arial Nova Light" w:hAnsi="Arial Nova Light"/>
                <w:sz w:val="16"/>
                <w:szCs w:val="16"/>
              </w:rPr>
            </w:pPr>
          </w:p>
        </w:tc>
        <w:tc>
          <w:tcPr>
            <w:tcW w:w="1011" w:type="dxa"/>
            <w:vMerge/>
            <w:tcBorders>
              <w:left w:val="single" w:sz="4" w:space="0" w:color="BFBFBF" w:themeColor="background1" w:themeShade="BF"/>
            </w:tcBorders>
            <w:vAlign w:val="center"/>
          </w:tcPr>
          <w:p w14:paraId="5C5A5085" w14:textId="77777777" w:rsidR="00933859" w:rsidRPr="002C1368" w:rsidRDefault="00933859" w:rsidP="002C1368">
            <w:pPr>
              <w:rPr>
                <w:rFonts w:ascii="Arial Nova Light" w:hAnsi="Arial Nova Light"/>
                <w:sz w:val="16"/>
                <w:szCs w:val="16"/>
              </w:rPr>
            </w:pPr>
          </w:p>
        </w:tc>
      </w:tr>
      <w:tr w:rsidR="006922B7" w14:paraId="284A3879" w14:textId="77777777" w:rsidTr="006922B7">
        <w:trPr>
          <w:trHeight w:val="58"/>
        </w:trPr>
        <w:tc>
          <w:tcPr>
            <w:tcW w:w="2687" w:type="dxa"/>
            <w:gridSpan w:val="2"/>
            <w:tcBorders>
              <w:right w:val="single" w:sz="4" w:space="0" w:color="BFBFBF" w:themeColor="background1" w:themeShade="BF"/>
            </w:tcBorders>
            <w:shd w:val="clear" w:color="auto" w:fill="F2F2F2" w:themeFill="background1" w:themeFillShade="F2"/>
            <w:vAlign w:val="center"/>
          </w:tcPr>
          <w:p w14:paraId="68362D98" w14:textId="00AFF8CE" w:rsidR="006922B7" w:rsidRPr="006922B7" w:rsidRDefault="006922B7" w:rsidP="006922B7">
            <w:pPr>
              <w:jc w:val="center"/>
              <w:rPr>
                <w:rFonts w:ascii="Arial Nova Light" w:hAnsi="Arial Nova Light"/>
                <w:b/>
                <w:bCs/>
                <w:sz w:val="16"/>
                <w:szCs w:val="16"/>
              </w:rPr>
            </w:pPr>
            <w:r w:rsidRPr="006922B7">
              <w:rPr>
                <w:rFonts w:ascii="Arial Nova Light" w:hAnsi="Arial Nova Light"/>
                <w:b/>
                <w:bCs/>
                <w:sz w:val="16"/>
                <w:szCs w:val="16"/>
              </w:rPr>
              <w:t>EJEMPLO</w:t>
            </w: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018006BA" w14:textId="77777777" w:rsidR="006922B7" w:rsidRPr="006922B7" w:rsidRDefault="006922B7" w:rsidP="006922B7">
            <w:pPr>
              <w:jc w:val="center"/>
              <w:rPr>
                <w:rFonts w:ascii="Arial Nova Light" w:hAnsi="Arial Nova Light"/>
                <w:b/>
                <w:bCs/>
                <w:sz w:val="16"/>
                <w:szCs w:val="16"/>
              </w:rPr>
            </w:pPr>
          </w:p>
        </w:tc>
        <w:tc>
          <w:tcPr>
            <w:tcW w:w="2433" w:type="dxa"/>
            <w:gridSpan w:val="2"/>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99DD2D" w14:textId="1E3B1679" w:rsidR="006922B7" w:rsidRPr="006922B7" w:rsidRDefault="006922B7" w:rsidP="006922B7">
            <w:pPr>
              <w:jc w:val="center"/>
              <w:rPr>
                <w:rFonts w:ascii="Arial Nova Light" w:hAnsi="Arial Nova Light"/>
                <w:b/>
                <w:bCs/>
                <w:sz w:val="16"/>
                <w:szCs w:val="16"/>
              </w:rPr>
            </w:pPr>
            <w:r w:rsidRPr="006922B7">
              <w:rPr>
                <w:rFonts w:ascii="Arial Nova Light" w:hAnsi="Arial Nova Light"/>
                <w:b/>
                <w:bCs/>
                <w:sz w:val="16"/>
                <w:szCs w:val="16"/>
              </w:rPr>
              <w:t>EJEMPLO</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54C6D3A9" w14:textId="77777777" w:rsidR="006922B7" w:rsidRPr="006922B7" w:rsidRDefault="006922B7" w:rsidP="006922B7">
            <w:pPr>
              <w:jc w:val="center"/>
              <w:rPr>
                <w:rFonts w:ascii="Arial Nova Light" w:hAnsi="Arial Nova Light"/>
                <w:b/>
                <w:bCs/>
                <w:sz w:val="16"/>
                <w:szCs w:val="16"/>
              </w:rPr>
            </w:pPr>
          </w:p>
        </w:tc>
        <w:tc>
          <w:tcPr>
            <w:tcW w:w="519" w:type="dxa"/>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B2E773" w14:textId="50010A71" w:rsidR="006922B7" w:rsidRPr="006922B7" w:rsidRDefault="006922B7" w:rsidP="006922B7">
            <w:pPr>
              <w:jc w:val="center"/>
              <w:rPr>
                <w:rFonts w:ascii="Arial Nova Light" w:hAnsi="Arial Nova Light"/>
                <w:b/>
                <w:bCs/>
                <w:sz w:val="16"/>
                <w:szCs w:val="16"/>
              </w:rPr>
            </w:pPr>
            <w:r w:rsidRPr="006922B7">
              <w:rPr>
                <w:rFonts w:ascii="Arial Nova Light" w:hAnsi="Arial Nova Light"/>
                <w:b/>
                <w:bCs/>
                <w:sz w:val="16"/>
                <w:szCs w:val="16"/>
              </w:rPr>
              <w:t>EJ</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6C662242" w14:textId="77777777" w:rsidR="006922B7" w:rsidRPr="006922B7" w:rsidRDefault="006922B7" w:rsidP="006922B7">
            <w:pPr>
              <w:jc w:val="center"/>
              <w:rPr>
                <w:rFonts w:ascii="Arial Nova Light" w:hAnsi="Arial Nova Light"/>
                <w:b/>
                <w:bCs/>
                <w:sz w:val="16"/>
                <w:szCs w:val="16"/>
              </w:rPr>
            </w:pPr>
          </w:p>
        </w:tc>
        <w:tc>
          <w:tcPr>
            <w:tcW w:w="1997" w:type="dxa"/>
            <w:gridSpan w:val="2"/>
            <w:tcBorders>
              <w:left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167EA" w14:textId="20CA5B60" w:rsidR="006922B7" w:rsidRPr="006922B7" w:rsidRDefault="006922B7" w:rsidP="006922B7">
            <w:pPr>
              <w:jc w:val="center"/>
              <w:rPr>
                <w:rFonts w:ascii="Arial Nova Light" w:hAnsi="Arial Nova Light"/>
                <w:b/>
                <w:bCs/>
                <w:sz w:val="16"/>
                <w:szCs w:val="16"/>
              </w:rPr>
            </w:pPr>
            <w:r w:rsidRPr="006922B7">
              <w:rPr>
                <w:rFonts w:ascii="Arial Nova Light" w:hAnsi="Arial Nova Light"/>
                <w:b/>
                <w:bCs/>
                <w:sz w:val="16"/>
                <w:szCs w:val="16"/>
              </w:rPr>
              <w:t>EJEMPLO</w:t>
            </w: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57BC3999" w14:textId="77777777" w:rsidR="006922B7" w:rsidRPr="006922B7" w:rsidRDefault="006922B7" w:rsidP="006922B7">
            <w:pPr>
              <w:jc w:val="center"/>
              <w:rPr>
                <w:rFonts w:ascii="Arial Nova Light" w:hAnsi="Arial Nova Light"/>
                <w:b/>
                <w:bCs/>
                <w:sz w:val="16"/>
                <w:szCs w:val="16"/>
              </w:rPr>
            </w:pPr>
          </w:p>
        </w:tc>
        <w:tc>
          <w:tcPr>
            <w:tcW w:w="1011" w:type="dxa"/>
            <w:tcBorders>
              <w:left w:val="single" w:sz="4" w:space="0" w:color="BFBFBF" w:themeColor="background1" w:themeShade="BF"/>
            </w:tcBorders>
            <w:shd w:val="clear" w:color="auto" w:fill="F2F2F2" w:themeFill="background1" w:themeFillShade="F2"/>
            <w:vAlign w:val="center"/>
          </w:tcPr>
          <w:p w14:paraId="6AFA8842" w14:textId="63986767" w:rsidR="006922B7" w:rsidRPr="006922B7" w:rsidRDefault="006922B7" w:rsidP="006922B7">
            <w:pPr>
              <w:jc w:val="center"/>
              <w:rPr>
                <w:rFonts w:ascii="Arial Nova Light" w:hAnsi="Arial Nova Light"/>
                <w:b/>
                <w:bCs/>
                <w:sz w:val="16"/>
                <w:szCs w:val="16"/>
              </w:rPr>
            </w:pPr>
            <w:r w:rsidRPr="006922B7">
              <w:rPr>
                <w:rFonts w:ascii="Arial Nova Light" w:hAnsi="Arial Nova Light"/>
                <w:b/>
                <w:bCs/>
                <w:sz w:val="16"/>
                <w:szCs w:val="16"/>
              </w:rPr>
              <w:t>EJEMPLO</w:t>
            </w:r>
          </w:p>
        </w:tc>
      </w:tr>
      <w:tr w:rsidR="006922B7" w14:paraId="1E858F7E" w14:textId="77777777" w:rsidTr="004D7849">
        <w:trPr>
          <w:trHeight w:val="58"/>
        </w:trPr>
        <w:tc>
          <w:tcPr>
            <w:tcW w:w="2687" w:type="dxa"/>
            <w:gridSpan w:val="2"/>
            <w:tcBorders>
              <w:right w:val="single" w:sz="4" w:space="0" w:color="BFBFBF" w:themeColor="background1" w:themeShade="BF"/>
            </w:tcBorders>
            <w:vAlign w:val="center"/>
          </w:tcPr>
          <w:p w14:paraId="259ACE0B" w14:textId="799B6709" w:rsidR="006922B7" w:rsidRPr="002C1368" w:rsidRDefault="006922B7" w:rsidP="002C1368">
            <w:pPr>
              <w:jc w:val="center"/>
              <w:rPr>
                <w:rFonts w:ascii="Arial Nova Light" w:hAnsi="Arial Nova Light"/>
                <w:sz w:val="16"/>
                <w:szCs w:val="16"/>
              </w:rPr>
            </w:pPr>
            <w:r>
              <w:rPr>
                <w:rFonts w:ascii="Arial Nova Light" w:hAnsi="Arial Nova Light"/>
                <w:sz w:val="16"/>
                <w:szCs w:val="16"/>
              </w:rPr>
              <w:t>SST</w:t>
            </w:r>
          </w:p>
        </w:tc>
        <w:tc>
          <w:tcPr>
            <w:tcW w:w="238"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3EDF4E45" w14:textId="77777777" w:rsidR="006922B7" w:rsidRPr="002C1368" w:rsidRDefault="006922B7" w:rsidP="002C1368">
            <w:pPr>
              <w:rPr>
                <w:rFonts w:ascii="Arial Nova Light" w:hAnsi="Arial Nova Light"/>
                <w:sz w:val="16"/>
                <w:szCs w:val="16"/>
              </w:rPr>
            </w:pPr>
          </w:p>
        </w:tc>
        <w:tc>
          <w:tcPr>
            <w:tcW w:w="2433" w:type="dxa"/>
            <w:gridSpan w:val="2"/>
            <w:tcBorders>
              <w:left w:val="single" w:sz="4" w:space="0" w:color="BFBFBF" w:themeColor="background1" w:themeShade="BF"/>
              <w:right w:val="single" w:sz="4" w:space="0" w:color="BFBFBF" w:themeColor="background1" w:themeShade="BF"/>
            </w:tcBorders>
            <w:vAlign w:val="center"/>
          </w:tcPr>
          <w:p w14:paraId="4C7028F1" w14:textId="4DD0A261" w:rsidR="006922B7" w:rsidRPr="002C1368" w:rsidRDefault="006922B7" w:rsidP="002C1368">
            <w:pPr>
              <w:jc w:val="center"/>
              <w:rPr>
                <w:rFonts w:ascii="Arial Nova Light" w:hAnsi="Arial Nova Light"/>
                <w:sz w:val="16"/>
                <w:szCs w:val="16"/>
              </w:rPr>
            </w:pPr>
            <w:r>
              <w:rPr>
                <w:rFonts w:ascii="Arial Nova Light" w:hAnsi="Arial Nova Light"/>
                <w:sz w:val="16"/>
                <w:szCs w:val="16"/>
              </w:rPr>
              <w:t>GU</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05DF744E" w14:textId="77777777" w:rsidR="006922B7" w:rsidRPr="002C1368" w:rsidRDefault="006922B7" w:rsidP="002C1368">
            <w:pPr>
              <w:rPr>
                <w:rFonts w:ascii="Arial Nova Light" w:hAnsi="Arial Nova Light"/>
                <w:sz w:val="16"/>
                <w:szCs w:val="16"/>
              </w:rPr>
            </w:pPr>
          </w:p>
        </w:tc>
        <w:tc>
          <w:tcPr>
            <w:tcW w:w="519" w:type="dxa"/>
            <w:tcBorders>
              <w:left w:val="single" w:sz="4" w:space="0" w:color="BFBFBF" w:themeColor="background1" w:themeShade="BF"/>
              <w:right w:val="single" w:sz="4" w:space="0" w:color="BFBFBF" w:themeColor="background1" w:themeShade="BF"/>
            </w:tcBorders>
            <w:vAlign w:val="center"/>
          </w:tcPr>
          <w:p w14:paraId="687D8423" w14:textId="492131BA" w:rsidR="006922B7" w:rsidRPr="002C1368" w:rsidRDefault="006922B7" w:rsidP="002C1368">
            <w:pPr>
              <w:rPr>
                <w:rFonts w:ascii="Arial Nova Light" w:hAnsi="Arial Nova Light"/>
                <w:sz w:val="16"/>
                <w:szCs w:val="16"/>
              </w:rPr>
            </w:pPr>
            <w:r>
              <w:rPr>
                <w:rFonts w:ascii="Arial Nova Light" w:hAnsi="Arial Nova Light"/>
                <w:sz w:val="16"/>
                <w:szCs w:val="16"/>
              </w:rPr>
              <w:t>001</w:t>
            </w:r>
          </w:p>
        </w:tc>
        <w:tc>
          <w:tcPr>
            <w:tcW w:w="238"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32432E93" w14:textId="77777777" w:rsidR="006922B7" w:rsidRPr="002C1368" w:rsidRDefault="006922B7" w:rsidP="002C1368">
            <w:pPr>
              <w:rPr>
                <w:rFonts w:ascii="Arial Nova Light" w:hAnsi="Arial Nova Light"/>
                <w:sz w:val="16"/>
                <w:szCs w:val="16"/>
              </w:rPr>
            </w:pPr>
          </w:p>
        </w:tc>
        <w:tc>
          <w:tcPr>
            <w:tcW w:w="1997" w:type="dxa"/>
            <w:gridSpan w:val="2"/>
            <w:tcBorders>
              <w:left w:val="single" w:sz="4" w:space="0" w:color="BFBFBF" w:themeColor="background1" w:themeShade="BF"/>
              <w:right w:val="single" w:sz="4" w:space="0" w:color="BFBFBF" w:themeColor="background1" w:themeShade="BF"/>
            </w:tcBorders>
            <w:vAlign w:val="center"/>
          </w:tcPr>
          <w:p w14:paraId="019008BB" w14:textId="49A51BEE" w:rsidR="006922B7" w:rsidRPr="002C1368" w:rsidRDefault="006922B7" w:rsidP="006922B7">
            <w:pPr>
              <w:jc w:val="center"/>
              <w:rPr>
                <w:rFonts w:ascii="Arial Nova Light" w:hAnsi="Arial Nova Light"/>
                <w:sz w:val="16"/>
                <w:szCs w:val="16"/>
              </w:rPr>
            </w:pPr>
            <w:r>
              <w:rPr>
                <w:rFonts w:ascii="Arial Nova Light" w:hAnsi="Arial Nova Light"/>
                <w:sz w:val="16"/>
                <w:szCs w:val="16"/>
              </w:rPr>
              <w:t>V.1</w:t>
            </w:r>
          </w:p>
        </w:tc>
        <w:tc>
          <w:tcPr>
            <w:tcW w:w="264" w:type="dxa"/>
            <w:tcBorders>
              <w:top w:val="nil"/>
              <w:left w:val="single" w:sz="4" w:space="0" w:color="BFBFBF" w:themeColor="background1" w:themeShade="BF"/>
              <w:bottom w:val="nil"/>
              <w:right w:val="single" w:sz="4" w:space="0" w:color="BFBFBF" w:themeColor="background1" w:themeShade="BF"/>
            </w:tcBorders>
            <w:shd w:val="clear" w:color="auto" w:fill="FFFFFF" w:themeFill="background1"/>
            <w:vAlign w:val="center"/>
          </w:tcPr>
          <w:p w14:paraId="0DABA66F" w14:textId="77777777" w:rsidR="006922B7" w:rsidRPr="002C1368" w:rsidRDefault="006922B7" w:rsidP="002C1368">
            <w:pPr>
              <w:rPr>
                <w:rFonts w:ascii="Arial Nova Light" w:hAnsi="Arial Nova Light"/>
                <w:sz w:val="16"/>
                <w:szCs w:val="16"/>
              </w:rPr>
            </w:pPr>
          </w:p>
        </w:tc>
        <w:tc>
          <w:tcPr>
            <w:tcW w:w="1011" w:type="dxa"/>
            <w:tcBorders>
              <w:left w:val="single" w:sz="4" w:space="0" w:color="BFBFBF" w:themeColor="background1" w:themeShade="BF"/>
            </w:tcBorders>
            <w:vAlign w:val="center"/>
          </w:tcPr>
          <w:p w14:paraId="0D1CA228" w14:textId="2C9E1C6B" w:rsidR="006922B7" w:rsidRPr="002C1368" w:rsidRDefault="006922B7" w:rsidP="006922B7">
            <w:pPr>
              <w:jc w:val="center"/>
              <w:rPr>
                <w:rFonts w:ascii="Arial Nova Light" w:hAnsi="Arial Nova Light"/>
                <w:sz w:val="16"/>
                <w:szCs w:val="16"/>
              </w:rPr>
            </w:pPr>
            <w:r>
              <w:rPr>
                <w:rFonts w:ascii="Arial Nova Light" w:hAnsi="Arial Nova Light"/>
                <w:sz w:val="16"/>
                <w:szCs w:val="16"/>
              </w:rPr>
              <w:t>GTC</w:t>
            </w:r>
          </w:p>
        </w:tc>
      </w:tr>
    </w:tbl>
    <w:p w14:paraId="176DF151" w14:textId="09CDCB0C" w:rsidR="000C3BF5" w:rsidRPr="006922B7" w:rsidRDefault="006922B7" w:rsidP="000C3BF5">
      <w:pPr>
        <w:jc w:val="both"/>
        <w:rPr>
          <w:rFonts w:ascii="Arial Nova Light" w:hAnsi="Arial Nova Light"/>
          <w:i/>
          <w:iCs/>
          <w:sz w:val="18"/>
          <w:szCs w:val="18"/>
        </w:rPr>
      </w:pPr>
      <w:r w:rsidRPr="006922B7">
        <w:rPr>
          <w:rFonts w:ascii="Arial Nova Light" w:hAnsi="Arial Nova Light"/>
          <w:b/>
          <w:bCs/>
          <w:sz w:val="18"/>
          <w:szCs w:val="18"/>
        </w:rPr>
        <w:t>Definitivo:</w:t>
      </w:r>
      <w:r w:rsidRPr="006922B7">
        <w:rPr>
          <w:rFonts w:ascii="Arial Nova Light" w:hAnsi="Arial Nova Light"/>
          <w:i/>
          <w:iCs/>
          <w:sz w:val="18"/>
          <w:szCs w:val="18"/>
        </w:rPr>
        <w:t xml:space="preserve"> </w:t>
      </w:r>
      <w:r w:rsidRPr="002844C6">
        <w:rPr>
          <w:rFonts w:ascii="Arial Nova Light" w:hAnsi="Arial Nova Light"/>
          <w:sz w:val="18"/>
          <w:szCs w:val="18"/>
        </w:rPr>
        <w:t>SST GU 001 V.1 GTC</w:t>
      </w:r>
      <w:r w:rsidRPr="006922B7">
        <w:rPr>
          <w:rFonts w:ascii="Arial Nova Light" w:hAnsi="Arial Nova Light"/>
          <w:i/>
          <w:iCs/>
          <w:sz w:val="18"/>
          <w:szCs w:val="18"/>
        </w:rPr>
        <w:t xml:space="preserve"> </w:t>
      </w:r>
    </w:p>
    <w:p w14:paraId="79836C2A" w14:textId="71E5807F" w:rsidR="00061539" w:rsidRDefault="009F1A33" w:rsidP="009F1A33">
      <w:pPr>
        <w:pStyle w:val="Prrafodelista"/>
        <w:numPr>
          <w:ilvl w:val="0"/>
          <w:numId w:val="1"/>
        </w:numPr>
        <w:jc w:val="both"/>
        <w:rPr>
          <w:rFonts w:ascii="Arial Nova Light" w:hAnsi="Arial Nova Light"/>
          <w:b/>
          <w:bCs/>
        </w:rPr>
      </w:pPr>
      <w:r w:rsidRPr="009F1A33">
        <w:rPr>
          <w:rFonts w:ascii="Arial Nova Light" w:hAnsi="Arial Nova Light"/>
          <w:b/>
          <w:bCs/>
        </w:rPr>
        <w:t>CONTROL DE REGISTROS</w:t>
      </w:r>
    </w:p>
    <w:p w14:paraId="7310E8A4" w14:textId="77777777" w:rsidR="009F1A33" w:rsidRPr="009F1A33" w:rsidRDefault="009F1A33" w:rsidP="009F1A33">
      <w:pPr>
        <w:jc w:val="both"/>
        <w:rPr>
          <w:rFonts w:ascii="Arial Nova Light" w:hAnsi="Arial Nova Light"/>
        </w:rPr>
      </w:pPr>
      <w:r w:rsidRPr="009F1A33">
        <w:rPr>
          <w:rFonts w:ascii="Arial Nova Light" w:hAnsi="Arial Nova Light"/>
        </w:rPr>
        <w:t xml:space="preserve">Los registros son documentos que presentan resultados obtenidos o proporcionan evidencia objetiva de las actividades desempeñadas. Como los registros suministran evidencia no pueden ser modificados. </w:t>
      </w:r>
    </w:p>
    <w:p w14:paraId="0C7F8246" w14:textId="5A1D5B19" w:rsidR="009F1A33" w:rsidRDefault="009F1A33" w:rsidP="009F1A33">
      <w:pPr>
        <w:jc w:val="both"/>
        <w:rPr>
          <w:rFonts w:ascii="Arial Nova Light" w:hAnsi="Arial Nova Light"/>
        </w:rPr>
      </w:pPr>
      <w:r w:rsidRPr="009F1A33">
        <w:rPr>
          <w:rFonts w:ascii="Arial Nova Light" w:hAnsi="Arial Nova Light"/>
        </w:rPr>
        <w:t>Para obtener evidencia de las actividades efectuadas, todos los registros del Sistema de Gestión de Seguridad y Salud en el Trabajo, se elaboran, revisan y aprueban según las indicaciones dadas en el presente documento</w:t>
      </w:r>
      <w:r w:rsidR="00D87B32">
        <w:rPr>
          <w:rFonts w:ascii="Arial Nova Light" w:hAnsi="Arial Nova Light"/>
        </w:rPr>
        <w:t xml:space="preserve"> y/o se mantendrán bajo custodio para soportar la gestión realizada tanto documentos de origen interno como externo.</w:t>
      </w:r>
    </w:p>
    <w:p w14:paraId="50E3E121" w14:textId="208A2F2B" w:rsidR="00D87B32" w:rsidRDefault="001F6FE8" w:rsidP="001F6FE8">
      <w:pPr>
        <w:pStyle w:val="Prrafodelista"/>
        <w:numPr>
          <w:ilvl w:val="0"/>
          <w:numId w:val="1"/>
        </w:numPr>
        <w:jc w:val="both"/>
        <w:rPr>
          <w:rFonts w:ascii="Arial Nova Light" w:hAnsi="Arial Nova Light"/>
          <w:b/>
          <w:bCs/>
        </w:rPr>
      </w:pPr>
      <w:r w:rsidRPr="001F6FE8">
        <w:rPr>
          <w:rFonts w:ascii="Arial Nova Light" w:hAnsi="Arial Nova Light"/>
          <w:b/>
          <w:bCs/>
        </w:rPr>
        <w:t>CONTROLES OPERACIONALES</w:t>
      </w:r>
    </w:p>
    <w:p w14:paraId="704052D8" w14:textId="77777777" w:rsidR="001F6FE8" w:rsidRDefault="001F6FE8" w:rsidP="001F6FE8">
      <w:pPr>
        <w:pStyle w:val="Prrafodelista"/>
        <w:jc w:val="both"/>
        <w:rPr>
          <w:rFonts w:ascii="Arial Nova Light" w:hAnsi="Arial Nova Light"/>
          <w:b/>
          <w:bCs/>
        </w:rPr>
      </w:pPr>
    </w:p>
    <w:p w14:paraId="7CF8C15A" w14:textId="0183B88C" w:rsid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t>Los registros del SGSST deben ser diligenciados en tinta negra con letra legible, sin tachones, borrones o enmendaduras. Se deben diligenciar en su totalidad, si por cualquier razón la información que se solicita en el formato no existe o no aplica se pondrá N/A que significa que para este registro no aplica.</w:t>
      </w:r>
    </w:p>
    <w:p w14:paraId="354B946C" w14:textId="4F411BD0" w:rsid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t>El trabajador tiene derecho a consultar los registros relativos a su salud solicitándolo a la institución prestadora de servicios de seguridad y salud en el trabajo que los efectuó. En todo caso, se debe garantizar la confidencialidad de los documentos, acorde con la legislación vigente.</w:t>
      </w:r>
    </w:p>
    <w:p w14:paraId="0FD4CA11" w14:textId="144E7F2D" w:rsid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t>Los documentos y registros resultantes de las actividades son conservados en archivo por el responsable del sistema de gestión y seguridad y salud en el trabajo.</w:t>
      </w:r>
    </w:p>
    <w:p w14:paraId="23708636" w14:textId="06F4358E" w:rsidR="001F6FE8" w:rsidRP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lastRenderedPageBreak/>
        <w:t xml:space="preserve">La </w:t>
      </w:r>
      <w:r w:rsidR="007D77DD" w:rsidRPr="007D77DD">
        <w:rPr>
          <w:rFonts w:ascii="Arial Nova Light" w:hAnsi="Arial Nova Light" w:cs="Arial"/>
          <w:bCs/>
          <w:color w:val="000000"/>
        </w:rPr>
        <w:t>Diverxa</w:t>
      </w:r>
      <w:r w:rsidRPr="001F6FE8">
        <w:rPr>
          <w:rFonts w:ascii="Arial Nova Light" w:hAnsi="Arial Nova Light"/>
        </w:rPr>
        <w:t xml:space="preserve"> proporciona los elementos necesarios para garantizar la integridad física y la conservación de la información consignada en los registros y los lineamientos están a cargo del responsable sistema de gestión y seguridad y salud en el trabajo. El responsable de archivar cada tipo de registro asegura las condiciones ambientales o de seguridad que minimicen el riesgo por deterioro o pérdida. </w:t>
      </w:r>
    </w:p>
    <w:p w14:paraId="22719BCB" w14:textId="125ACB26" w:rsid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t>El responsable del Sistema de Gestión de SST se encargará de velar por la conservación de los registros y documentos que soportan el Sistema de manera controlada, garantizando que sean legibles, fácilmente identificables y accesibles, protegidos contra daño, deterioro o pérdida. Tendrá acceso a todos los documentos y registros exceptuando las historias clínicas ocupacionales de los trabajadores cuando no tenga perfil de médico especialista en seguridad y salud en el trabajo. La conservación puede hacerse de forma física o electrónica siempre y cuando se garantice la preservación de la información</w:t>
      </w:r>
      <w:r>
        <w:rPr>
          <w:rFonts w:ascii="Arial Nova Light" w:hAnsi="Arial Nova Light"/>
        </w:rPr>
        <w:t>.</w:t>
      </w:r>
    </w:p>
    <w:p w14:paraId="3CF88DA3" w14:textId="3B9B1DEC" w:rsidR="001F6FE8" w:rsidRDefault="001F6FE8" w:rsidP="001F6FE8">
      <w:pPr>
        <w:pStyle w:val="Prrafodelista"/>
        <w:numPr>
          <w:ilvl w:val="0"/>
          <w:numId w:val="3"/>
        </w:numPr>
        <w:jc w:val="both"/>
        <w:rPr>
          <w:rFonts w:ascii="Arial Nova Light" w:hAnsi="Arial Nova Light"/>
        </w:rPr>
      </w:pPr>
      <w:r w:rsidRPr="001F6FE8">
        <w:rPr>
          <w:rFonts w:ascii="Arial Nova Light" w:hAnsi="Arial Nova Light"/>
        </w:rPr>
        <w:t xml:space="preserve">Estará a cargo de la IPS especialista en la prestación de servicios de Seguridad y Salud en el trabajo y contratada por la </w:t>
      </w:r>
      <w:r w:rsidR="007D77DD">
        <w:rPr>
          <w:rFonts w:ascii="Arial Nova Light" w:hAnsi="Arial Nova Light"/>
        </w:rPr>
        <w:t>Organización</w:t>
      </w:r>
      <w:r w:rsidRPr="001F6FE8">
        <w:rPr>
          <w:rFonts w:ascii="Arial Nova Light" w:hAnsi="Arial Nova Light"/>
        </w:rPr>
        <w:t>, el resguardo de los resultados de exámenes de ingreso, periódicos y de egreso, así como los resultados de los exámenes complementarios tales como paraclínicos, pruebas de monitoreo biológico, audiometrías, espirometrías, radiografías de tórax y en general, las que se realicen con el objeto de monitorear los efectos hacia la salud de la exposición a peligros y riesgos, cuya reserva y custodia está a cargo del médico especialista correspondiente.</w:t>
      </w:r>
    </w:p>
    <w:p w14:paraId="2C9000B9" w14:textId="77777777" w:rsidR="001F6FE8" w:rsidRDefault="001F6FE8" w:rsidP="001F6FE8">
      <w:pPr>
        <w:pStyle w:val="Prrafodelista"/>
        <w:jc w:val="both"/>
        <w:rPr>
          <w:rFonts w:ascii="Arial Nova Light" w:hAnsi="Arial Nova Light"/>
        </w:rPr>
      </w:pPr>
    </w:p>
    <w:p w14:paraId="4D1528A6" w14:textId="21FA27B1" w:rsidR="001F6FE8" w:rsidRDefault="001F6FE8" w:rsidP="001F6FE8">
      <w:pPr>
        <w:pStyle w:val="Prrafodelista"/>
        <w:numPr>
          <w:ilvl w:val="1"/>
          <w:numId w:val="1"/>
        </w:numPr>
        <w:jc w:val="both"/>
        <w:rPr>
          <w:rFonts w:ascii="Arial Nova Light" w:hAnsi="Arial Nova Light"/>
          <w:b/>
          <w:bCs/>
        </w:rPr>
      </w:pPr>
      <w:r w:rsidRPr="001F6FE8">
        <w:rPr>
          <w:rFonts w:ascii="Arial Nova Light" w:hAnsi="Arial Nova Light"/>
          <w:b/>
          <w:bCs/>
        </w:rPr>
        <w:t>CUSTODIA DE DOCUMENTACIÓN DEL SGSST</w:t>
      </w:r>
    </w:p>
    <w:p w14:paraId="1F0FE981" w14:textId="03A831FD" w:rsidR="001F6FE8" w:rsidRDefault="001F6FE8" w:rsidP="001F6FE8">
      <w:pPr>
        <w:jc w:val="both"/>
        <w:rPr>
          <w:rFonts w:ascii="Arial Nova Light" w:hAnsi="Arial Nova Light"/>
        </w:rPr>
      </w:pPr>
      <w:r>
        <w:rPr>
          <w:rFonts w:ascii="Arial Nova Light" w:hAnsi="Arial Nova Light"/>
        </w:rPr>
        <w:t>Toda la documentación que impacte al SGSST estará bajo custodia de la organización, de tal manera que puedan garantizar el tiempo establecido legalmente, por tanto, los siguientes documentos se conservaran para consulta y bajo custodia por un termino de 20 años como mínimo:</w:t>
      </w:r>
    </w:p>
    <w:p w14:paraId="6408AA11" w14:textId="77777777" w:rsidR="004007C7" w:rsidRPr="004007C7" w:rsidRDefault="004007C7" w:rsidP="004007C7">
      <w:pPr>
        <w:jc w:val="both"/>
        <w:rPr>
          <w:rFonts w:ascii="Arial Nova Light" w:hAnsi="Arial Nova Light"/>
        </w:rPr>
      </w:pPr>
    </w:p>
    <w:p w14:paraId="0536CF40" w14:textId="77777777" w:rsidR="004007C7" w:rsidRDefault="004007C7" w:rsidP="004007C7">
      <w:pPr>
        <w:pStyle w:val="Prrafodelista"/>
        <w:numPr>
          <w:ilvl w:val="0"/>
          <w:numId w:val="4"/>
        </w:numPr>
        <w:jc w:val="both"/>
        <w:rPr>
          <w:rFonts w:ascii="Arial Nova Light" w:hAnsi="Arial Nova Light"/>
        </w:rPr>
      </w:pPr>
      <w:r w:rsidRPr="004007C7">
        <w:rPr>
          <w:rFonts w:ascii="Arial Nova Light" w:hAnsi="Arial Nova Light"/>
        </w:rPr>
        <w:t xml:space="preserve">Los resultados de los perfiles epidemiológicos de salud de los trabajadores, así como los conceptos de los exámenes de ingreso, periódicos y de retiro de los trabajadores, en caso que no cuente con los servicios de médico especialista en áreas afines a la seguridad y salud en el trabajo; </w:t>
      </w:r>
    </w:p>
    <w:p w14:paraId="3B2CB45E" w14:textId="77777777" w:rsidR="004007C7" w:rsidRDefault="004007C7" w:rsidP="004007C7">
      <w:pPr>
        <w:pStyle w:val="Prrafodelista"/>
        <w:numPr>
          <w:ilvl w:val="0"/>
          <w:numId w:val="4"/>
        </w:numPr>
        <w:jc w:val="both"/>
        <w:rPr>
          <w:rFonts w:ascii="Arial Nova Light" w:hAnsi="Arial Nova Light"/>
        </w:rPr>
      </w:pPr>
      <w:r w:rsidRPr="004007C7">
        <w:rPr>
          <w:rFonts w:ascii="Arial Nova Light" w:hAnsi="Arial Nova Light"/>
        </w:rPr>
        <w:t xml:space="preserve">Cuando la empresa cuente con médico especialista en áreas afines a la seguridad y salud en el trabajo, los resultados de exámenes de ingreso, periódicos y de egreso, así como los resultados de los exámenes complementarios tales como paraclínicos, pruebas de monitoreo biológico, audiometrías, espirómetros, radiografías de tórax y en general, las que se realicen con el objeto de monitorear los efectos hacia la salud de la exposición a peligros y riesgos; cuya reserva y custodia está a cargo del médico correspondiente; </w:t>
      </w:r>
    </w:p>
    <w:p w14:paraId="06B1E2C0" w14:textId="77777777" w:rsidR="004007C7" w:rsidRDefault="004007C7" w:rsidP="004007C7">
      <w:pPr>
        <w:pStyle w:val="Prrafodelista"/>
        <w:numPr>
          <w:ilvl w:val="0"/>
          <w:numId w:val="4"/>
        </w:numPr>
        <w:jc w:val="both"/>
        <w:rPr>
          <w:rFonts w:ascii="Arial Nova Light" w:hAnsi="Arial Nova Light"/>
        </w:rPr>
      </w:pPr>
      <w:r w:rsidRPr="004007C7">
        <w:rPr>
          <w:rFonts w:ascii="Arial Nova Light" w:hAnsi="Arial Nova Light"/>
        </w:rPr>
        <w:t xml:space="preserve">Resultados de mediciones y monitoreo a los ambientes de trabajo, como resultado de los programas de vigilancia y control de los peligros y riesgos en seguridad y salud en el trabajo; </w:t>
      </w:r>
    </w:p>
    <w:p w14:paraId="62189896" w14:textId="77777777" w:rsidR="004007C7" w:rsidRDefault="004007C7" w:rsidP="004007C7">
      <w:pPr>
        <w:pStyle w:val="Prrafodelista"/>
        <w:numPr>
          <w:ilvl w:val="0"/>
          <w:numId w:val="4"/>
        </w:numPr>
        <w:jc w:val="both"/>
        <w:rPr>
          <w:rFonts w:ascii="Arial Nova Light" w:hAnsi="Arial Nova Light"/>
        </w:rPr>
      </w:pPr>
      <w:r w:rsidRPr="004007C7">
        <w:rPr>
          <w:rFonts w:ascii="Arial Nova Light" w:hAnsi="Arial Nova Light"/>
        </w:rPr>
        <w:lastRenderedPageBreak/>
        <w:t xml:space="preserve">Registros de las actividades de capacitación, formación y entrenamiento en seguridad y salud en el trabajo; y, </w:t>
      </w:r>
    </w:p>
    <w:p w14:paraId="35BFC081" w14:textId="46DB31F7" w:rsidR="004007C7" w:rsidRPr="004007C7" w:rsidRDefault="004007C7" w:rsidP="004007C7">
      <w:pPr>
        <w:pStyle w:val="Prrafodelista"/>
        <w:numPr>
          <w:ilvl w:val="0"/>
          <w:numId w:val="4"/>
        </w:numPr>
        <w:jc w:val="both"/>
        <w:rPr>
          <w:rFonts w:ascii="Arial Nova Light" w:hAnsi="Arial Nova Light"/>
        </w:rPr>
      </w:pPr>
      <w:r w:rsidRPr="004007C7">
        <w:rPr>
          <w:rFonts w:ascii="Arial Nova Light" w:hAnsi="Arial Nova Light"/>
        </w:rPr>
        <w:t xml:space="preserve">Registro del suministro de elementos y equipos de protección personal. </w:t>
      </w:r>
    </w:p>
    <w:p w14:paraId="66926B22" w14:textId="4244D3F7" w:rsidR="004007C7" w:rsidRDefault="004007C7" w:rsidP="004007C7">
      <w:pPr>
        <w:jc w:val="both"/>
        <w:rPr>
          <w:rFonts w:ascii="Arial Nova Light" w:hAnsi="Arial Nova Light"/>
        </w:rPr>
      </w:pPr>
      <w:r w:rsidRPr="004007C7">
        <w:rPr>
          <w:rFonts w:ascii="Arial Nova Light" w:hAnsi="Arial Nova Light"/>
        </w:rPr>
        <w:t xml:space="preserve">Para los demás documentos y registros, el empleador deberá elaborar y cumplir con un sistema de archivo o retención documental, según aplique, acorde con la normatividad vigente y las políticas de la empresa.  </w:t>
      </w:r>
    </w:p>
    <w:p w14:paraId="6584950D" w14:textId="2A570A43" w:rsidR="00C44286" w:rsidRDefault="00C44286" w:rsidP="004007C7">
      <w:pPr>
        <w:jc w:val="both"/>
        <w:rPr>
          <w:rFonts w:ascii="Arial Nova Light" w:hAnsi="Arial Nova Light"/>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3"/>
        <w:gridCol w:w="3685"/>
        <w:gridCol w:w="2127"/>
        <w:gridCol w:w="1603"/>
      </w:tblGrid>
      <w:tr w:rsidR="0094127E" w14:paraId="3B042B9F" w14:textId="77777777" w:rsidTr="00100F0A">
        <w:tc>
          <w:tcPr>
            <w:tcW w:w="1413" w:type="dxa"/>
            <w:shd w:val="clear" w:color="auto" w:fill="F2F2F2" w:themeFill="background1" w:themeFillShade="F2"/>
          </w:tcPr>
          <w:p w14:paraId="68818A71" w14:textId="090341C6"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PROCESO</w:t>
            </w:r>
          </w:p>
        </w:tc>
        <w:tc>
          <w:tcPr>
            <w:tcW w:w="3685" w:type="dxa"/>
            <w:shd w:val="clear" w:color="auto" w:fill="F2F2F2" w:themeFill="background1" w:themeFillShade="F2"/>
          </w:tcPr>
          <w:p w14:paraId="4CA8FA40" w14:textId="72E53FCC"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RESPONSABLE</w:t>
            </w:r>
          </w:p>
        </w:tc>
        <w:tc>
          <w:tcPr>
            <w:tcW w:w="2127" w:type="dxa"/>
            <w:shd w:val="clear" w:color="auto" w:fill="F2F2F2" w:themeFill="background1" w:themeFillShade="F2"/>
          </w:tcPr>
          <w:p w14:paraId="099543FE" w14:textId="2F078A3F"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FECHA</w:t>
            </w:r>
          </w:p>
        </w:tc>
        <w:tc>
          <w:tcPr>
            <w:tcW w:w="1603" w:type="dxa"/>
            <w:shd w:val="clear" w:color="auto" w:fill="F2F2F2" w:themeFill="background1" w:themeFillShade="F2"/>
          </w:tcPr>
          <w:p w14:paraId="3E5E197A" w14:textId="404189A7" w:rsidR="0094127E" w:rsidRPr="0094127E" w:rsidRDefault="0094127E" w:rsidP="0094127E">
            <w:pPr>
              <w:jc w:val="center"/>
              <w:rPr>
                <w:rFonts w:ascii="Arial Nova Light" w:hAnsi="Arial Nova Light"/>
                <w:b/>
                <w:bCs/>
                <w:sz w:val="18"/>
                <w:szCs w:val="18"/>
              </w:rPr>
            </w:pPr>
            <w:r w:rsidRPr="0094127E">
              <w:rPr>
                <w:rFonts w:ascii="Arial Nova Light" w:hAnsi="Arial Nova Light"/>
                <w:b/>
                <w:bCs/>
                <w:sz w:val="18"/>
                <w:szCs w:val="18"/>
              </w:rPr>
              <w:t>FIRMA</w:t>
            </w:r>
          </w:p>
        </w:tc>
      </w:tr>
      <w:tr w:rsidR="0094127E" w14:paraId="721EE25E" w14:textId="77777777" w:rsidTr="00100F0A">
        <w:trPr>
          <w:trHeight w:val="497"/>
        </w:trPr>
        <w:tc>
          <w:tcPr>
            <w:tcW w:w="1413" w:type="dxa"/>
            <w:vAlign w:val="center"/>
          </w:tcPr>
          <w:p w14:paraId="2A0A457C" w14:textId="6D1FF08D" w:rsidR="0094127E" w:rsidRPr="0094127E" w:rsidRDefault="0094127E" w:rsidP="0094127E">
            <w:pPr>
              <w:rPr>
                <w:rFonts w:ascii="Arial Nova Light" w:hAnsi="Arial Nova Light"/>
                <w:sz w:val="20"/>
                <w:szCs w:val="20"/>
              </w:rPr>
            </w:pPr>
            <w:r w:rsidRPr="0094127E">
              <w:rPr>
                <w:rFonts w:ascii="Arial Nova Light" w:hAnsi="Arial Nova Light"/>
                <w:sz w:val="20"/>
                <w:szCs w:val="20"/>
              </w:rPr>
              <w:t>Elaboración</w:t>
            </w:r>
          </w:p>
        </w:tc>
        <w:tc>
          <w:tcPr>
            <w:tcW w:w="3685" w:type="dxa"/>
            <w:vAlign w:val="center"/>
          </w:tcPr>
          <w:p w14:paraId="67186DE7" w14:textId="742F3DE6" w:rsidR="0094127E" w:rsidRPr="0094127E" w:rsidRDefault="0094127E" w:rsidP="0094127E">
            <w:pPr>
              <w:rPr>
                <w:rFonts w:ascii="Arial Nova Light" w:hAnsi="Arial Nova Light"/>
                <w:sz w:val="20"/>
                <w:szCs w:val="20"/>
              </w:rPr>
            </w:pPr>
            <w:r>
              <w:rPr>
                <w:rFonts w:ascii="Arial Nova Light" w:hAnsi="Arial Nova Light"/>
                <w:sz w:val="20"/>
                <w:szCs w:val="20"/>
              </w:rPr>
              <w:t>Especialista en SG SST</w:t>
            </w:r>
          </w:p>
        </w:tc>
        <w:tc>
          <w:tcPr>
            <w:tcW w:w="2127" w:type="dxa"/>
            <w:vAlign w:val="center"/>
          </w:tcPr>
          <w:p w14:paraId="2F3D182D" w14:textId="340BD4E5" w:rsidR="0094127E" w:rsidRPr="0094127E" w:rsidRDefault="002168E2" w:rsidP="0094127E">
            <w:pPr>
              <w:jc w:val="center"/>
              <w:rPr>
                <w:rFonts w:ascii="Arial Nova Light" w:hAnsi="Arial Nova Light"/>
                <w:sz w:val="20"/>
                <w:szCs w:val="20"/>
              </w:rPr>
            </w:pPr>
            <w:r>
              <w:rPr>
                <w:rFonts w:ascii="Arial Nova Light" w:hAnsi="Arial Nova Light"/>
                <w:sz w:val="20"/>
                <w:szCs w:val="20"/>
              </w:rPr>
              <w:t>02</w:t>
            </w:r>
            <w:r w:rsidR="0094127E">
              <w:rPr>
                <w:rFonts w:ascii="Arial Nova Light" w:hAnsi="Arial Nova Light"/>
                <w:sz w:val="20"/>
                <w:szCs w:val="20"/>
              </w:rPr>
              <w:t>/</w:t>
            </w:r>
            <w:r>
              <w:rPr>
                <w:rFonts w:ascii="Arial Nova Light" w:hAnsi="Arial Nova Light"/>
                <w:sz w:val="20"/>
                <w:szCs w:val="20"/>
              </w:rPr>
              <w:t>10</w:t>
            </w:r>
            <w:r w:rsidR="0094127E">
              <w:rPr>
                <w:rFonts w:ascii="Arial Nova Light" w:hAnsi="Arial Nova Light"/>
                <w:sz w:val="20"/>
                <w:szCs w:val="20"/>
              </w:rPr>
              <w:t>/2021</w:t>
            </w:r>
          </w:p>
        </w:tc>
        <w:tc>
          <w:tcPr>
            <w:tcW w:w="1603" w:type="dxa"/>
            <w:vAlign w:val="center"/>
          </w:tcPr>
          <w:p w14:paraId="55D54758" w14:textId="77777777" w:rsidR="0094127E" w:rsidRPr="0094127E" w:rsidRDefault="0094127E" w:rsidP="0094127E">
            <w:pPr>
              <w:rPr>
                <w:rFonts w:ascii="Arial Nova Light" w:hAnsi="Arial Nova Light"/>
                <w:sz w:val="20"/>
                <w:szCs w:val="20"/>
              </w:rPr>
            </w:pPr>
          </w:p>
        </w:tc>
      </w:tr>
      <w:tr w:rsidR="0094127E" w14:paraId="0F805AA8" w14:textId="77777777" w:rsidTr="00100F0A">
        <w:trPr>
          <w:trHeight w:val="561"/>
        </w:trPr>
        <w:tc>
          <w:tcPr>
            <w:tcW w:w="1413" w:type="dxa"/>
            <w:vAlign w:val="center"/>
          </w:tcPr>
          <w:p w14:paraId="25DF2377" w14:textId="51112167"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Revisión</w:t>
            </w:r>
          </w:p>
        </w:tc>
        <w:tc>
          <w:tcPr>
            <w:tcW w:w="3685" w:type="dxa"/>
            <w:vAlign w:val="center"/>
          </w:tcPr>
          <w:p w14:paraId="7C6054AF" w14:textId="44B5F23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de ejecución del SGSST</w:t>
            </w:r>
          </w:p>
        </w:tc>
        <w:tc>
          <w:tcPr>
            <w:tcW w:w="2127" w:type="dxa"/>
            <w:vAlign w:val="center"/>
          </w:tcPr>
          <w:p w14:paraId="169DB038" w14:textId="61EF57BC" w:rsidR="0094127E" w:rsidRPr="0094127E" w:rsidRDefault="0094127E" w:rsidP="0094127E">
            <w:pPr>
              <w:jc w:val="center"/>
              <w:rPr>
                <w:rFonts w:ascii="Arial Nova Light" w:hAnsi="Arial Nova Light"/>
                <w:sz w:val="20"/>
                <w:szCs w:val="20"/>
              </w:rPr>
            </w:pPr>
            <w:r>
              <w:rPr>
                <w:rFonts w:ascii="Arial Nova Light" w:hAnsi="Arial Nova Light"/>
                <w:sz w:val="20"/>
                <w:szCs w:val="20"/>
              </w:rPr>
              <w:t>03/03/2021</w:t>
            </w:r>
          </w:p>
        </w:tc>
        <w:tc>
          <w:tcPr>
            <w:tcW w:w="1603" w:type="dxa"/>
            <w:vAlign w:val="center"/>
          </w:tcPr>
          <w:p w14:paraId="3A7E0486" w14:textId="77777777" w:rsidR="0094127E" w:rsidRPr="0094127E" w:rsidRDefault="0094127E" w:rsidP="0094127E">
            <w:pPr>
              <w:rPr>
                <w:rFonts w:ascii="Arial Nova Light" w:hAnsi="Arial Nova Light"/>
                <w:sz w:val="20"/>
                <w:szCs w:val="20"/>
              </w:rPr>
            </w:pPr>
          </w:p>
        </w:tc>
      </w:tr>
      <w:tr w:rsidR="0094127E" w14:paraId="090564F6" w14:textId="77777777" w:rsidTr="00100F0A">
        <w:trPr>
          <w:trHeight w:val="540"/>
        </w:trPr>
        <w:tc>
          <w:tcPr>
            <w:tcW w:w="1413" w:type="dxa"/>
            <w:vAlign w:val="center"/>
          </w:tcPr>
          <w:p w14:paraId="4A228791" w14:textId="29E9C9EA" w:rsidR="0094127E" w:rsidRPr="0094127E" w:rsidRDefault="0094127E" w:rsidP="0094127E">
            <w:pPr>
              <w:rPr>
                <w:rFonts w:ascii="Arial Nova Light" w:hAnsi="Arial Nova Light"/>
                <w:sz w:val="20"/>
                <w:szCs w:val="20"/>
              </w:rPr>
            </w:pPr>
            <w:r w:rsidRPr="0094127E">
              <w:rPr>
                <w:rFonts w:ascii="Arial Nova Light" w:hAnsi="Arial Nova Light"/>
                <w:sz w:val="20"/>
                <w:szCs w:val="20"/>
              </w:rPr>
              <w:t>Aprobación</w:t>
            </w:r>
          </w:p>
        </w:tc>
        <w:tc>
          <w:tcPr>
            <w:tcW w:w="3685" w:type="dxa"/>
            <w:vAlign w:val="center"/>
          </w:tcPr>
          <w:p w14:paraId="29B7A9C8" w14:textId="39B6E4DF" w:rsidR="0094127E" w:rsidRPr="0094127E" w:rsidRDefault="0094127E" w:rsidP="0094127E">
            <w:pPr>
              <w:rPr>
                <w:rFonts w:ascii="Arial Nova Light" w:hAnsi="Arial Nova Light"/>
                <w:sz w:val="20"/>
                <w:szCs w:val="20"/>
              </w:rPr>
            </w:pPr>
            <w:r w:rsidRPr="0094127E">
              <w:rPr>
                <w:rFonts w:ascii="Arial Nova Light" w:hAnsi="Arial Nova Light"/>
                <w:sz w:val="20"/>
                <w:szCs w:val="20"/>
              </w:rPr>
              <w:t>Representante Legal</w:t>
            </w:r>
          </w:p>
        </w:tc>
        <w:tc>
          <w:tcPr>
            <w:tcW w:w="2127" w:type="dxa"/>
            <w:vAlign w:val="center"/>
          </w:tcPr>
          <w:p w14:paraId="05F92AE9" w14:textId="4F1ADBCC" w:rsidR="0094127E" w:rsidRPr="0094127E" w:rsidRDefault="0094127E" w:rsidP="0094127E">
            <w:pPr>
              <w:jc w:val="center"/>
              <w:rPr>
                <w:rFonts w:ascii="Arial Nova Light" w:hAnsi="Arial Nova Light"/>
                <w:sz w:val="20"/>
                <w:szCs w:val="20"/>
              </w:rPr>
            </w:pPr>
            <w:r>
              <w:rPr>
                <w:rFonts w:ascii="Arial Nova Light" w:hAnsi="Arial Nova Light"/>
                <w:sz w:val="20"/>
                <w:szCs w:val="20"/>
              </w:rPr>
              <w:t>06/03/2021</w:t>
            </w:r>
          </w:p>
        </w:tc>
        <w:tc>
          <w:tcPr>
            <w:tcW w:w="1603" w:type="dxa"/>
            <w:vAlign w:val="center"/>
          </w:tcPr>
          <w:p w14:paraId="42EFEA89" w14:textId="77777777" w:rsidR="0094127E" w:rsidRPr="0094127E" w:rsidRDefault="0094127E" w:rsidP="0094127E">
            <w:pPr>
              <w:rPr>
                <w:rFonts w:ascii="Arial Nova Light" w:hAnsi="Arial Nova Light"/>
                <w:sz w:val="20"/>
                <w:szCs w:val="20"/>
              </w:rPr>
            </w:pPr>
          </w:p>
        </w:tc>
      </w:tr>
    </w:tbl>
    <w:p w14:paraId="68316D73" w14:textId="4B40CF0F" w:rsidR="00C44286" w:rsidRDefault="00C44286" w:rsidP="004007C7">
      <w:pPr>
        <w:jc w:val="both"/>
        <w:rPr>
          <w:rFonts w:ascii="Arial Nova Light" w:hAnsi="Arial Nova Light"/>
        </w:rPr>
      </w:pPr>
    </w:p>
    <w:p w14:paraId="10545D13" w14:textId="77777777" w:rsidR="00C44286" w:rsidRDefault="00C44286" w:rsidP="004007C7">
      <w:pPr>
        <w:jc w:val="both"/>
        <w:rPr>
          <w:rFonts w:ascii="Arial Nova Light" w:hAnsi="Arial Nova Light"/>
        </w:rPr>
      </w:pPr>
    </w:p>
    <w:p w14:paraId="14F24E84" w14:textId="77777777" w:rsidR="004007C7" w:rsidRDefault="004007C7" w:rsidP="001F6FE8">
      <w:pPr>
        <w:jc w:val="both"/>
        <w:rPr>
          <w:rFonts w:ascii="Arial Nova Light" w:hAnsi="Arial Nova Light"/>
        </w:rPr>
      </w:pPr>
    </w:p>
    <w:p w14:paraId="1E577143" w14:textId="1BA0CDBE" w:rsidR="001F6FE8" w:rsidRDefault="001F6FE8" w:rsidP="001F6FE8">
      <w:pPr>
        <w:jc w:val="both"/>
        <w:rPr>
          <w:rFonts w:ascii="Arial Nova Light" w:hAnsi="Arial Nova Light"/>
        </w:rPr>
      </w:pPr>
    </w:p>
    <w:p w14:paraId="0301A08F" w14:textId="77777777" w:rsidR="001F6FE8" w:rsidRPr="001F6FE8" w:rsidRDefault="001F6FE8" w:rsidP="001F6FE8">
      <w:pPr>
        <w:jc w:val="both"/>
        <w:rPr>
          <w:rFonts w:ascii="Arial Nova Light" w:hAnsi="Arial Nova Light"/>
        </w:rPr>
      </w:pPr>
    </w:p>
    <w:p w14:paraId="63EB9720" w14:textId="5451DD24" w:rsidR="001F6FE8" w:rsidRDefault="001F6FE8" w:rsidP="001F6FE8">
      <w:pPr>
        <w:jc w:val="both"/>
        <w:rPr>
          <w:rFonts w:ascii="Arial Nova Light" w:hAnsi="Arial Nova Light"/>
        </w:rPr>
      </w:pPr>
    </w:p>
    <w:p w14:paraId="639D8FDC" w14:textId="77777777" w:rsidR="001F6FE8" w:rsidRPr="001F6FE8" w:rsidRDefault="001F6FE8" w:rsidP="001F6FE8">
      <w:pPr>
        <w:jc w:val="both"/>
        <w:rPr>
          <w:rFonts w:ascii="Arial Nova Light" w:hAnsi="Arial Nova Light"/>
        </w:rPr>
      </w:pPr>
    </w:p>
    <w:p w14:paraId="1A9013DF" w14:textId="77777777" w:rsidR="001F6FE8" w:rsidRPr="001F6FE8" w:rsidRDefault="001F6FE8" w:rsidP="001F6FE8">
      <w:pPr>
        <w:jc w:val="both"/>
        <w:rPr>
          <w:rFonts w:ascii="Arial Nova Light" w:hAnsi="Arial Nova Light"/>
          <w:b/>
          <w:bCs/>
        </w:rPr>
      </w:pPr>
    </w:p>
    <w:p w14:paraId="2586CDEC" w14:textId="3F969B12" w:rsidR="009F1A33" w:rsidRDefault="009F1A33" w:rsidP="009F1A33">
      <w:pPr>
        <w:jc w:val="both"/>
        <w:rPr>
          <w:rFonts w:ascii="Arial Nova Light" w:hAnsi="Arial Nova Light"/>
        </w:rPr>
      </w:pPr>
    </w:p>
    <w:p w14:paraId="0FC7CE32" w14:textId="77777777" w:rsidR="009F1A33" w:rsidRPr="009F1A33" w:rsidRDefault="009F1A33" w:rsidP="009F1A33">
      <w:pPr>
        <w:jc w:val="both"/>
        <w:rPr>
          <w:rFonts w:ascii="Arial Nova Light" w:hAnsi="Arial Nova Light"/>
        </w:rPr>
      </w:pPr>
    </w:p>
    <w:p w14:paraId="0C2FDF07" w14:textId="77777777" w:rsidR="009F1A33" w:rsidRPr="009F1A33" w:rsidRDefault="009F1A33" w:rsidP="009F1A33">
      <w:pPr>
        <w:jc w:val="both"/>
        <w:rPr>
          <w:rFonts w:ascii="Arial Nova Light" w:hAnsi="Arial Nova Light"/>
          <w:b/>
          <w:bCs/>
        </w:rPr>
      </w:pPr>
    </w:p>
    <w:p w14:paraId="4FA1DD76" w14:textId="77777777" w:rsidR="00061539" w:rsidRPr="00061539" w:rsidRDefault="00061539" w:rsidP="00061539">
      <w:pPr>
        <w:jc w:val="both"/>
        <w:rPr>
          <w:rFonts w:ascii="Arial Nova Light" w:hAnsi="Arial Nova Light"/>
        </w:rPr>
      </w:pPr>
    </w:p>
    <w:p w14:paraId="7F0A1294" w14:textId="4077B6B2" w:rsidR="007F18BE" w:rsidRDefault="007F18BE" w:rsidP="008B600A">
      <w:pPr>
        <w:jc w:val="both"/>
        <w:rPr>
          <w:rFonts w:ascii="Arial Nova Light" w:hAnsi="Arial Nova Light"/>
        </w:rPr>
      </w:pPr>
    </w:p>
    <w:p w14:paraId="4BA8991D" w14:textId="1E06CE32" w:rsidR="007F18BE" w:rsidRDefault="007F18BE" w:rsidP="008B600A">
      <w:pPr>
        <w:jc w:val="both"/>
        <w:rPr>
          <w:rFonts w:ascii="Arial Nova Light" w:hAnsi="Arial Nova Light"/>
        </w:rPr>
      </w:pPr>
    </w:p>
    <w:p w14:paraId="062113C8" w14:textId="77777777" w:rsidR="007F18BE" w:rsidRDefault="007F18BE" w:rsidP="008B600A">
      <w:pPr>
        <w:jc w:val="both"/>
        <w:rPr>
          <w:rFonts w:ascii="Arial Nova Light" w:hAnsi="Arial Nova Light"/>
        </w:rPr>
      </w:pPr>
    </w:p>
    <w:p w14:paraId="31F2C7CF" w14:textId="77777777" w:rsidR="009C4545" w:rsidRDefault="009C4545" w:rsidP="008B600A">
      <w:pPr>
        <w:jc w:val="both"/>
        <w:rPr>
          <w:rFonts w:ascii="Arial Nova Light" w:hAnsi="Arial Nova Light"/>
        </w:rPr>
      </w:pPr>
    </w:p>
    <w:p w14:paraId="72616B31" w14:textId="1E5A2985" w:rsidR="00434C23" w:rsidRDefault="00434C23" w:rsidP="008B600A">
      <w:pPr>
        <w:jc w:val="both"/>
        <w:rPr>
          <w:rFonts w:ascii="Arial Nova Light" w:hAnsi="Arial Nova Light"/>
        </w:rPr>
      </w:pPr>
    </w:p>
    <w:p w14:paraId="03F78A65" w14:textId="77777777" w:rsidR="00434C23" w:rsidRDefault="00434C23" w:rsidP="008B600A">
      <w:pPr>
        <w:jc w:val="both"/>
        <w:rPr>
          <w:rFonts w:ascii="Arial Nova Light" w:hAnsi="Arial Nova Light"/>
        </w:rPr>
      </w:pPr>
    </w:p>
    <w:p w14:paraId="1FF97ADF" w14:textId="40EB6D31" w:rsidR="00F44671" w:rsidRDefault="00F44671" w:rsidP="008B600A">
      <w:pPr>
        <w:jc w:val="both"/>
        <w:rPr>
          <w:rFonts w:ascii="Arial Nova Light" w:hAnsi="Arial Nova Light"/>
        </w:rPr>
      </w:pPr>
    </w:p>
    <w:p w14:paraId="22C8C2C6" w14:textId="77777777" w:rsidR="00F44671" w:rsidRDefault="00F44671" w:rsidP="008B600A">
      <w:pPr>
        <w:jc w:val="both"/>
        <w:rPr>
          <w:rFonts w:ascii="Arial Nova Light" w:hAnsi="Arial Nova Light"/>
        </w:rPr>
      </w:pPr>
    </w:p>
    <w:p w14:paraId="2B76F573" w14:textId="0DB314F9" w:rsidR="008B600A" w:rsidRDefault="008B600A" w:rsidP="008B600A">
      <w:pPr>
        <w:jc w:val="both"/>
        <w:rPr>
          <w:rFonts w:ascii="Arial Nova Light" w:hAnsi="Arial Nova Light"/>
        </w:rPr>
      </w:pPr>
    </w:p>
    <w:p w14:paraId="2A383FEB" w14:textId="77777777" w:rsidR="008B600A" w:rsidRPr="008B600A" w:rsidRDefault="008B600A" w:rsidP="008B600A">
      <w:pPr>
        <w:jc w:val="both"/>
        <w:rPr>
          <w:rFonts w:ascii="Arial Nova Light" w:hAnsi="Arial Nova Light"/>
        </w:rPr>
      </w:pPr>
    </w:p>
    <w:sectPr w:rsidR="008B600A" w:rsidRPr="008B600A">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D0B69" w14:textId="77777777" w:rsidR="00CB0692" w:rsidRDefault="00CB0692" w:rsidP="00676AFE">
      <w:pPr>
        <w:spacing w:after="0" w:line="240" w:lineRule="auto"/>
      </w:pPr>
      <w:r>
        <w:separator/>
      </w:r>
    </w:p>
  </w:endnote>
  <w:endnote w:type="continuationSeparator" w:id="0">
    <w:p w14:paraId="38C87F9D" w14:textId="77777777" w:rsidR="00CB0692" w:rsidRDefault="00CB0692" w:rsidP="0067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1F75" w14:textId="77777777" w:rsidR="002168E2" w:rsidRDefault="002168E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8715" w14:textId="6FC46A4D" w:rsidR="00676AFE" w:rsidRDefault="00676AFE" w:rsidP="00676AFE">
    <w:pPr>
      <w:pStyle w:val="Piedepgina"/>
    </w:pPr>
    <w:r>
      <w:rPr>
        <w:noProof/>
      </w:rPr>
      <mc:AlternateContent>
        <mc:Choice Requires="wps">
          <w:drawing>
            <wp:anchor distT="45720" distB="45720" distL="114300" distR="114300" simplePos="0" relativeHeight="251663360" behindDoc="1" locked="0" layoutInCell="1" allowOverlap="1" wp14:anchorId="5D2EFDCA" wp14:editId="7F362AA5">
              <wp:simplePos x="0" y="0"/>
              <wp:positionH relativeFrom="margin">
                <wp:posOffset>-120015</wp:posOffset>
              </wp:positionH>
              <wp:positionV relativeFrom="paragraph">
                <wp:posOffset>56515</wp:posOffset>
              </wp:positionV>
              <wp:extent cx="3489960" cy="25146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251460"/>
                      </a:xfrm>
                      <a:prstGeom prst="rect">
                        <a:avLst/>
                      </a:prstGeom>
                      <a:noFill/>
                      <a:ln w="9525">
                        <a:noFill/>
                        <a:miter lim="800000"/>
                        <a:headEnd/>
                        <a:tailEnd/>
                      </a:ln>
                    </wps:spPr>
                    <wps:txbx>
                      <w:txbxContent>
                        <w:p w14:paraId="2A8283FB" w14:textId="33C01D67" w:rsidR="00676AFE" w:rsidRPr="00156155" w:rsidRDefault="00676AFE" w:rsidP="00676AFE">
                          <w:pPr>
                            <w:rPr>
                              <w:rFonts w:ascii="Arial Nova Light" w:hAnsi="Arial Nova Light"/>
                              <w:color w:val="1F3864" w:themeColor="accent1" w:themeShade="80"/>
                              <w:sz w:val="20"/>
                              <w:szCs w:val="20"/>
                            </w:rPr>
                          </w:pPr>
                          <w:r w:rsidRPr="00156155">
                            <w:rPr>
                              <w:rFonts w:ascii="Arial Nova Light" w:hAnsi="Arial Nova Light"/>
                              <w:color w:val="1F3864" w:themeColor="accent1" w:themeShade="80"/>
                              <w:sz w:val="20"/>
                              <w:szCs w:val="20"/>
                            </w:rPr>
                            <w:t>El AUTOCUIDADO es responsabilidad de cada trabajador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EFDCA" id="_x0000_t202" coordsize="21600,21600" o:spt="202" path="m,l,21600r21600,l21600,xe">
              <v:stroke joinstyle="miter"/>
              <v:path gradientshapeok="t" o:connecttype="rect"/>
            </v:shapetype>
            <v:shape id="Cuadro de texto 2" o:spid="_x0000_s1026" type="#_x0000_t202" style="position:absolute;margin-left:-9.45pt;margin-top:4.45pt;width:274.8pt;height:19.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" filled="f" stroked="f">
              <v:textbox>
                <w:txbxContent>
                  <w:p w14:paraId="2A8283FB" w14:textId="33C01D67" w:rsidR="00676AFE" w:rsidRPr="00156155" w:rsidRDefault="00676AFE" w:rsidP="00676AFE">
                    <w:pPr>
                      <w:rPr>
                        <w:rFonts w:ascii="Arial Nova Light" w:hAnsi="Arial Nova Light"/>
                        <w:color w:val="1F3864" w:themeColor="accent1" w:themeShade="80"/>
                        <w:sz w:val="20"/>
                        <w:szCs w:val="20"/>
                      </w:rPr>
                    </w:pPr>
                    <w:r w:rsidRPr="00156155">
                      <w:rPr>
                        <w:rFonts w:ascii="Arial Nova Light" w:hAnsi="Arial Nova Light"/>
                        <w:color w:val="1F3864" w:themeColor="accent1" w:themeShade="80"/>
                        <w:sz w:val="20"/>
                        <w:szCs w:val="20"/>
                      </w:rPr>
                      <w:t>El AUTOCUIDADO es responsabilidad de cada trabajador</w:t>
                    </w:r>
                  </w:p>
                </w:txbxContent>
              </v:textbox>
              <w10:wrap anchorx="margin"/>
            </v:shape>
          </w:pict>
        </mc:Fallback>
      </mc:AlternateContent>
    </w:r>
    <w:r w:rsidRPr="00676AFE">
      <w:rPr>
        <w:noProof/>
        <w:color w:val="4472C4" w:themeColor="accent1"/>
      </w:rPr>
      <mc:AlternateContent>
        <mc:Choice Requires="wps">
          <w:drawing>
            <wp:anchor distT="0" distB="0" distL="114300" distR="114300" simplePos="0" relativeHeight="251659264" behindDoc="0" locked="0" layoutInCell="1" allowOverlap="1" wp14:anchorId="3F648ABE" wp14:editId="7CB0D51D">
              <wp:simplePos x="0" y="0"/>
              <wp:positionH relativeFrom="column">
                <wp:posOffset>4916805</wp:posOffset>
              </wp:positionH>
              <wp:positionV relativeFrom="paragraph">
                <wp:posOffset>48895</wp:posOffset>
              </wp:positionV>
              <wp:extent cx="1219200" cy="289560"/>
              <wp:effectExtent l="0" t="0" r="19050" b="15240"/>
              <wp:wrapNone/>
              <wp:docPr id="4" name="Rectángulo: esquinas redondeadas 3">
                <a:extLst xmlns:a="http://schemas.openxmlformats.org/drawingml/2006/main">
                  <a:ext uri="{FF2B5EF4-FFF2-40B4-BE49-F238E27FC236}">
                    <a16:creationId xmlns:a16="http://schemas.microsoft.com/office/drawing/2014/main" id="{98C6DD09-24ED-4615-AD58-8D1F70037480}"/>
                  </a:ext>
                </a:extLst>
              </wp:docPr>
              <wp:cNvGraphicFramePr/>
              <a:graphic xmlns:a="http://schemas.openxmlformats.org/drawingml/2006/main">
                <a:graphicData uri="http://schemas.microsoft.com/office/word/2010/wordprocessingShape">
                  <wps:wsp>
                    <wps:cNvSpPr/>
                    <wps:spPr>
                      <a:xfrm>
                        <a:off x="0" y="0"/>
                        <a:ext cx="1219200" cy="289560"/>
                      </a:xfrm>
                      <a:prstGeom prst="roundRect">
                        <a:avLst>
                          <a:gd name="adj" fmla="val 50000"/>
                        </a:avLst>
                      </a:prstGeom>
                      <a:solidFill>
                        <a:schemeClr val="accent5">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73F5767A" id="Rectángulo: esquinas redondeadas 3" o:spid="_x0000_s1026" style="position:absolute;margin-left:387.15pt;margin-top:3.85pt;width:96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" fillcolor="#1f4d78 [1608]" strokecolor="black [3213]">
              <v:stroke joinstyle="miter"/>
            </v:roundrect>
          </w:pict>
        </mc:Fallback>
      </mc:AlternateContent>
    </w:r>
    <w:r w:rsidRPr="00676AFE">
      <w:rPr>
        <w:noProof/>
        <w:color w:val="4472C4" w:themeColor="accent1"/>
      </w:rPr>
      <mc:AlternateContent>
        <mc:Choice Requires="wps">
          <w:drawing>
            <wp:anchor distT="45720" distB="45720" distL="114300" distR="114300" simplePos="0" relativeHeight="251661312" behindDoc="0" locked="0" layoutInCell="1" allowOverlap="1" wp14:anchorId="51DC045C" wp14:editId="12208671">
              <wp:simplePos x="0" y="0"/>
              <wp:positionH relativeFrom="margin">
                <wp:posOffset>4905375</wp:posOffset>
              </wp:positionH>
              <wp:positionV relativeFrom="paragraph">
                <wp:posOffset>71755</wp:posOffset>
              </wp:positionV>
              <wp:extent cx="1150620" cy="29718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297180"/>
                      </a:xfrm>
                      <a:prstGeom prst="rect">
                        <a:avLst/>
                      </a:prstGeom>
                      <a:noFill/>
                      <a:ln w="9525">
                        <a:noFill/>
                        <a:miter lim="800000"/>
                        <a:headEnd/>
                        <a:tailEnd/>
                      </a:ln>
                    </wps:spPr>
                    <wps:txbx>
                      <w:txbxContent>
                        <w:p w14:paraId="4F3B78EF" w14:textId="24176E06" w:rsidR="00676AFE" w:rsidRPr="00676AFE" w:rsidRDefault="00676AFE"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676AFE" w:rsidRPr="00676AFE" w:rsidRDefault="00676AFE">
                          <w:pPr>
                            <w:rPr>
                              <w:rFonts w:ascii="Arial Nova Light" w:hAnsi="Arial Nova Light"/>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C045C" id="_x0000_s1027" type="#_x0000_t202" style="position:absolute;margin-left:386.25pt;margin-top:5.65pt;width:90.6pt;height:2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" filled="f" stroked="f">
              <v:textbox>
                <w:txbxContent>
                  <w:p w14:paraId="4F3B78EF" w14:textId="24176E06" w:rsidR="00676AFE" w:rsidRPr="00676AFE" w:rsidRDefault="00676AFE" w:rsidP="00676AFE">
                    <w:pPr>
                      <w:pStyle w:val="Piedepgina"/>
                      <w:jc w:val="center"/>
                      <w:rPr>
                        <w:rFonts w:ascii="Arial Nova Light" w:hAnsi="Arial Nova Light"/>
                        <w:color w:val="FFFFFF" w:themeColor="background1"/>
                        <w:sz w:val="20"/>
                        <w:szCs w:val="20"/>
                      </w:rPr>
                    </w:pPr>
                    <w:r w:rsidRPr="00676AFE">
                      <w:rPr>
                        <w:rFonts w:ascii="Arial Nova Light" w:hAnsi="Arial Nova Light"/>
                        <w:color w:val="FFFFFF" w:themeColor="background1"/>
                        <w:sz w:val="20"/>
                        <w:szCs w:val="20"/>
                        <w:lang w:val="es-ES"/>
                      </w:rPr>
                      <w:t xml:space="preserve">Página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PAGE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r w:rsidRPr="00676AFE">
                      <w:rPr>
                        <w:rFonts w:ascii="Arial Nova Light" w:hAnsi="Arial Nova Light"/>
                        <w:color w:val="FFFFFF" w:themeColor="background1"/>
                        <w:sz w:val="20"/>
                        <w:szCs w:val="20"/>
                        <w:lang w:val="es-ES"/>
                      </w:rPr>
                      <w:t xml:space="preserve"> de </w:t>
                    </w:r>
                    <w:r w:rsidRPr="00676AFE">
                      <w:rPr>
                        <w:rFonts w:ascii="Arial Nova Light" w:hAnsi="Arial Nova Light"/>
                        <w:color w:val="FFFFFF" w:themeColor="background1"/>
                        <w:sz w:val="20"/>
                        <w:szCs w:val="20"/>
                      </w:rPr>
                      <w:fldChar w:fldCharType="begin"/>
                    </w:r>
                    <w:r w:rsidRPr="00676AFE">
                      <w:rPr>
                        <w:rFonts w:ascii="Arial Nova Light" w:hAnsi="Arial Nova Light"/>
                        <w:color w:val="FFFFFF" w:themeColor="background1"/>
                        <w:sz w:val="20"/>
                        <w:szCs w:val="20"/>
                      </w:rPr>
                      <w:instrText>NUMPAGES  \* Arabic  \* MERGEFORMAT</w:instrText>
                    </w:r>
                    <w:r w:rsidRPr="00676AFE">
                      <w:rPr>
                        <w:rFonts w:ascii="Arial Nova Light" w:hAnsi="Arial Nova Light"/>
                        <w:color w:val="FFFFFF" w:themeColor="background1"/>
                        <w:sz w:val="20"/>
                        <w:szCs w:val="20"/>
                      </w:rPr>
                      <w:fldChar w:fldCharType="separate"/>
                    </w:r>
                    <w:r w:rsidRPr="00676AFE">
                      <w:rPr>
                        <w:rFonts w:ascii="Arial Nova Light" w:hAnsi="Arial Nova Light"/>
                        <w:color w:val="FFFFFF" w:themeColor="background1"/>
                        <w:sz w:val="20"/>
                        <w:szCs w:val="20"/>
                      </w:rPr>
                      <w:t>1</w:t>
                    </w:r>
                    <w:r w:rsidRPr="00676AFE">
                      <w:rPr>
                        <w:rFonts w:ascii="Arial Nova Light" w:hAnsi="Arial Nova Light"/>
                        <w:color w:val="FFFFFF" w:themeColor="background1"/>
                        <w:sz w:val="20"/>
                        <w:szCs w:val="20"/>
                      </w:rPr>
                      <w:fldChar w:fldCharType="end"/>
                    </w:r>
                  </w:p>
                  <w:p w14:paraId="696D55B5" w14:textId="6B22760B" w:rsidR="00676AFE" w:rsidRPr="00676AFE" w:rsidRDefault="00676AFE">
                    <w:pPr>
                      <w:rPr>
                        <w:rFonts w:ascii="Arial Nova Light" w:hAnsi="Arial Nova Light"/>
                        <w:color w:val="000000" w:themeColor="text1"/>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EF92" w14:textId="77777777" w:rsidR="002168E2" w:rsidRDefault="002168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5B012" w14:textId="77777777" w:rsidR="00CB0692" w:rsidRDefault="00CB0692" w:rsidP="00676AFE">
      <w:pPr>
        <w:spacing w:after="0" w:line="240" w:lineRule="auto"/>
      </w:pPr>
      <w:r>
        <w:separator/>
      </w:r>
    </w:p>
  </w:footnote>
  <w:footnote w:type="continuationSeparator" w:id="0">
    <w:p w14:paraId="4F0A2ACA" w14:textId="77777777" w:rsidR="00CB0692" w:rsidRDefault="00CB0692" w:rsidP="0067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9C3C" w14:textId="77777777" w:rsidR="002168E2" w:rsidRDefault="002168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706"/>
    </w:tblGrid>
    <w:tr w:rsidR="00676AFE" w14:paraId="2D34C57D" w14:textId="77777777" w:rsidTr="00676AFE">
      <w:trPr>
        <w:trHeight w:val="699"/>
      </w:trPr>
      <w:tc>
        <w:tcPr>
          <w:tcW w:w="2122" w:type="dxa"/>
          <w:vMerge w:val="restart"/>
        </w:tcPr>
        <w:p w14:paraId="0F0F1F4D" w14:textId="1F2385D0" w:rsidR="00676AFE" w:rsidRPr="00676AFE" w:rsidRDefault="00290F50" w:rsidP="00676AFE">
          <w:pPr>
            <w:pStyle w:val="Encabezado"/>
            <w:jc w:val="center"/>
            <w:rPr>
              <w:rFonts w:ascii="Arial Nova Light" w:hAnsi="Arial Nova Light"/>
            </w:rPr>
          </w:pPr>
          <w:r w:rsidRPr="00290F50">
            <w:rPr>
              <w:rFonts w:ascii="Arial Nova Light" w:hAnsi="Arial Nova Light"/>
              <w:noProof/>
            </w:rPr>
            <w:drawing>
              <wp:inline distT="0" distB="0" distL="0" distR="0" wp14:anchorId="30D1446C" wp14:editId="7CA66D4B">
                <wp:extent cx="876299" cy="657225"/>
                <wp:effectExtent l="0" t="0" r="635" b="0"/>
                <wp:docPr id="5" name="Imagen 4">
                  <a:extLst xmlns:a="http://schemas.openxmlformats.org/drawingml/2006/main">
                    <a:ext uri="{FF2B5EF4-FFF2-40B4-BE49-F238E27FC236}">
                      <a16:creationId xmlns:a16="http://schemas.microsoft.com/office/drawing/2014/main" id="{4DA469AC-DC46-4416-8A2C-EA474A8AB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DA469AC-DC46-4416-8A2C-EA474A8ABE6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4600" cy="663451"/>
                        </a:xfrm>
                        <a:prstGeom prst="rect">
                          <a:avLst/>
                        </a:prstGeom>
                      </pic:spPr>
                    </pic:pic>
                  </a:graphicData>
                </a:graphic>
              </wp:inline>
            </w:drawing>
          </w:r>
        </w:p>
      </w:tc>
      <w:tc>
        <w:tcPr>
          <w:tcW w:w="6706" w:type="dxa"/>
        </w:tcPr>
        <w:p w14:paraId="58DB482C" w14:textId="77777777" w:rsidR="00676AFE" w:rsidRDefault="00676AFE" w:rsidP="00676AFE">
          <w:pPr>
            <w:pStyle w:val="Encabezado"/>
            <w:jc w:val="center"/>
            <w:rPr>
              <w:rFonts w:ascii="Arial Nova Light" w:hAnsi="Arial Nova Light"/>
              <w:b/>
              <w:bCs/>
            </w:rPr>
          </w:pPr>
        </w:p>
        <w:p w14:paraId="5230979A" w14:textId="029C0423" w:rsidR="00676AFE" w:rsidRPr="00676AFE" w:rsidRDefault="002168E2" w:rsidP="00676AFE">
          <w:pPr>
            <w:pStyle w:val="Encabezado"/>
            <w:jc w:val="center"/>
            <w:rPr>
              <w:rFonts w:ascii="Arial Nova Light" w:hAnsi="Arial Nova Light"/>
              <w:b/>
              <w:bCs/>
              <w:sz w:val="24"/>
              <w:szCs w:val="24"/>
            </w:rPr>
          </w:pPr>
          <w:r>
            <w:rPr>
              <w:rFonts w:ascii="Arial Nova Light" w:hAnsi="Arial Nova Light"/>
              <w:b/>
              <w:bCs/>
              <w:color w:val="44546A" w:themeColor="text2"/>
              <w:sz w:val="24"/>
              <w:szCs w:val="24"/>
            </w:rPr>
            <w:t>CONTROL DE INFORMACIÓN DOCUMENTADA</w:t>
          </w:r>
        </w:p>
      </w:tc>
    </w:tr>
    <w:tr w:rsidR="00676AFE" w14:paraId="4D9F669B" w14:textId="77777777" w:rsidTr="00676AFE">
      <w:tc>
        <w:tcPr>
          <w:tcW w:w="2122" w:type="dxa"/>
          <w:vMerge/>
        </w:tcPr>
        <w:p w14:paraId="5C891E61" w14:textId="77777777" w:rsidR="00676AFE" w:rsidRPr="00676AFE" w:rsidRDefault="00676AFE">
          <w:pPr>
            <w:pStyle w:val="Encabezado"/>
            <w:rPr>
              <w:rFonts w:ascii="Arial Nova Light" w:hAnsi="Arial Nova Light"/>
            </w:rPr>
          </w:pPr>
        </w:p>
      </w:tc>
      <w:tc>
        <w:tcPr>
          <w:tcW w:w="6706" w:type="dxa"/>
        </w:tcPr>
        <w:p w14:paraId="135F6481" w14:textId="3CFA1965" w:rsidR="00676AFE" w:rsidRPr="00676AFE" w:rsidRDefault="00713121" w:rsidP="00676AFE">
          <w:pPr>
            <w:pStyle w:val="Encabezado"/>
            <w:jc w:val="center"/>
            <w:rPr>
              <w:rFonts w:ascii="Arial Nova Light" w:hAnsi="Arial Nova Light"/>
              <w:sz w:val="16"/>
              <w:szCs w:val="16"/>
            </w:rPr>
          </w:pPr>
          <w:r w:rsidRPr="00713121">
            <w:rPr>
              <w:rFonts w:ascii="Arial Nova Light" w:hAnsi="Arial Nova Light"/>
              <w:sz w:val="16"/>
              <w:szCs w:val="16"/>
            </w:rPr>
            <w:t>SST PR 00</w:t>
          </w:r>
          <w:r>
            <w:rPr>
              <w:rFonts w:ascii="Arial Nova Light" w:hAnsi="Arial Nova Light"/>
              <w:sz w:val="16"/>
              <w:szCs w:val="16"/>
            </w:rPr>
            <w:t>3</w:t>
          </w:r>
          <w:r w:rsidRPr="00713121">
            <w:rPr>
              <w:rFonts w:ascii="Arial Nova Light" w:hAnsi="Arial Nova Light"/>
              <w:sz w:val="16"/>
              <w:szCs w:val="16"/>
            </w:rPr>
            <w:t xml:space="preserve"> V.1</w:t>
          </w:r>
        </w:p>
      </w:tc>
    </w:tr>
  </w:tbl>
  <w:p w14:paraId="0F5259A9" w14:textId="77777777" w:rsidR="00676AFE" w:rsidRDefault="00676AF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F6C8" w14:textId="77777777" w:rsidR="002168E2" w:rsidRDefault="002168E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A2A2B"/>
    <w:multiLevelType w:val="hybridMultilevel"/>
    <w:tmpl w:val="34E0D3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A490E00"/>
    <w:multiLevelType w:val="hybridMultilevel"/>
    <w:tmpl w:val="D388C182"/>
    <w:lvl w:ilvl="0" w:tplc="7BAC113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9F47F14"/>
    <w:multiLevelType w:val="multilevel"/>
    <w:tmpl w:val="2E864A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84410AD"/>
    <w:multiLevelType w:val="hybridMultilevel"/>
    <w:tmpl w:val="CA70DEB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CB"/>
    <w:rsid w:val="00061539"/>
    <w:rsid w:val="000C3BF5"/>
    <w:rsid w:val="000E433A"/>
    <w:rsid w:val="000E5512"/>
    <w:rsid w:val="000E582E"/>
    <w:rsid w:val="00100F0A"/>
    <w:rsid w:val="00156155"/>
    <w:rsid w:val="001C6828"/>
    <w:rsid w:val="001C6FF7"/>
    <w:rsid w:val="001F6FE8"/>
    <w:rsid w:val="002168E2"/>
    <w:rsid w:val="002802F0"/>
    <w:rsid w:val="002844C6"/>
    <w:rsid w:val="00290F50"/>
    <w:rsid w:val="002B43EF"/>
    <w:rsid w:val="002C1368"/>
    <w:rsid w:val="0030517E"/>
    <w:rsid w:val="0039718B"/>
    <w:rsid w:val="004007C7"/>
    <w:rsid w:val="00434C23"/>
    <w:rsid w:val="004E73FC"/>
    <w:rsid w:val="00531852"/>
    <w:rsid w:val="005453A1"/>
    <w:rsid w:val="00567796"/>
    <w:rsid w:val="00676AFE"/>
    <w:rsid w:val="006922B7"/>
    <w:rsid w:val="00697DED"/>
    <w:rsid w:val="006D507C"/>
    <w:rsid w:val="006F5429"/>
    <w:rsid w:val="00713121"/>
    <w:rsid w:val="00744043"/>
    <w:rsid w:val="007D77DD"/>
    <w:rsid w:val="007F18BE"/>
    <w:rsid w:val="00854463"/>
    <w:rsid w:val="008937FB"/>
    <w:rsid w:val="008B600A"/>
    <w:rsid w:val="008D5F38"/>
    <w:rsid w:val="00933859"/>
    <w:rsid w:val="0094127E"/>
    <w:rsid w:val="00943C99"/>
    <w:rsid w:val="009C4545"/>
    <w:rsid w:val="009F1A33"/>
    <w:rsid w:val="00A44EBE"/>
    <w:rsid w:val="00AD0C98"/>
    <w:rsid w:val="00AE5C52"/>
    <w:rsid w:val="00B46FCB"/>
    <w:rsid w:val="00C3293C"/>
    <w:rsid w:val="00C44286"/>
    <w:rsid w:val="00CA7E85"/>
    <w:rsid w:val="00CB0692"/>
    <w:rsid w:val="00CE2659"/>
    <w:rsid w:val="00D07255"/>
    <w:rsid w:val="00D25196"/>
    <w:rsid w:val="00D26A8F"/>
    <w:rsid w:val="00D87B32"/>
    <w:rsid w:val="00F44671"/>
    <w:rsid w:val="00FC23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AE7774"/>
  <w15:chartTrackingRefBased/>
  <w15:docId w15:val="{9F0343BD-92E3-47BE-A210-44B61BF2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6AFE"/>
  </w:style>
  <w:style w:type="paragraph" w:styleId="Piedepgina">
    <w:name w:val="footer"/>
    <w:basedOn w:val="Normal"/>
    <w:link w:val="PiedepginaCar"/>
    <w:uiPriority w:val="99"/>
    <w:unhideWhenUsed/>
    <w:rsid w:val="0067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6AFE"/>
  </w:style>
  <w:style w:type="table" w:styleId="Tablaconcuadrcula">
    <w:name w:val="Table Grid"/>
    <w:basedOn w:val="Tablanormal"/>
    <w:uiPriority w:val="59"/>
    <w:rsid w:val="00676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4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7</Pages>
  <Words>1961</Words>
  <Characters>10791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veloza</dc:creator>
  <cp:keywords/>
  <dc:description/>
  <cp:lastModifiedBy>elias veloza</cp:lastModifiedBy>
  <cp:revision>55</cp:revision>
  <dcterms:created xsi:type="dcterms:W3CDTF">2021-02-28T05:01:00Z</dcterms:created>
  <dcterms:modified xsi:type="dcterms:W3CDTF">2021-10-13T14:48:00Z</dcterms:modified>
</cp:coreProperties>
</file>