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8" w:type="dxa"/>
        <w:tblInd w:w="-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9"/>
        <w:gridCol w:w="300"/>
        <w:gridCol w:w="11"/>
        <w:gridCol w:w="1142"/>
        <w:gridCol w:w="1138"/>
        <w:gridCol w:w="901"/>
        <w:gridCol w:w="35"/>
        <w:gridCol w:w="917"/>
        <w:gridCol w:w="972"/>
        <w:gridCol w:w="1273"/>
      </w:tblGrid>
      <w:tr w:rsidR="000B632D" w:rsidRPr="003325F7" w14:paraId="27787C86" w14:textId="77777777" w:rsidTr="00B326D8">
        <w:trPr>
          <w:trHeight w:val="133"/>
        </w:trPr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2DDB7" w14:textId="77777777" w:rsidR="000B632D" w:rsidRPr="003325F7" w:rsidRDefault="000B632D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Fecha de aplicación:</w:t>
            </w:r>
          </w:p>
        </w:tc>
        <w:tc>
          <w:tcPr>
            <w:tcW w:w="3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8C67" w14:textId="77777777" w:rsidR="000B632D" w:rsidRPr="003325F7" w:rsidRDefault="000B632D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 xml:space="preserve">Hora de aplicación: 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F381" w14:textId="77777777" w:rsidR="000B632D" w:rsidRPr="003325F7" w:rsidRDefault="000B632D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Realizado por:</w:t>
            </w:r>
          </w:p>
        </w:tc>
      </w:tr>
      <w:tr w:rsidR="000B632D" w:rsidRPr="003325F7" w14:paraId="4AA83EFE" w14:textId="77777777" w:rsidTr="00B326D8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E071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DESCRIPCIÓN DE LA NO CONFORMIDAD</w:t>
            </w:r>
          </w:p>
        </w:tc>
      </w:tr>
      <w:tr w:rsidR="000B632D" w:rsidRPr="003325F7" w14:paraId="234D01A3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7E5A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09F80D2B" w14:textId="77777777" w:rsidTr="00B326D8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93DE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4DE99AB1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15E0597C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5AD5B413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7D964C3F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70B038D2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DCE7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E1C16EB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C541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39FD298A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1A13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7313250E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566B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40BD976E" w14:textId="77777777" w:rsidTr="00B326D8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704A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474C08AF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3AEA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5C86A2FA" w14:textId="77777777" w:rsidTr="00B326D8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0E12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PLANIFICACIÓN DE LA CORRECCIÓN</w:t>
            </w:r>
          </w:p>
        </w:tc>
      </w:tr>
      <w:tr w:rsidR="000B632D" w:rsidRPr="003325F7" w14:paraId="5EFDF728" w14:textId="77777777" w:rsidTr="00B326D8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33E0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275F9C0F" w14:textId="77777777" w:rsidTr="00E13E11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B11E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  <w:p w14:paraId="1F3AA1D8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0F14D5C0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B4F5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470E99D8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E9D0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735F8E8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BFAC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7962F13D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CACE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14E7A3E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9809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1AEDDFC6" w14:textId="77777777" w:rsidTr="00B326D8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88B9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ADBF518" w14:textId="77777777" w:rsidTr="00E13E11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7C1B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SEGUIMIENTO DE LA ACCIÓN CORRECTIVA</w:t>
            </w:r>
          </w:p>
        </w:tc>
      </w:tr>
      <w:tr w:rsidR="000B632D" w:rsidRPr="003325F7" w14:paraId="776DDD2D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7908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1D29DC58" w14:textId="77777777" w:rsidTr="00E13E11">
        <w:trPr>
          <w:trHeight w:val="185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0D2B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Fecha</w:t>
            </w: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1459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Observación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591F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Inspector</w:t>
            </w:r>
          </w:p>
        </w:tc>
      </w:tr>
      <w:tr w:rsidR="000B632D" w:rsidRPr="003325F7" w14:paraId="747528C8" w14:textId="77777777" w:rsidTr="00E13E11">
        <w:trPr>
          <w:trHeight w:val="194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ECE4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40EAC743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266A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7884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7EC8674" w14:textId="77777777" w:rsidTr="00E13E11">
        <w:trPr>
          <w:trHeight w:val="194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6FC6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1E8EE728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B668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9B8F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24A9E750" w14:textId="77777777" w:rsidTr="00E13E11">
        <w:trPr>
          <w:trHeight w:val="458"/>
        </w:trPr>
        <w:tc>
          <w:tcPr>
            <w:tcW w:w="96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F13F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CIERRE DE LA NO CONFORMIDAD</w:t>
            </w:r>
          </w:p>
        </w:tc>
      </w:tr>
      <w:tr w:rsidR="000B632D" w:rsidRPr="003325F7" w14:paraId="3272290B" w14:textId="77777777" w:rsidTr="00E13E11">
        <w:trPr>
          <w:trHeight w:val="458"/>
        </w:trPr>
        <w:tc>
          <w:tcPr>
            <w:tcW w:w="960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B16B" w14:textId="77777777" w:rsidR="000B632D" w:rsidRPr="003325F7" w:rsidRDefault="000B632D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54949C71" w14:textId="77777777" w:rsidTr="00E13E11">
        <w:trPr>
          <w:trHeight w:val="185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564C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Fecha</w:t>
            </w: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9082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Observación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781C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Inspector</w:t>
            </w:r>
          </w:p>
        </w:tc>
      </w:tr>
      <w:tr w:rsidR="000B632D" w:rsidRPr="003325F7" w14:paraId="001B9A3C" w14:textId="77777777" w:rsidTr="00E13E11">
        <w:trPr>
          <w:trHeight w:val="194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85D2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  <w:p w14:paraId="6714C345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232E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71E1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0B632D" w:rsidRPr="003325F7" w14:paraId="699EB674" w14:textId="77777777" w:rsidTr="00E13E11">
        <w:trPr>
          <w:trHeight w:val="194"/>
        </w:trPr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ACF0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  <w:p w14:paraId="080F556C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4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D71E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6D4B" w14:textId="77777777" w:rsidR="000B632D" w:rsidRPr="003325F7" w:rsidRDefault="000B632D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13E11" w:rsidRPr="003325F7" w14:paraId="452117C2" w14:textId="77777777" w:rsidTr="00E13E11">
        <w:trPr>
          <w:trHeight w:val="185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A62AD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834DA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07D44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26D07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D586A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5E786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FD3D2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E1ED1" w14:textId="77777777" w:rsidR="000B632D" w:rsidRPr="003325F7" w:rsidRDefault="000B632D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</w:tbl>
    <w:p w14:paraId="21995388" w14:textId="77777777" w:rsidR="00AE4868" w:rsidRDefault="00AE4868"/>
    <w:sectPr w:rsidR="00AE4868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1FFE5" w14:textId="77777777" w:rsidR="004969EF" w:rsidRDefault="004969EF" w:rsidP="0077301A">
      <w:r>
        <w:separator/>
      </w:r>
    </w:p>
  </w:endnote>
  <w:endnote w:type="continuationSeparator" w:id="0">
    <w:p w14:paraId="619ACE3C" w14:textId="77777777" w:rsidR="004969EF" w:rsidRDefault="004969EF" w:rsidP="0077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18DC8" w14:textId="77777777" w:rsidR="0077301A" w:rsidRDefault="0077301A" w:rsidP="0077301A">
    <w:pPr>
      <w:jc w:val="center"/>
      <w:rPr>
        <w:rFonts w:ascii="Arial" w:hAnsi="Arial" w:cs="Arial"/>
      </w:rPr>
    </w:pPr>
    <w:r>
      <w:tab/>
    </w: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07880C" wp14:editId="7A47468B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5303520" cy="0"/>
              <wp:effectExtent l="0" t="0" r="3048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A1A058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434.5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39B903EE" w14:textId="2863C900" w:rsidR="0077301A" w:rsidRPr="0073288E" w:rsidRDefault="0077301A" w:rsidP="0077301A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09D885E0" w14:textId="77777777" w:rsidR="0077301A" w:rsidRDefault="0077301A" w:rsidP="0077301A">
    <w:pPr>
      <w:pStyle w:val="Piedepgina"/>
    </w:pPr>
    <w:r w:rsidRPr="00335C16">
      <w:rPr>
        <w:color w:val="BF8F00" w:themeColor="accent4" w:themeShade="BF"/>
        <w:spacing w:val="60"/>
        <w:sz w:val="16"/>
      </w:rPr>
      <w:t>Página</w:t>
    </w:r>
    <w:r w:rsidRPr="00335C16">
      <w:rPr>
        <w:color w:val="BF8F00" w:themeColor="accent4" w:themeShade="BF"/>
        <w:sz w:val="16"/>
      </w:rPr>
      <w:t xml:space="preserve">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PAGE   \* MERGEFORMAT</w:instrText>
    </w:r>
    <w:r w:rsidRPr="00335C16">
      <w:rPr>
        <w:color w:val="BF8F00" w:themeColor="accent4" w:themeShade="BF"/>
        <w:sz w:val="16"/>
      </w:rPr>
      <w:fldChar w:fldCharType="separate"/>
    </w:r>
    <w:r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  <w:r w:rsidRPr="00335C16">
      <w:rPr>
        <w:color w:val="BF8F00" w:themeColor="accent4" w:themeShade="BF"/>
        <w:sz w:val="16"/>
      </w:rPr>
      <w:t xml:space="preserve"> |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NUMPAGES  \* Arabic  \* MERGEFORMAT</w:instrText>
    </w:r>
    <w:r w:rsidRPr="00335C16">
      <w:rPr>
        <w:color w:val="BF8F00" w:themeColor="accent4" w:themeShade="BF"/>
        <w:sz w:val="16"/>
      </w:rPr>
      <w:fldChar w:fldCharType="separate"/>
    </w:r>
    <w:r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40EA1" w14:textId="77777777" w:rsidR="004969EF" w:rsidRDefault="004969EF" w:rsidP="0077301A">
      <w:r>
        <w:separator/>
      </w:r>
    </w:p>
  </w:footnote>
  <w:footnote w:type="continuationSeparator" w:id="0">
    <w:p w14:paraId="4FC1AC4A" w14:textId="77777777" w:rsidR="004969EF" w:rsidRDefault="004969EF" w:rsidP="0077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3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91"/>
      <w:gridCol w:w="3035"/>
      <w:gridCol w:w="2245"/>
      <w:gridCol w:w="1218"/>
      <w:gridCol w:w="1555"/>
    </w:tblGrid>
    <w:tr w:rsidR="00B326D8" w:rsidRPr="0046608A" w14:paraId="4C8E3A0D" w14:textId="77777777" w:rsidTr="00E84EE1">
      <w:trPr>
        <w:trHeight w:val="973"/>
        <w:jc w:val="center"/>
      </w:trPr>
      <w:tc>
        <w:tcPr>
          <w:tcW w:w="1891" w:type="dxa"/>
          <w:vMerge w:val="restart"/>
          <w:shd w:val="clear" w:color="auto" w:fill="auto"/>
          <w:vAlign w:val="center"/>
        </w:tcPr>
        <w:p w14:paraId="4700826B" w14:textId="77777777" w:rsidR="00B326D8" w:rsidRPr="00D3340E" w:rsidRDefault="00B326D8" w:rsidP="00B326D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F75EFE7" wp14:editId="4A816CD9">
                <wp:simplePos x="0" y="0"/>
                <wp:positionH relativeFrom="column">
                  <wp:posOffset>-29210</wp:posOffset>
                </wp:positionH>
                <wp:positionV relativeFrom="paragraph">
                  <wp:posOffset>14605</wp:posOffset>
                </wp:positionV>
                <wp:extent cx="1130300" cy="72390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80" w:type="dxa"/>
          <w:gridSpan w:val="2"/>
          <w:shd w:val="clear" w:color="auto" w:fill="auto"/>
          <w:vAlign w:val="center"/>
        </w:tcPr>
        <w:p w14:paraId="79981357" w14:textId="1CBC2EC0" w:rsidR="00B326D8" w:rsidRPr="00D3340E" w:rsidRDefault="00B326D8" w:rsidP="00B326D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B326D8">
            <w:rPr>
              <w:rFonts w:ascii="Arial" w:hAnsi="Arial" w:cs="Arial"/>
              <w:b/>
              <w:bCs/>
              <w:sz w:val="32"/>
              <w:szCs w:val="32"/>
            </w:rPr>
            <w:t>FORMATO DE SEGUIMIENTO A ACCIONES CORRECTIVAS</w:t>
          </w:r>
        </w:p>
      </w:tc>
      <w:tc>
        <w:tcPr>
          <w:tcW w:w="1218" w:type="dxa"/>
          <w:vMerge w:val="restart"/>
          <w:shd w:val="clear" w:color="auto" w:fill="auto"/>
          <w:vAlign w:val="center"/>
        </w:tcPr>
        <w:p w14:paraId="5A2AF3F4" w14:textId="77777777" w:rsidR="00B326D8" w:rsidRPr="00D3340E" w:rsidRDefault="00B326D8" w:rsidP="00B326D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CDDC184" w14:textId="38798555" w:rsidR="00B326D8" w:rsidRPr="002B1134" w:rsidRDefault="00B326D8" w:rsidP="00B326D8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B326D8">
            <w:rPr>
              <w:rFonts w:ascii="Arial" w:hAnsi="Arial" w:cs="Arial"/>
              <w:sz w:val="18"/>
              <w:szCs w:val="16"/>
              <w:lang w:val="en-US"/>
            </w:rPr>
            <w:t>SGI-OPR-FOR-020</w:t>
          </w:r>
        </w:p>
      </w:tc>
      <w:tc>
        <w:tcPr>
          <w:tcW w:w="1555" w:type="dxa"/>
          <w:vMerge w:val="restart"/>
          <w:vAlign w:val="center"/>
        </w:tcPr>
        <w:p w14:paraId="2255B1AF" w14:textId="77777777" w:rsidR="00B326D8" w:rsidRPr="002B1134" w:rsidRDefault="00B326D8" w:rsidP="00B326D8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239AB4E" wp14:editId="596DAD72">
                <wp:simplePos x="0" y="0"/>
                <wp:positionH relativeFrom="column">
                  <wp:posOffset>0</wp:posOffset>
                </wp:positionH>
                <wp:positionV relativeFrom="paragraph">
                  <wp:posOffset>-29210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326D8" w:rsidRPr="00D3340E" w14:paraId="3D14BBD0" w14:textId="77777777" w:rsidTr="00E84EE1">
      <w:tblPrEx>
        <w:tblCellMar>
          <w:left w:w="108" w:type="dxa"/>
          <w:right w:w="108" w:type="dxa"/>
        </w:tblCellMar>
      </w:tblPrEx>
      <w:trPr>
        <w:trHeight w:val="529"/>
        <w:jc w:val="center"/>
      </w:trPr>
      <w:tc>
        <w:tcPr>
          <w:tcW w:w="1891" w:type="dxa"/>
          <w:vMerge/>
          <w:shd w:val="clear" w:color="auto" w:fill="auto"/>
          <w:vAlign w:val="center"/>
        </w:tcPr>
        <w:p w14:paraId="0755D666" w14:textId="77777777" w:rsidR="00B326D8" w:rsidRPr="002B1134" w:rsidRDefault="00B326D8" w:rsidP="00B326D8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3035" w:type="dxa"/>
          <w:shd w:val="clear" w:color="auto" w:fill="auto"/>
          <w:vAlign w:val="center"/>
        </w:tcPr>
        <w:p w14:paraId="030EBA16" w14:textId="77777777" w:rsidR="00B326D8" w:rsidRPr="00D3340E" w:rsidRDefault="00B326D8" w:rsidP="00B326D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244" w:type="dxa"/>
          <w:shd w:val="clear" w:color="auto" w:fill="auto"/>
          <w:vAlign w:val="center"/>
        </w:tcPr>
        <w:p w14:paraId="670585DA" w14:textId="77777777" w:rsidR="00B326D8" w:rsidRPr="00D3340E" w:rsidRDefault="00B326D8" w:rsidP="00B326D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18" w:type="dxa"/>
          <w:vMerge/>
          <w:shd w:val="clear" w:color="auto" w:fill="auto"/>
          <w:vAlign w:val="center"/>
        </w:tcPr>
        <w:p w14:paraId="59ECEE50" w14:textId="77777777" w:rsidR="00B326D8" w:rsidRPr="00D3340E" w:rsidRDefault="00B326D8" w:rsidP="00B326D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55" w:type="dxa"/>
          <w:vMerge/>
          <w:vAlign w:val="center"/>
        </w:tcPr>
        <w:p w14:paraId="717F560A" w14:textId="77777777" w:rsidR="00B326D8" w:rsidRPr="00D3340E" w:rsidRDefault="00B326D8" w:rsidP="00B326D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715133A9" w14:textId="72713978" w:rsidR="0077301A" w:rsidRDefault="007730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2D"/>
    <w:rsid w:val="000B632D"/>
    <w:rsid w:val="002B3A29"/>
    <w:rsid w:val="00480A28"/>
    <w:rsid w:val="004969EF"/>
    <w:rsid w:val="004D53BD"/>
    <w:rsid w:val="0077301A"/>
    <w:rsid w:val="00AE4868"/>
    <w:rsid w:val="00B254D0"/>
    <w:rsid w:val="00B326D8"/>
    <w:rsid w:val="00CC1B0C"/>
    <w:rsid w:val="00E13E11"/>
    <w:rsid w:val="00FD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FA4A9"/>
  <w15:chartTrackingRefBased/>
  <w15:docId w15:val="{0AF502CB-ED70-4D88-AE77-A812FF08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7730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77301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30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301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77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730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7</cp:revision>
  <dcterms:created xsi:type="dcterms:W3CDTF">2021-06-14T23:28:00Z</dcterms:created>
  <dcterms:modified xsi:type="dcterms:W3CDTF">2022-11-23T19:30:00Z</dcterms:modified>
</cp:coreProperties>
</file>