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CB1DB4" w14:textId="77777777" w:rsidR="00B22680" w:rsidRPr="00503EB4" w:rsidRDefault="00B22680" w:rsidP="00B2268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2D3F3305" w14:textId="67C06B69" w:rsidR="005C4C7F" w:rsidRPr="00503EB4" w:rsidRDefault="00B22680" w:rsidP="00B2268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Dando cumplimiento a las disposiciones del ley 1581 de 2012, al decreto 1377 de 2013 y demás normas que lo sustituyan o mod</w:t>
      </w:r>
      <w:r w:rsidR="00503EB4">
        <w:rPr>
          <w:rFonts w:ascii="Arial Narrow" w:hAnsi="Arial Narrow"/>
          <w:sz w:val="24"/>
          <w:szCs w:val="24"/>
        </w:rPr>
        <w:t xml:space="preserve">ifiquen, por la cual se dictan normas </w:t>
      </w:r>
      <w:r w:rsidRPr="00503EB4">
        <w:rPr>
          <w:rFonts w:ascii="Arial Narrow" w:hAnsi="Arial Narrow"/>
          <w:sz w:val="24"/>
          <w:szCs w:val="24"/>
        </w:rPr>
        <w:t xml:space="preserve">generales  para  la  protección  de  datos  personales  y  teniendo  en  cuenta  que  dicha  ley  tiene  por  objeto  desarrollar  el  derecho constitucional que tienen las personas a conocer, actualizar y rectificar la información que se haya recogido sobre ellas en bases de datos o archivos, </w:t>
      </w:r>
      <w:r w:rsidR="00013E70" w:rsidRPr="002E5AC0">
        <w:rPr>
          <w:rFonts w:ascii="Arial" w:hAnsi="Arial" w:cs="Arial"/>
          <w:b/>
          <w:sz w:val="24"/>
          <w:szCs w:val="24"/>
        </w:rPr>
        <w:t>DOLCE ROMA CATERING Y SERVICES S.A.S</w:t>
      </w:r>
      <w:r w:rsidRPr="00503EB4">
        <w:rPr>
          <w:rFonts w:ascii="Arial Narrow" w:hAnsi="Arial Narrow"/>
          <w:sz w:val="24"/>
          <w:szCs w:val="24"/>
        </w:rPr>
        <w:t>. hace entrega del presente documento con el objetivo que nos sea autorizado el tratamiento de la información aquí depositada, en los siguientes términos:</w:t>
      </w:r>
    </w:p>
    <w:p w14:paraId="6C951C3B" w14:textId="77777777" w:rsidR="00B22680" w:rsidRPr="00503EB4" w:rsidRDefault="00B22680" w:rsidP="00B2268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2F690656" w14:textId="77777777" w:rsidR="00B22680" w:rsidRPr="00503EB4" w:rsidRDefault="00B22680" w:rsidP="00B2268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Por medio de la presente declaro expresamente:</w:t>
      </w:r>
    </w:p>
    <w:p w14:paraId="6B24D14E" w14:textId="77777777" w:rsidR="00B22680" w:rsidRPr="00503EB4" w:rsidRDefault="00B22680" w:rsidP="00B2268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7E7E82C9" w14:textId="37D4EF51" w:rsidR="00C95020" w:rsidRPr="00503EB4" w:rsidRDefault="002D089F" w:rsidP="00B2268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Yo _</w:t>
      </w:r>
      <w:r w:rsidR="00B22680" w:rsidRPr="00503EB4">
        <w:rPr>
          <w:rFonts w:ascii="Arial Narrow" w:hAnsi="Arial Narrow"/>
          <w:sz w:val="24"/>
          <w:szCs w:val="24"/>
        </w:rPr>
        <w:t>_________________________________</w:t>
      </w:r>
      <w:r w:rsidRPr="00503EB4">
        <w:rPr>
          <w:rFonts w:ascii="Arial Narrow" w:hAnsi="Arial Narrow"/>
          <w:sz w:val="24"/>
          <w:szCs w:val="24"/>
        </w:rPr>
        <w:t>_ identificado con cédula de ciudadanía No.</w:t>
      </w:r>
      <w:r w:rsidR="00B22680" w:rsidRPr="00503EB4">
        <w:rPr>
          <w:rFonts w:ascii="Arial Narrow" w:hAnsi="Arial Narrow"/>
          <w:sz w:val="24"/>
          <w:szCs w:val="24"/>
        </w:rPr>
        <w:t xml:space="preserve">    _______________</w:t>
      </w:r>
      <w:r w:rsidRPr="00503EB4">
        <w:rPr>
          <w:rFonts w:ascii="Arial Narrow" w:hAnsi="Arial Narrow"/>
          <w:sz w:val="24"/>
          <w:szCs w:val="24"/>
        </w:rPr>
        <w:t>_,</w:t>
      </w:r>
      <w:r w:rsidR="00B22680" w:rsidRPr="00503EB4">
        <w:rPr>
          <w:rFonts w:ascii="Arial Narrow" w:hAnsi="Arial Narrow"/>
          <w:sz w:val="24"/>
          <w:szCs w:val="24"/>
        </w:rPr>
        <w:t xml:space="preserve"> expedida en ____________________, actuando en nombre propio por medio del presente escrito autorizo y acepto </w:t>
      </w:r>
      <w:r w:rsidRPr="00503EB4">
        <w:rPr>
          <w:rFonts w:ascii="Arial Narrow" w:hAnsi="Arial Narrow"/>
          <w:sz w:val="24"/>
          <w:szCs w:val="24"/>
        </w:rPr>
        <w:t>que</w:t>
      </w:r>
      <w:r w:rsidRPr="00503EB4">
        <w:rPr>
          <w:rFonts w:ascii="Arial Narrow" w:hAnsi="Arial Narrow"/>
          <w:b/>
          <w:sz w:val="24"/>
          <w:szCs w:val="24"/>
        </w:rPr>
        <w:t xml:space="preserve"> </w:t>
      </w:r>
      <w:r w:rsidR="00013E70" w:rsidRPr="002E5AC0">
        <w:rPr>
          <w:rFonts w:ascii="Arial" w:hAnsi="Arial" w:cs="Arial"/>
          <w:b/>
          <w:sz w:val="24"/>
          <w:szCs w:val="24"/>
        </w:rPr>
        <w:t>DOLCE ROMA CATERING Y SERVICES S.A.S</w:t>
      </w:r>
      <w:r w:rsidR="00B22680" w:rsidRPr="00503EB4">
        <w:rPr>
          <w:rFonts w:ascii="Arial Narrow" w:hAnsi="Arial Narrow"/>
          <w:sz w:val="24"/>
          <w:szCs w:val="24"/>
        </w:rPr>
        <w:t xml:space="preserve">., trate mis datos públicos, privados, semiprivados o sensibles, derivados o con ocasión de la relación laboral que </w:t>
      </w:r>
      <w:r w:rsidRPr="00503EB4">
        <w:rPr>
          <w:rFonts w:ascii="Arial Narrow" w:hAnsi="Arial Narrow"/>
          <w:sz w:val="24"/>
          <w:szCs w:val="24"/>
        </w:rPr>
        <w:t>tuve, tuviere</w:t>
      </w:r>
      <w:r w:rsidR="00B22680" w:rsidRPr="00503EB4">
        <w:rPr>
          <w:rFonts w:ascii="Arial Narrow" w:hAnsi="Arial Narrow"/>
          <w:sz w:val="24"/>
          <w:szCs w:val="24"/>
        </w:rPr>
        <w:t xml:space="preserve"> o llegare a tener con la Compañía, de conformidad con lo previsto en la Ley 1581 de 2012, y en la Política de Tratamiento de Datos Personales</w:t>
      </w:r>
      <w:r w:rsidR="00C95020" w:rsidRPr="00503EB4">
        <w:rPr>
          <w:rFonts w:ascii="Arial Narrow" w:hAnsi="Arial Narrow"/>
          <w:sz w:val="24"/>
          <w:szCs w:val="24"/>
        </w:rPr>
        <w:t xml:space="preserve"> de esta Organización.</w:t>
      </w:r>
    </w:p>
    <w:p w14:paraId="566C571F" w14:textId="77777777" w:rsidR="00C95020" w:rsidRPr="00503EB4" w:rsidRDefault="00C95020" w:rsidP="00B2268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15573514" w14:textId="77777777" w:rsidR="00C95020" w:rsidRPr="00503EB4" w:rsidRDefault="00C95020" w:rsidP="00C9502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Finalidades para el tratamiento General de Información de los empleados, trabajadores retirados y candidatos a ocupar vacantes:</w:t>
      </w:r>
    </w:p>
    <w:p w14:paraId="4D9BFA8F" w14:textId="77777777" w:rsidR="00C95020" w:rsidRPr="00503EB4" w:rsidRDefault="00C95020" w:rsidP="00C95020">
      <w:pPr>
        <w:spacing w:after="0" w:line="240" w:lineRule="auto"/>
        <w:jc w:val="both"/>
        <w:rPr>
          <w:rFonts w:ascii="Arial Narrow" w:hAnsi="Arial Narrow"/>
          <w:sz w:val="24"/>
          <w:szCs w:val="24"/>
        </w:rPr>
      </w:pPr>
    </w:p>
    <w:p w14:paraId="73E825EC" w14:textId="77777777" w:rsidR="00C95020" w:rsidRPr="00503EB4" w:rsidRDefault="00C95020" w:rsidP="00C9502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Para fines pertinentes a la relación laboral (EPS, ARL, fondos de pensiones y cesantías, cajas de compensación familiar, etc.)</w:t>
      </w:r>
    </w:p>
    <w:p w14:paraId="2C03D71B" w14:textId="77777777" w:rsidR="00C95020" w:rsidRPr="00503EB4" w:rsidRDefault="00C95020" w:rsidP="00C95020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En el caso de los empleados con la suscripción del contrato laboral se entiende autorización expresa para darle Tratamiento a la información.</w:t>
      </w:r>
    </w:p>
    <w:p w14:paraId="2A5FF0C4" w14:textId="77777777" w:rsidR="00C95020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En el caso de requerimientos judiciales y legales.</w:t>
      </w:r>
    </w:p>
    <w:p w14:paraId="3DA44D65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Contabilización y pago de nómina.</w:t>
      </w:r>
    </w:p>
    <w:p w14:paraId="6339EC63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Reclutar y seleccionar personal que ocuparán las vacantes.</w:t>
      </w:r>
    </w:p>
    <w:p w14:paraId="402E83DB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Procesar, confirmar y cumplir con las obligaciones laborales legales y extralegales derivadas del contrato laboral.</w:t>
      </w:r>
    </w:p>
    <w:p w14:paraId="538545FE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Realizar transacciones.</w:t>
      </w:r>
    </w:p>
    <w:p w14:paraId="3ADB0E85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Pago de beneficios extralegales.</w:t>
      </w:r>
    </w:p>
    <w:p w14:paraId="00C8D7B7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Auditorías.</w:t>
      </w:r>
    </w:p>
    <w:p w14:paraId="34084153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Análisis estadísticos.</w:t>
      </w:r>
    </w:p>
    <w:p w14:paraId="3BBEEFAF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Mantener base de datos de candidatos.</w:t>
      </w:r>
    </w:p>
    <w:p w14:paraId="26FDEC72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Capacitación y formación.</w:t>
      </w:r>
    </w:p>
    <w:p w14:paraId="7664A7BA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Compartir los datos personales con entidades bancarias, empresas que ofrezcan beneficios a nuestros trabajadores activos, entre otros.</w:t>
      </w:r>
    </w:p>
    <w:p w14:paraId="0E83945E" w14:textId="77777777" w:rsidR="00981F97" w:rsidRPr="00503EB4" w:rsidRDefault="00981F97" w:rsidP="00981F97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Programas de Seguridad y Salud en el Trabajo.</w:t>
      </w:r>
    </w:p>
    <w:p w14:paraId="68DF8F1F" w14:textId="77777777" w:rsidR="00981F97" w:rsidRPr="00503EB4" w:rsidRDefault="00981F97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63828235" w14:textId="77777777" w:rsidR="00981F97" w:rsidRPr="00503EB4" w:rsidRDefault="00981F97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20CA2550" w14:textId="77777777" w:rsidR="00981F97" w:rsidRPr="00503EB4" w:rsidRDefault="00981F97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 xml:space="preserve">Autorizo a que dicha información sea compartida con terceros para los efectos propios de la labor que desarrollé, desarrolló o llegare a desarrollar. Los datos sensibles y/o personales podrán ser alojados fuera del territorio colombiano en herramientas tecnológicas, software y bases de datos adquiridas o licenciadas por la </w:t>
      </w:r>
      <w:r w:rsidRPr="00503EB4">
        <w:rPr>
          <w:rFonts w:ascii="Arial Narrow" w:hAnsi="Arial Narrow"/>
          <w:sz w:val="24"/>
          <w:szCs w:val="24"/>
        </w:rPr>
        <w:lastRenderedPageBreak/>
        <w:t>Compañía, empresas matrices, sociedades controlantes, filiales o subsidiarias de estas. Conozco que, como titular de la información, me asisten los derechos previstos en las leyes 1266 de 2008 y 1581 de 2012. En especial, me asiste el derecho a conocer, actualizar y rectificar las informaciones que se hayan recogido sobre mí, así como presentar consultas y reclamos; revocar la autorización o solicitar la supresión de los datos, en los casos en que sea procedente.</w:t>
      </w:r>
    </w:p>
    <w:p w14:paraId="060643C9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396321B4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2B10CC43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3E78DFF6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3E34ADFE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0603CA02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5A69754F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1AC63596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410285D2" w14:textId="77777777" w:rsidR="002D089F" w:rsidRPr="00503EB4" w:rsidRDefault="002D089F" w:rsidP="00981F97">
      <w:pPr>
        <w:spacing w:after="0" w:line="240" w:lineRule="auto"/>
        <w:ind w:left="360"/>
        <w:jc w:val="both"/>
        <w:rPr>
          <w:rFonts w:ascii="Arial Narrow" w:hAnsi="Arial Narrow"/>
          <w:sz w:val="24"/>
          <w:szCs w:val="24"/>
        </w:rPr>
      </w:pPr>
    </w:p>
    <w:p w14:paraId="18D4AA53" w14:textId="77777777" w:rsidR="002D089F" w:rsidRPr="00503EB4" w:rsidRDefault="002D089F" w:rsidP="002D089F">
      <w:pPr>
        <w:spacing w:after="0" w:line="48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 xml:space="preserve">Firma Titular:              ________________________________ </w:t>
      </w:r>
    </w:p>
    <w:p w14:paraId="3196EE3F" w14:textId="77777777" w:rsidR="002D089F" w:rsidRPr="00503EB4" w:rsidRDefault="002D089F" w:rsidP="002D089F">
      <w:pPr>
        <w:spacing w:after="0" w:line="48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 xml:space="preserve">C.C.:                             ________________________________ </w:t>
      </w:r>
    </w:p>
    <w:p w14:paraId="063EB44B" w14:textId="77777777" w:rsidR="002D089F" w:rsidRPr="00503EB4" w:rsidRDefault="002D089F" w:rsidP="002D089F">
      <w:pPr>
        <w:spacing w:after="0" w:line="480" w:lineRule="auto"/>
        <w:ind w:left="360"/>
        <w:jc w:val="both"/>
        <w:rPr>
          <w:rFonts w:ascii="Arial Narrow" w:hAnsi="Arial Narrow"/>
          <w:sz w:val="24"/>
          <w:szCs w:val="24"/>
        </w:rPr>
      </w:pPr>
      <w:r w:rsidRPr="00503EB4">
        <w:rPr>
          <w:rFonts w:ascii="Arial Narrow" w:hAnsi="Arial Narrow"/>
          <w:sz w:val="24"/>
          <w:szCs w:val="24"/>
        </w:rPr>
        <w:t>Ciudad y Fecha:        _________________________________</w:t>
      </w:r>
    </w:p>
    <w:sectPr w:rsidR="002D089F" w:rsidRPr="00503EB4" w:rsidSect="0019160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138" w:right="1138" w:bottom="1138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FD67BE" w14:textId="77777777" w:rsidR="00B31C4D" w:rsidRDefault="00B31C4D" w:rsidP="00195E44">
      <w:pPr>
        <w:spacing w:after="0" w:line="240" w:lineRule="auto"/>
      </w:pPr>
      <w:r>
        <w:separator/>
      </w:r>
    </w:p>
  </w:endnote>
  <w:endnote w:type="continuationSeparator" w:id="0">
    <w:p w14:paraId="1F655F19" w14:textId="77777777" w:rsidR="00B31C4D" w:rsidRDefault="00B31C4D" w:rsidP="0019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DA6B70" w14:textId="77777777" w:rsidR="00E87888" w:rsidRDefault="00E8788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8D6A0" w14:textId="77777777" w:rsidR="00191606" w:rsidRDefault="00191606" w:rsidP="00191606">
    <w:pPr>
      <w:spacing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852D561" wp14:editId="12A3E203">
              <wp:simplePos x="0" y="0"/>
              <wp:positionH relativeFrom="column">
                <wp:posOffset>214630</wp:posOffset>
              </wp:positionH>
              <wp:positionV relativeFrom="paragraph">
                <wp:posOffset>114935</wp:posOffset>
              </wp:positionV>
              <wp:extent cx="6309360" cy="0"/>
              <wp:effectExtent l="0" t="12700" r="15240" b="1270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92F4075" id="Conector recto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.9pt,9.05pt" to="513.7pt,9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" strokecolor="#c00000" strokeweight="1.5pt">
              <v:stroke joinstyle="miter"/>
            </v:line>
          </w:pict>
        </mc:Fallback>
      </mc:AlternateContent>
    </w:r>
  </w:p>
  <w:p w14:paraId="73EB2C6A" w14:textId="77777777" w:rsidR="00A2571A" w:rsidRDefault="00191606" w:rsidP="00191606">
    <w:pPr>
      <w:pStyle w:val="Piedepgina"/>
    </w:pPr>
    <w:r w:rsidRPr="00335C16">
      <w:rPr>
        <w:color w:val="BF8F00" w:themeColor="accent4" w:themeShade="BF"/>
        <w:spacing w:val="60"/>
        <w:sz w:val="16"/>
        <w:szCs w:val="24"/>
        <w:lang w:val="es-ES"/>
      </w:rPr>
      <w:t>Página</w:t>
    </w:r>
    <w:r w:rsidRPr="00335C16">
      <w:rPr>
        <w:color w:val="BF8F00" w:themeColor="accent4" w:themeShade="BF"/>
        <w:sz w:val="16"/>
        <w:szCs w:val="24"/>
        <w:lang w:val="es-ES"/>
      </w:rPr>
      <w:t xml:space="preserve">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PAGE 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731409" w:rsidRPr="00731409">
      <w:rPr>
        <w:noProof/>
        <w:color w:val="BF8F00" w:themeColor="accent4" w:themeShade="BF"/>
        <w:sz w:val="16"/>
        <w:szCs w:val="24"/>
        <w:lang w:val="es-ES"/>
      </w:rPr>
      <w:t>2</w:t>
    </w:r>
    <w:r w:rsidRPr="00335C16">
      <w:rPr>
        <w:color w:val="BF8F00" w:themeColor="accent4" w:themeShade="BF"/>
        <w:sz w:val="16"/>
        <w:szCs w:val="24"/>
      </w:rPr>
      <w:fldChar w:fldCharType="end"/>
    </w:r>
    <w:r w:rsidRPr="00335C16">
      <w:rPr>
        <w:color w:val="BF8F00" w:themeColor="accent4" w:themeShade="BF"/>
        <w:sz w:val="16"/>
        <w:szCs w:val="24"/>
        <w:lang w:val="es-ES"/>
      </w:rPr>
      <w:t xml:space="preserve"> | </w:t>
    </w:r>
    <w:r w:rsidRPr="00335C16">
      <w:rPr>
        <w:color w:val="BF8F00" w:themeColor="accent4" w:themeShade="BF"/>
        <w:sz w:val="16"/>
        <w:szCs w:val="24"/>
      </w:rPr>
      <w:fldChar w:fldCharType="begin"/>
    </w:r>
    <w:r w:rsidRPr="00335C16">
      <w:rPr>
        <w:color w:val="BF8F00" w:themeColor="accent4" w:themeShade="BF"/>
        <w:sz w:val="16"/>
        <w:szCs w:val="24"/>
      </w:rPr>
      <w:instrText>NUMPAGES  \* Arabic  \* MERGEFORMAT</w:instrText>
    </w:r>
    <w:r w:rsidRPr="00335C16">
      <w:rPr>
        <w:color w:val="BF8F00" w:themeColor="accent4" w:themeShade="BF"/>
        <w:sz w:val="16"/>
        <w:szCs w:val="24"/>
      </w:rPr>
      <w:fldChar w:fldCharType="separate"/>
    </w:r>
    <w:r w:rsidR="00731409" w:rsidRPr="00731409">
      <w:rPr>
        <w:noProof/>
        <w:color w:val="BF8F00" w:themeColor="accent4" w:themeShade="BF"/>
        <w:sz w:val="16"/>
        <w:szCs w:val="24"/>
        <w:lang w:val="es-ES"/>
      </w:rPr>
      <w:t>2</w:t>
    </w:r>
    <w:r w:rsidRPr="00335C16">
      <w:rPr>
        <w:color w:val="BF8F00" w:themeColor="accent4" w:themeShade="BF"/>
        <w:sz w:val="16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1E6083" w14:textId="77777777" w:rsidR="00E87888" w:rsidRDefault="00E878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816D64" w14:textId="77777777" w:rsidR="00B31C4D" w:rsidRDefault="00B31C4D" w:rsidP="00195E44">
      <w:pPr>
        <w:spacing w:after="0" w:line="240" w:lineRule="auto"/>
      </w:pPr>
      <w:r>
        <w:separator/>
      </w:r>
    </w:p>
  </w:footnote>
  <w:footnote w:type="continuationSeparator" w:id="0">
    <w:p w14:paraId="60BAC2F8" w14:textId="77777777" w:rsidR="00B31C4D" w:rsidRDefault="00B31C4D" w:rsidP="0019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F5F6A9" w14:textId="77777777" w:rsidR="00E87888" w:rsidRDefault="00E8788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364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35"/>
      <w:gridCol w:w="2840"/>
      <w:gridCol w:w="2852"/>
      <w:gridCol w:w="1185"/>
      <w:gridCol w:w="1567"/>
    </w:tblGrid>
    <w:tr w:rsidR="000563E5" w:rsidRPr="00E87888" w14:paraId="14A9DD22" w14:textId="77777777" w:rsidTr="002B1134">
      <w:trPr>
        <w:trHeight w:val="1124"/>
        <w:jc w:val="center"/>
      </w:trPr>
      <w:tc>
        <w:tcPr>
          <w:tcW w:w="2234" w:type="dxa"/>
          <w:vMerge w:val="restart"/>
          <w:shd w:val="clear" w:color="auto" w:fill="auto"/>
          <w:vAlign w:val="center"/>
        </w:tcPr>
        <w:p w14:paraId="01B59EF6" w14:textId="77777777" w:rsidR="000563E5" w:rsidRPr="00D3340E" w:rsidRDefault="000563E5" w:rsidP="000563E5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11BD6A6F" wp14:editId="2AA8D5EE">
                <wp:simplePos x="0" y="0"/>
                <wp:positionH relativeFrom="column">
                  <wp:posOffset>-29845</wp:posOffset>
                </wp:positionH>
                <wp:positionV relativeFrom="paragraph">
                  <wp:posOffset>24765</wp:posOffset>
                </wp:positionV>
                <wp:extent cx="1333500" cy="7239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350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692" w:type="dxa"/>
          <w:gridSpan w:val="2"/>
          <w:shd w:val="clear" w:color="auto" w:fill="auto"/>
          <w:vAlign w:val="center"/>
        </w:tcPr>
        <w:p w14:paraId="2F9FE550" w14:textId="10A4D561" w:rsidR="000563E5" w:rsidRPr="00D3340E" w:rsidRDefault="002B1134" w:rsidP="000563E5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2B1134">
            <w:rPr>
              <w:rFonts w:ascii="Arial" w:hAnsi="Arial" w:cs="Arial"/>
              <w:b/>
              <w:bCs/>
              <w:sz w:val="32"/>
              <w:szCs w:val="32"/>
            </w:rPr>
            <w:t>AUTORIZACION PARA TRATAMIENTOS DE DATOS PERSONALES</w:t>
          </w:r>
        </w:p>
      </w:tc>
      <w:tc>
        <w:tcPr>
          <w:tcW w:w="1185" w:type="dxa"/>
          <w:vMerge w:val="restart"/>
          <w:shd w:val="clear" w:color="auto" w:fill="auto"/>
          <w:vAlign w:val="center"/>
        </w:tcPr>
        <w:p w14:paraId="242CEC68" w14:textId="77777777" w:rsidR="000563E5" w:rsidRPr="00D3340E" w:rsidRDefault="000563E5" w:rsidP="000563E5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6A76210E" w14:textId="6A556FA1" w:rsidR="000563E5" w:rsidRPr="002B1134" w:rsidRDefault="000563E5" w:rsidP="000563E5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2B1134">
            <w:rPr>
              <w:rFonts w:ascii="Arial" w:hAnsi="Arial" w:cs="Arial"/>
              <w:sz w:val="18"/>
              <w:szCs w:val="16"/>
              <w:lang w:val="en-US"/>
            </w:rPr>
            <w:t xml:space="preserve">CODIGO: </w:t>
          </w:r>
          <w:r w:rsidR="002B1134" w:rsidRPr="002B1134">
            <w:rPr>
              <w:rFonts w:ascii="Arial" w:hAnsi="Arial" w:cs="Arial"/>
              <w:sz w:val="18"/>
              <w:szCs w:val="16"/>
              <w:lang w:val="en-US"/>
            </w:rPr>
            <w:t>SGI- ADM-GH-FOR- 004</w:t>
          </w:r>
        </w:p>
      </w:tc>
      <w:tc>
        <w:tcPr>
          <w:tcW w:w="1567" w:type="dxa"/>
          <w:vMerge w:val="restart"/>
          <w:vAlign w:val="center"/>
        </w:tcPr>
        <w:p w14:paraId="50DEF6AB" w14:textId="77777777" w:rsidR="000563E5" w:rsidRPr="002B1134" w:rsidRDefault="000563E5" w:rsidP="000563E5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 wp14:anchorId="2A23C861" wp14:editId="39CAFE91">
                <wp:simplePos x="0" y="0"/>
                <wp:positionH relativeFrom="column">
                  <wp:posOffset>-4445</wp:posOffset>
                </wp:positionH>
                <wp:positionV relativeFrom="paragraph">
                  <wp:posOffset>-40005</wp:posOffset>
                </wp:positionV>
                <wp:extent cx="876300" cy="8509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0563E5" w:rsidRPr="00D3340E" w14:paraId="1746C9EE" w14:textId="77777777" w:rsidTr="002B1134">
      <w:tblPrEx>
        <w:tblCellMar>
          <w:left w:w="108" w:type="dxa"/>
          <w:right w:w="108" w:type="dxa"/>
        </w:tblCellMar>
      </w:tblPrEx>
      <w:trPr>
        <w:trHeight w:val="612"/>
        <w:jc w:val="center"/>
      </w:trPr>
      <w:tc>
        <w:tcPr>
          <w:tcW w:w="2234" w:type="dxa"/>
          <w:vMerge/>
          <w:shd w:val="clear" w:color="auto" w:fill="auto"/>
          <w:vAlign w:val="center"/>
        </w:tcPr>
        <w:p w14:paraId="5395211D" w14:textId="77777777" w:rsidR="000563E5" w:rsidRPr="002B1134" w:rsidRDefault="000563E5" w:rsidP="000563E5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840" w:type="dxa"/>
          <w:shd w:val="clear" w:color="auto" w:fill="auto"/>
          <w:vAlign w:val="center"/>
        </w:tcPr>
        <w:p w14:paraId="1B24457B" w14:textId="77777777" w:rsidR="000563E5" w:rsidRPr="00D3340E" w:rsidRDefault="000563E5" w:rsidP="000563E5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852" w:type="dxa"/>
          <w:shd w:val="clear" w:color="auto" w:fill="auto"/>
          <w:vAlign w:val="center"/>
        </w:tcPr>
        <w:p w14:paraId="598A4165" w14:textId="77777777" w:rsidR="000563E5" w:rsidRPr="00D3340E" w:rsidRDefault="000563E5" w:rsidP="000563E5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185" w:type="dxa"/>
          <w:vMerge/>
          <w:shd w:val="clear" w:color="auto" w:fill="auto"/>
          <w:vAlign w:val="center"/>
        </w:tcPr>
        <w:p w14:paraId="27FBA4FF" w14:textId="77777777" w:rsidR="000563E5" w:rsidRPr="00D3340E" w:rsidRDefault="000563E5" w:rsidP="000563E5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567" w:type="dxa"/>
          <w:vMerge/>
          <w:vAlign w:val="center"/>
        </w:tcPr>
        <w:p w14:paraId="7BF5944A" w14:textId="77777777" w:rsidR="000563E5" w:rsidRPr="00D3340E" w:rsidRDefault="000563E5" w:rsidP="000563E5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1FC672DB" w14:textId="77777777" w:rsidR="005F79A9" w:rsidRDefault="005F79A9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B8A65A" w14:textId="77777777" w:rsidR="00E87888" w:rsidRDefault="00E878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442.2pt;height:405.8pt" o:bullet="t">
        <v:imagedata r:id="rId1" o:title="LOGO PETRO JJAL gota"/>
      </v:shape>
    </w:pict>
  </w:numPicBullet>
  <w:numPicBullet w:numPicBulletId="1">
    <w:pict>
      <v:shape id="_x0000_i1033" type="#_x0000_t75" style="width:3in;height:192pt" o:bullet="t">
        <v:imagedata r:id="rId2" o:title="jj"/>
      </v:shape>
    </w:pict>
  </w:numPicBullet>
  <w:numPicBullet w:numPicBulletId="2">
    <w:pict>
      <v:shape id="_x0000_i1034" type="#_x0000_t75" style="width:443.65pt;height:443.65pt" o:bullet="t">
        <v:imagedata r:id="rId3" o:title="viñeta"/>
      </v:shape>
    </w:pict>
  </w:numPicBullet>
  <w:abstractNum w:abstractNumId="0" w15:restartNumberingAfterBreak="0">
    <w:nsid w:val="033A6E93"/>
    <w:multiLevelType w:val="hybridMultilevel"/>
    <w:tmpl w:val="5AF838E2"/>
    <w:lvl w:ilvl="0" w:tplc="A216AA7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6B630DC"/>
    <w:multiLevelType w:val="hybridMultilevel"/>
    <w:tmpl w:val="AEFEF62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74E0"/>
    <w:multiLevelType w:val="hybridMultilevel"/>
    <w:tmpl w:val="A6E2A376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25BEB"/>
    <w:multiLevelType w:val="hybridMultilevel"/>
    <w:tmpl w:val="8F82DC66"/>
    <w:lvl w:ilvl="0" w:tplc="CE88F4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8217F"/>
    <w:multiLevelType w:val="hybridMultilevel"/>
    <w:tmpl w:val="36ACCF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22FCB"/>
    <w:multiLevelType w:val="hybridMultilevel"/>
    <w:tmpl w:val="D0E8F64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E00AC"/>
    <w:multiLevelType w:val="hybridMultilevel"/>
    <w:tmpl w:val="3A7AC324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A5890"/>
    <w:multiLevelType w:val="hybridMultilevel"/>
    <w:tmpl w:val="B3149C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965205"/>
    <w:multiLevelType w:val="hybridMultilevel"/>
    <w:tmpl w:val="9B1636BC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4793A"/>
    <w:multiLevelType w:val="hybridMultilevel"/>
    <w:tmpl w:val="3B7A18F4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7277D7"/>
    <w:multiLevelType w:val="hybridMultilevel"/>
    <w:tmpl w:val="BCEE84D2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223999"/>
    <w:multiLevelType w:val="multilevel"/>
    <w:tmpl w:val="180267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49285387"/>
    <w:multiLevelType w:val="hybridMultilevel"/>
    <w:tmpl w:val="7E8899C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5623EA"/>
    <w:multiLevelType w:val="hybridMultilevel"/>
    <w:tmpl w:val="C51A2A9A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F137FC"/>
    <w:multiLevelType w:val="hybridMultilevel"/>
    <w:tmpl w:val="E1A0316C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C05AD3"/>
    <w:multiLevelType w:val="hybridMultilevel"/>
    <w:tmpl w:val="F52E822C"/>
    <w:lvl w:ilvl="0" w:tplc="1A8483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4D04BA"/>
    <w:multiLevelType w:val="hybridMultilevel"/>
    <w:tmpl w:val="13E463CC"/>
    <w:lvl w:ilvl="0" w:tplc="BF943446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CB72CEC"/>
    <w:multiLevelType w:val="hybridMultilevel"/>
    <w:tmpl w:val="3AE024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F1392F"/>
    <w:multiLevelType w:val="hybridMultilevel"/>
    <w:tmpl w:val="793A414E"/>
    <w:lvl w:ilvl="0" w:tplc="AFF287FC">
      <w:start w:val="1"/>
      <w:numFmt w:val="bullet"/>
      <w:lvlText w:val=""/>
      <w:lvlPicBulletId w:val="2"/>
      <w:lvlJc w:val="left"/>
      <w:pPr>
        <w:ind w:left="501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86FBB"/>
    <w:multiLevelType w:val="hybridMultilevel"/>
    <w:tmpl w:val="3C32A6E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6F0627"/>
    <w:multiLevelType w:val="hybridMultilevel"/>
    <w:tmpl w:val="38B27B80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1D19B6"/>
    <w:multiLevelType w:val="hybridMultilevel"/>
    <w:tmpl w:val="D7F2E456"/>
    <w:lvl w:ilvl="0" w:tplc="BF943446">
      <w:start w:val="1"/>
      <w:numFmt w:val="bullet"/>
      <w:lvlText w:val=""/>
      <w:lvlPicBulletId w:val="1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1067EE"/>
    <w:multiLevelType w:val="hybridMultilevel"/>
    <w:tmpl w:val="02BAD842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D4DEA"/>
    <w:multiLevelType w:val="hybridMultilevel"/>
    <w:tmpl w:val="6AD01A6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E91E29"/>
    <w:multiLevelType w:val="hybridMultilevel"/>
    <w:tmpl w:val="76A86C40"/>
    <w:lvl w:ilvl="0" w:tplc="CE88F4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AB3451"/>
    <w:multiLevelType w:val="hybridMultilevel"/>
    <w:tmpl w:val="3226640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CA3CDD"/>
    <w:multiLevelType w:val="hybridMultilevel"/>
    <w:tmpl w:val="0C4ADB56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4D74C3"/>
    <w:multiLevelType w:val="hybridMultilevel"/>
    <w:tmpl w:val="786E90D2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8874BB"/>
    <w:multiLevelType w:val="hybridMultilevel"/>
    <w:tmpl w:val="D7C0A136"/>
    <w:lvl w:ilvl="0" w:tplc="CE88F4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7"/>
  </w:num>
  <w:num w:numId="4">
    <w:abstractNumId w:val="23"/>
  </w:num>
  <w:num w:numId="5">
    <w:abstractNumId w:val="9"/>
  </w:num>
  <w:num w:numId="6">
    <w:abstractNumId w:val="4"/>
  </w:num>
  <w:num w:numId="7">
    <w:abstractNumId w:val="13"/>
  </w:num>
  <w:num w:numId="8">
    <w:abstractNumId w:val="19"/>
  </w:num>
  <w:num w:numId="9">
    <w:abstractNumId w:val="8"/>
  </w:num>
  <w:num w:numId="10">
    <w:abstractNumId w:val="28"/>
  </w:num>
  <w:num w:numId="11">
    <w:abstractNumId w:val="24"/>
  </w:num>
  <w:num w:numId="12">
    <w:abstractNumId w:val="27"/>
  </w:num>
  <w:num w:numId="13">
    <w:abstractNumId w:val="21"/>
  </w:num>
  <w:num w:numId="14">
    <w:abstractNumId w:val="25"/>
  </w:num>
  <w:num w:numId="15">
    <w:abstractNumId w:val="10"/>
  </w:num>
  <w:num w:numId="16">
    <w:abstractNumId w:val="2"/>
  </w:num>
  <w:num w:numId="17">
    <w:abstractNumId w:val="20"/>
  </w:num>
  <w:num w:numId="18">
    <w:abstractNumId w:val="22"/>
  </w:num>
  <w:num w:numId="19">
    <w:abstractNumId w:val="15"/>
  </w:num>
  <w:num w:numId="20">
    <w:abstractNumId w:val="7"/>
  </w:num>
  <w:num w:numId="21">
    <w:abstractNumId w:val="14"/>
  </w:num>
  <w:num w:numId="22">
    <w:abstractNumId w:val="6"/>
  </w:num>
  <w:num w:numId="23">
    <w:abstractNumId w:val="1"/>
  </w:num>
  <w:num w:numId="24">
    <w:abstractNumId w:val="26"/>
  </w:num>
  <w:num w:numId="25">
    <w:abstractNumId w:val="16"/>
  </w:num>
  <w:num w:numId="26">
    <w:abstractNumId w:val="12"/>
  </w:num>
  <w:num w:numId="27">
    <w:abstractNumId w:val="0"/>
  </w:num>
  <w:num w:numId="28">
    <w:abstractNumId w:val="18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44"/>
    <w:rsid w:val="00013E70"/>
    <w:rsid w:val="00047D5B"/>
    <w:rsid w:val="000563E5"/>
    <w:rsid w:val="00083007"/>
    <w:rsid w:val="000A6EBE"/>
    <w:rsid w:val="000C01F7"/>
    <w:rsid w:val="0016565C"/>
    <w:rsid w:val="0017097A"/>
    <w:rsid w:val="0018407A"/>
    <w:rsid w:val="00191606"/>
    <w:rsid w:val="00195E44"/>
    <w:rsid w:val="001D0DAF"/>
    <w:rsid w:val="001D4890"/>
    <w:rsid w:val="001F0141"/>
    <w:rsid w:val="001F7564"/>
    <w:rsid w:val="00204F84"/>
    <w:rsid w:val="0021631D"/>
    <w:rsid w:val="00224F8A"/>
    <w:rsid w:val="0023478A"/>
    <w:rsid w:val="0026377D"/>
    <w:rsid w:val="00290191"/>
    <w:rsid w:val="002B1134"/>
    <w:rsid w:val="002B397B"/>
    <w:rsid w:val="002D089F"/>
    <w:rsid w:val="002F5796"/>
    <w:rsid w:val="003061CE"/>
    <w:rsid w:val="00307537"/>
    <w:rsid w:val="00326049"/>
    <w:rsid w:val="00327DA9"/>
    <w:rsid w:val="00335F95"/>
    <w:rsid w:val="00387DD0"/>
    <w:rsid w:val="00392AA1"/>
    <w:rsid w:val="003C5B9E"/>
    <w:rsid w:val="003D6BBC"/>
    <w:rsid w:val="003E5B73"/>
    <w:rsid w:val="00431182"/>
    <w:rsid w:val="00446EAB"/>
    <w:rsid w:val="004562E1"/>
    <w:rsid w:val="00461C46"/>
    <w:rsid w:val="00496ABF"/>
    <w:rsid w:val="004B721B"/>
    <w:rsid w:val="004B7C16"/>
    <w:rsid w:val="00503EB4"/>
    <w:rsid w:val="005615C7"/>
    <w:rsid w:val="005A29D4"/>
    <w:rsid w:val="005B1E68"/>
    <w:rsid w:val="005B3612"/>
    <w:rsid w:val="005C4C7F"/>
    <w:rsid w:val="005F79A9"/>
    <w:rsid w:val="0062767B"/>
    <w:rsid w:val="00672727"/>
    <w:rsid w:val="006C18BD"/>
    <w:rsid w:val="006D012C"/>
    <w:rsid w:val="006E24D2"/>
    <w:rsid w:val="00731409"/>
    <w:rsid w:val="007379AC"/>
    <w:rsid w:val="0074121E"/>
    <w:rsid w:val="007452F6"/>
    <w:rsid w:val="00790E77"/>
    <w:rsid w:val="00791889"/>
    <w:rsid w:val="0079345D"/>
    <w:rsid w:val="007A03D7"/>
    <w:rsid w:val="007A1BBF"/>
    <w:rsid w:val="007A63CF"/>
    <w:rsid w:val="007A7BCB"/>
    <w:rsid w:val="008249DF"/>
    <w:rsid w:val="00836AF9"/>
    <w:rsid w:val="00845F00"/>
    <w:rsid w:val="00870E5D"/>
    <w:rsid w:val="008838AC"/>
    <w:rsid w:val="008A0C3A"/>
    <w:rsid w:val="008B5B24"/>
    <w:rsid w:val="00910D5A"/>
    <w:rsid w:val="0095628A"/>
    <w:rsid w:val="00981F97"/>
    <w:rsid w:val="009B36C6"/>
    <w:rsid w:val="009E297F"/>
    <w:rsid w:val="009E44AA"/>
    <w:rsid w:val="009F0C18"/>
    <w:rsid w:val="009F1F4F"/>
    <w:rsid w:val="00A2571A"/>
    <w:rsid w:val="00A43ADA"/>
    <w:rsid w:val="00AA60AE"/>
    <w:rsid w:val="00AC7920"/>
    <w:rsid w:val="00B00AE0"/>
    <w:rsid w:val="00B16F9B"/>
    <w:rsid w:val="00B22680"/>
    <w:rsid w:val="00B2766A"/>
    <w:rsid w:val="00B31C4D"/>
    <w:rsid w:val="00B51B2B"/>
    <w:rsid w:val="00B56831"/>
    <w:rsid w:val="00B65C77"/>
    <w:rsid w:val="00BD5691"/>
    <w:rsid w:val="00BF1DB1"/>
    <w:rsid w:val="00C0226C"/>
    <w:rsid w:val="00C15E7A"/>
    <w:rsid w:val="00C5111D"/>
    <w:rsid w:val="00C72086"/>
    <w:rsid w:val="00C722F6"/>
    <w:rsid w:val="00C95020"/>
    <w:rsid w:val="00C9750D"/>
    <w:rsid w:val="00CB048F"/>
    <w:rsid w:val="00CB08FC"/>
    <w:rsid w:val="00D010AD"/>
    <w:rsid w:val="00D07C96"/>
    <w:rsid w:val="00D175DB"/>
    <w:rsid w:val="00D36D0C"/>
    <w:rsid w:val="00D379EB"/>
    <w:rsid w:val="00DA416C"/>
    <w:rsid w:val="00DA785D"/>
    <w:rsid w:val="00DC2087"/>
    <w:rsid w:val="00DC76C1"/>
    <w:rsid w:val="00E026A5"/>
    <w:rsid w:val="00E33070"/>
    <w:rsid w:val="00E87888"/>
    <w:rsid w:val="00EC2BED"/>
    <w:rsid w:val="00ED57F2"/>
    <w:rsid w:val="00EE3464"/>
    <w:rsid w:val="00F150F2"/>
    <w:rsid w:val="00F34E97"/>
    <w:rsid w:val="00F355A8"/>
    <w:rsid w:val="00F409E8"/>
    <w:rsid w:val="00F4128F"/>
    <w:rsid w:val="00F468AA"/>
    <w:rsid w:val="00F471B9"/>
    <w:rsid w:val="00F66A10"/>
    <w:rsid w:val="00FB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F04926"/>
  <w15:chartTrackingRefBased/>
  <w15:docId w15:val="{F1931226-C466-4C09-8AAE-2A31C071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195E44"/>
  </w:style>
  <w:style w:type="paragraph" w:styleId="Piedepgina">
    <w:name w:val="footer"/>
    <w:basedOn w:val="Normal"/>
    <w:link w:val="PiedepginaCar"/>
    <w:uiPriority w:val="99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E44"/>
  </w:style>
  <w:style w:type="character" w:styleId="Hipervnculo">
    <w:name w:val="Hyperlink"/>
    <w:basedOn w:val="Fuentedeprrafopredeter"/>
    <w:uiPriority w:val="99"/>
    <w:unhideWhenUsed/>
    <w:rsid w:val="00195E44"/>
    <w:rPr>
      <w:color w:val="0563C1" w:themeColor="hyperlink"/>
      <w:u w:val="single"/>
    </w:rPr>
  </w:style>
  <w:style w:type="paragraph" w:styleId="Sinespaciado">
    <w:name w:val="No Spacing"/>
    <w:link w:val="SinespaciadoCar"/>
    <w:uiPriority w:val="1"/>
    <w:qFormat/>
    <w:rsid w:val="005615C7"/>
    <w:pPr>
      <w:spacing w:after="0" w:line="240" w:lineRule="auto"/>
    </w:pPr>
    <w:rPr>
      <w:rFonts w:eastAsiaTheme="minorEastAsia"/>
      <w:lang w:eastAsia="es-C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615C7"/>
    <w:rPr>
      <w:rFonts w:eastAsiaTheme="minorEastAsia"/>
      <w:lang w:eastAsia="es-CO"/>
    </w:rPr>
  </w:style>
  <w:style w:type="table" w:styleId="Tablaconcuadrcula">
    <w:name w:val="Table Grid"/>
    <w:basedOn w:val="Tablanormal"/>
    <w:uiPriority w:val="59"/>
    <w:rsid w:val="0056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4E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8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304C99-BAC5-4DFD-A742-9A9EE7855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496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PROTOCOLOS DE BIOSEGURIDAD PARA PREVENCIÓN DE LA TRANSMISIÓN DE COVID-19, ANEXO 4. PROCEDIMIENTO DE LIMPIEZA Y DESINFECCION DE INSTALACCIONES PROPIAS Y HERRAMIENTAS DE TRABAJO.</vt:lpstr>
    </vt:vector>
  </TitlesOfParts>
  <Manager>YANETH LOZADA</Manager>
  <Company>MONJES PETROLEROS JJAL S.A.S.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PROTOCOLOS DE BIOSEGURIDAD PARA PREVENCIÓN DE LA TRANSMISIÓN DE COVID-19, ANEXO 4. PROCEDIMIENTO DE LIMPIEZA Y DESINFECCION DE INSTALACCIONES PROPIAS Y HERRAMIENTAS DE TRABAJO.</dc:title>
  <dc:subject/>
  <dc:creator>Yaneth Lozada</dc:creator>
  <cp:keywords/>
  <dc:description/>
  <cp:lastModifiedBy>YENNY VIVIANA CARDOZO DOMINGUEZ</cp:lastModifiedBy>
  <cp:revision>7</cp:revision>
  <cp:lastPrinted>2021-02-11T21:36:00Z</cp:lastPrinted>
  <dcterms:created xsi:type="dcterms:W3CDTF">2021-02-17T18:51:00Z</dcterms:created>
  <dcterms:modified xsi:type="dcterms:W3CDTF">2022-11-23T20:31:00Z</dcterms:modified>
  <cp:version>0</cp:version>
</cp:coreProperties>
</file>