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014E3" w14:textId="77777777" w:rsidR="00EC5C4E" w:rsidRPr="0072643D" w:rsidRDefault="00F43233" w:rsidP="0072643D">
      <w:pPr>
        <w:pStyle w:val="Prrafodelista"/>
        <w:numPr>
          <w:ilvl w:val="0"/>
          <w:numId w:val="44"/>
        </w:numPr>
        <w:ind w:left="142" w:hanging="284"/>
        <w:jc w:val="both"/>
        <w:rPr>
          <w:rFonts w:ascii="Arial Narrow" w:hAnsi="Arial Narrow" w:cs="Arial"/>
          <w:b/>
        </w:rPr>
      </w:pPr>
      <w:r w:rsidRPr="0072643D">
        <w:rPr>
          <w:rFonts w:ascii="Arial Narrow" w:hAnsi="Arial Narrow" w:cs="Arial"/>
          <w:b/>
        </w:rPr>
        <w:t xml:space="preserve"> </w:t>
      </w:r>
      <w:r w:rsidR="0009233D" w:rsidRPr="0072643D">
        <w:rPr>
          <w:rFonts w:ascii="Arial Narrow" w:hAnsi="Arial Narrow" w:cs="Arial"/>
          <w:b/>
        </w:rPr>
        <w:t>O</w:t>
      </w:r>
      <w:r w:rsidR="00EC5C4E" w:rsidRPr="0072643D">
        <w:rPr>
          <w:rFonts w:ascii="Arial Narrow" w:hAnsi="Arial Narrow" w:cs="Arial"/>
          <w:b/>
        </w:rPr>
        <w:t>BJETIVO</w:t>
      </w:r>
    </w:p>
    <w:p w14:paraId="330E37CF" w14:textId="77777777" w:rsidR="00C406A0" w:rsidRPr="0072643D" w:rsidRDefault="00C406A0" w:rsidP="0072643D">
      <w:pPr>
        <w:ind w:left="-142"/>
        <w:jc w:val="both"/>
        <w:rPr>
          <w:rFonts w:ascii="Arial Narrow" w:hAnsi="Arial Narrow" w:cs="Arial"/>
          <w:sz w:val="24"/>
          <w:szCs w:val="24"/>
        </w:rPr>
      </w:pPr>
    </w:p>
    <w:p w14:paraId="437FD6E4" w14:textId="77777777" w:rsidR="00C93B76" w:rsidRPr="0072643D" w:rsidRDefault="00C93B76" w:rsidP="0072643D">
      <w:pPr>
        <w:ind w:left="360"/>
        <w:jc w:val="both"/>
        <w:rPr>
          <w:rFonts w:ascii="Arial Narrow" w:eastAsiaTheme="minorHAnsi" w:hAnsi="Arial Narrow" w:cs="Arial"/>
          <w:color w:val="000000"/>
          <w:sz w:val="24"/>
          <w:szCs w:val="24"/>
          <w:lang w:val="es-CO"/>
        </w:rPr>
      </w:pPr>
      <w:r w:rsidRPr="0072643D">
        <w:rPr>
          <w:rFonts w:ascii="Arial Narrow" w:eastAsiaTheme="minorHAnsi" w:hAnsi="Arial Narrow" w:cs="Arial"/>
          <w:color w:val="000000"/>
          <w:sz w:val="24"/>
          <w:szCs w:val="24"/>
          <w:lang w:val="es-CO"/>
        </w:rPr>
        <w:t xml:space="preserve">Evaluar al personal de la empresa en relación con las competencias definidas de tal manera que </w:t>
      </w:r>
      <w:r w:rsidR="00C20E16" w:rsidRPr="0072643D">
        <w:rPr>
          <w:rFonts w:ascii="Arial Narrow" w:eastAsiaTheme="minorHAnsi" w:hAnsi="Arial Narrow" w:cs="Arial"/>
          <w:color w:val="000000"/>
          <w:sz w:val="24"/>
          <w:szCs w:val="24"/>
          <w:lang w:val="es-CO"/>
        </w:rPr>
        <w:t xml:space="preserve">en </w:t>
      </w:r>
      <w:r w:rsidRPr="0072643D">
        <w:rPr>
          <w:rFonts w:ascii="Arial Narrow" w:eastAsiaTheme="minorHAnsi" w:hAnsi="Arial Narrow" w:cs="Arial"/>
          <w:color w:val="000000"/>
          <w:sz w:val="24"/>
          <w:szCs w:val="24"/>
          <w:lang w:val="es-CO"/>
        </w:rPr>
        <w:t>la evaluación participen los clientes internos relacionados con la gestión: Jefe – Colaboradores.</w:t>
      </w:r>
    </w:p>
    <w:p w14:paraId="1A63C8BD" w14:textId="77777777" w:rsidR="000C1670" w:rsidRPr="0072643D" w:rsidRDefault="000C1670" w:rsidP="0072643D">
      <w:pPr>
        <w:ind w:left="360"/>
        <w:jc w:val="both"/>
        <w:rPr>
          <w:rFonts w:ascii="Arial Narrow" w:eastAsiaTheme="minorHAnsi" w:hAnsi="Arial Narrow" w:cs="Arial"/>
          <w:color w:val="000000"/>
          <w:sz w:val="24"/>
          <w:szCs w:val="24"/>
          <w:lang w:val="es-CO"/>
        </w:rPr>
      </w:pPr>
    </w:p>
    <w:p w14:paraId="0118C152" w14:textId="77777777" w:rsidR="00C93B76" w:rsidRPr="0072643D" w:rsidRDefault="00C93B76" w:rsidP="0072643D">
      <w:pPr>
        <w:ind w:left="360"/>
        <w:jc w:val="both"/>
        <w:rPr>
          <w:rFonts w:ascii="Arial Narrow" w:eastAsiaTheme="minorHAnsi" w:hAnsi="Arial Narrow" w:cs="Arial"/>
          <w:color w:val="000000"/>
          <w:sz w:val="24"/>
          <w:szCs w:val="24"/>
          <w:lang w:val="es-CO"/>
        </w:rPr>
      </w:pPr>
      <w:r w:rsidRPr="0072643D">
        <w:rPr>
          <w:rFonts w:ascii="Arial Narrow" w:eastAsiaTheme="minorHAnsi" w:hAnsi="Arial Narrow" w:cs="Arial"/>
          <w:color w:val="000000"/>
          <w:sz w:val="24"/>
          <w:szCs w:val="24"/>
          <w:lang w:val="es-CO"/>
        </w:rPr>
        <w:t>Se busca promover una cultura de Evaluación y generar los espacios de retroalimentación donde adicionalmente se realizara la evaluación de responsabilidades en Seg</w:t>
      </w:r>
      <w:r w:rsidR="00D86399" w:rsidRPr="0072643D">
        <w:rPr>
          <w:rFonts w:ascii="Arial Narrow" w:eastAsiaTheme="minorHAnsi" w:hAnsi="Arial Narrow" w:cs="Arial"/>
          <w:color w:val="000000"/>
          <w:sz w:val="24"/>
          <w:szCs w:val="24"/>
          <w:lang w:val="es-CO"/>
        </w:rPr>
        <w:t>uridad Salud Ocupacional y</w:t>
      </w:r>
      <w:r w:rsidRPr="0072643D">
        <w:rPr>
          <w:rFonts w:ascii="Arial Narrow" w:eastAsiaTheme="minorHAnsi" w:hAnsi="Arial Narrow" w:cs="Arial"/>
          <w:color w:val="000000"/>
          <w:sz w:val="24"/>
          <w:szCs w:val="24"/>
          <w:lang w:val="es-CO"/>
        </w:rPr>
        <w:t xml:space="preserve"> ambiente.</w:t>
      </w:r>
    </w:p>
    <w:p w14:paraId="2DBD2548" w14:textId="77777777" w:rsidR="002671A9" w:rsidRPr="0072643D" w:rsidRDefault="002671A9" w:rsidP="0072643D">
      <w:pPr>
        <w:ind w:left="360"/>
        <w:jc w:val="both"/>
        <w:rPr>
          <w:rFonts w:ascii="Arial Narrow" w:hAnsi="Arial Narrow" w:cs="Arial"/>
          <w:sz w:val="24"/>
          <w:szCs w:val="24"/>
        </w:rPr>
      </w:pPr>
    </w:p>
    <w:p w14:paraId="4C4C015D" w14:textId="77777777" w:rsidR="00C20E16" w:rsidRPr="0072643D" w:rsidRDefault="00C20E16" w:rsidP="0072643D">
      <w:pPr>
        <w:ind w:left="360"/>
        <w:jc w:val="both"/>
        <w:rPr>
          <w:rFonts w:ascii="Arial Narrow" w:hAnsi="Arial Narrow" w:cs="Arial"/>
          <w:sz w:val="24"/>
          <w:szCs w:val="24"/>
        </w:rPr>
      </w:pPr>
    </w:p>
    <w:p w14:paraId="1ADD39B2" w14:textId="77777777" w:rsidR="00F94329" w:rsidRPr="0072643D" w:rsidRDefault="00EC5C4E" w:rsidP="0072643D">
      <w:pPr>
        <w:pStyle w:val="Prrafodelista"/>
        <w:numPr>
          <w:ilvl w:val="0"/>
          <w:numId w:val="44"/>
        </w:numPr>
        <w:ind w:left="284" w:hanging="426"/>
        <w:jc w:val="both"/>
        <w:rPr>
          <w:rFonts w:ascii="Arial Narrow" w:hAnsi="Arial Narrow" w:cs="Arial"/>
        </w:rPr>
      </w:pPr>
      <w:r w:rsidRPr="0072643D">
        <w:rPr>
          <w:rFonts w:ascii="Arial Narrow" w:hAnsi="Arial Narrow" w:cs="Arial"/>
          <w:b/>
        </w:rPr>
        <w:t>ALCANCE</w:t>
      </w:r>
    </w:p>
    <w:p w14:paraId="33FB28D9" w14:textId="77777777" w:rsidR="00C20E16" w:rsidRPr="0072643D" w:rsidRDefault="00C20E16" w:rsidP="0072643D">
      <w:pPr>
        <w:pStyle w:val="Prrafodelista"/>
        <w:ind w:left="720"/>
        <w:jc w:val="both"/>
        <w:rPr>
          <w:rFonts w:ascii="Arial Narrow" w:hAnsi="Arial Narrow" w:cs="Arial"/>
          <w:b/>
        </w:rPr>
      </w:pPr>
    </w:p>
    <w:p w14:paraId="455AD5BD" w14:textId="0C7E7239" w:rsidR="004B0FBC" w:rsidRPr="0072643D" w:rsidRDefault="004B0FBC" w:rsidP="0072643D">
      <w:pPr>
        <w:ind w:left="360"/>
        <w:jc w:val="both"/>
        <w:rPr>
          <w:rFonts w:ascii="Arial Narrow" w:hAnsi="Arial Narrow" w:cs="Arial"/>
          <w:sz w:val="24"/>
          <w:szCs w:val="24"/>
        </w:rPr>
      </w:pPr>
      <w:r w:rsidRPr="0072643D">
        <w:rPr>
          <w:rFonts w:ascii="Arial Narrow" w:hAnsi="Arial Narrow" w:cs="Arial"/>
          <w:sz w:val="24"/>
          <w:szCs w:val="24"/>
        </w:rPr>
        <w:t>Este procedimiento aplica a todo el</w:t>
      </w:r>
      <w:r w:rsidR="0047100D" w:rsidRPr="0072643D">
        <w:rPr>
          <w:rFonts w:ascii="Arial Narrow" w:hAnsi="Arial Narrow" w:cs="Arial"/>
          <w:sz w:val="24"/>
          <w:szCs w:val="24"/>
        </w:rPr>
        <w:t xml:space="preserve"> personal</w:t>
      </w:r>
      <w:r w:rsidRPr="0072643D">
        <w:rPr>
          <w:rFonts w:ascii="Arial Narrow" w:hAnsi="Arial Narrow" w:cs="Arial"/>
          <w:sz w:val="24"/>
          <w:szCs w:val="24"/>
        </w:rPr>
        <w:t xml:space="preserve"> activo de </w:t>
      </w:r>
      <w:r w:rsidR="00DC67F8" w:rsidRPr="00DC67F8">
        <w:rPr>
          <w:rFonts w:ascii="Arial Narrow" w:hAnsi="Arial Narrow" w:cs="Arial"/>
          <w:sz w:val="24"/>
          <w:szCs w:val="24"/>
          <w:lang w:val="es-CO"/>
        </w:rPr>
        <w:t>DOLCE ROMA CATERING Y SERVICES SAS</w:t>
      </w:r>
      <w:r w:rsidR="00DC67F8">
        <w:rPr>
          <w:rFonts w:ascii="Arial Narrow" w:hAnsi="Arial Narrow" w:cs="Arial"/>
          <w:sz w:val="24"/>
          <w:szCs w:val="24"/>
          <w:lang w:val="es-CO"/>
        </w:rPr>
        <w:t>.</w:t>
      </w:r>
    </w:p>
    <w:p w14:paraId="48C68362" w14:textId="77777777" w:rsidR="00CB3AE3" w:rsidRPr="0072643D" w:rsidRDefault="00CB3AE3" w:rsidP="0072643D">
      <w:pPr>
        <w:jc w:val="both"/>
        <w:rPr>
          <w:rFonts w:ascii="Arial Narrow" w:hAnsi="Arial Narrow" w:cs="Arial"/>
          <w:sz w:val="24"/>
          <w:szCs w:val="24"/>
        </w:rPr>
      </w:pPr>
    </w:p>
    <w:p w14:paraId="02AB2AA3" w14:textId="77777777" w:rsidR="00C20E16" w:rsidRPr="0072643D" w:rsidRDefault="00C20E16" w:rsidP="0072643D">
      <w:pPr>
        <w:jc w:val="both"/>
        <w:rPr>
          <w:rFonts w:ascii="Arial Narrow" w:hAnsi="Arial Narrow" w:cs="Arial"/>
          <w:sz w:val="24"/>
          <w:szCs w:val="24"/>
        </w:rPr>
      </w:pPr>
    </w:p>
    <w:p w14:paraId="7B8F4F22" w14:textId="77777777" w:rsidR="00401029" w:rsidRPr="0072643D" w:rsidRDefault="00401029" w:rsidP="0072643D">
      <w:pPr>
        <w:pStyle w:val="Prrafodelista"/>
        <w:numPr>
          <w:ilvl w:val="0"/>
          <w:numId w:val="44"/>
        </w:numPr>
        <w:ind w:left="284" w:hanging="426"/>
        <w:jc w:val="both"/>
        <w:rPr>
          <w:rFonts w:ascii="Arial Narrow" w:hAnsi="Arial Narrow" w:cs="Arial"/>
          <w:b/>
        </w:rPr>
      </w:pPr>
      <w:r w:rsidRPr="0072643D">
        <w:rPr>
          <w:rFonts w:ascii="Arial Narrow" w:hAnsi="Arial Narrow" w:cs="Arial"/>
          <w:b/>
        </w:rPr>
        <w:t xml:space="preserve">ORGANISMOS Y/O DEPENDENCIAS QUE INTERVIENEN </w:t>
      </w:r>
    </w:p>
    <w:p w14:paraId="43DBB3BB" w14:textId="77777777" w:rsidR="00401029" w:rsidRPr="0072643D" w:rsidRDefault="00401029" w:rsidP="0072643D">
      <w:pPr>
        <w:pStyle w:val="Prrafodelista"/>
        <w:ind w:left="720"/>
        <w:jc w:val="both"/>
        <w:rPr>
          <w:rFonts w:ascii="Arial Narrow" w:hAnsi="Arial Narrow" w:cs="Arial"/>
          <w:b/>
        </w:rPr>
      </w:pPr>
    </w:p>
    <w:p w14:paraId="5E8AD863" w14:textId="77777777" w:rsidR="00971DF1" w:rsidRPr="0072643D" w:rsidRDefault="00971DF1" w:rsidP="0072643D">
      <w:pPr>
        <w:pStyle w:val="Prrafodelista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72643D">
        <w:rPr>
          <w:rFonts w:ascii="Arial Narrow" w:hAnsi="Arial Narrow" w:cs="Arial"/>
        </w:rPr>
        <w:t>Gerente</w:t>
      </w:r>
      <w:r w:rsidR="00D921BC" w:rsidRPr="0072643D">
        <w:rPr>
          <w:rFonts w:ascii="Arial Narrow" w:hAnsi="Arial Narrow" w:cs="Arial"/>
        </w:rPr>
        <w:t xml:space="preserve"> de área</w:t>
      </w:r>
    </w:p>
    <w:p w14:paraId="0F9C246F" w14:textId="77777777" w:rsidR="00A13303" w:rsidRPr="0072643D" w:rsidRDefault="00F51758" w:rsidP="0072643D">
      <w:pPr>
        <w:pStyle w:val="Default"/>
        <w:numPr>
          <w:ilvl w:val="0"/>
          <w:numId w:val="3"/>
        </w:numPr>
        <w:spacing w:after="5"/>
        <w:jc w:val="both"/>
        <w:rPr>
          <w:rFonts w:ascii="Arial Narrow" w:hAnsi="Arial Narrow"/>
        </w:rPr>
      </w:pPr>
      <w:r w:rsidRPr="0072643D">
        <w:rPr>
          <w:rFonts w:ascii="Arial Narrow" w:hAnsi="Arial Narrow"/>
        </w:rPr>
        <w:t>Auxiliar Contable</w:t>
      </w:r>
    </w:p>
    <w:p w14:paraId="742E8153" w14:textId="77777777" w:rsidR="00401029" w:rsidRPr="0072643D" w:rsidRDefault="00401029" w:rsidP="0072643D">
      <w:pPr>
        <w:pStyle w:val="Default"/>
        <w:jc w:val="both"/>
        <w:rPr>
          <w:rFonts w:ascii="Arial Narrow" w:hAnsi="Arial Narrow"/>
        </w:rPr>
      </w:pPr>
    </w:p>
    <w:p w14:paraId="37244689" w14:textId="77777777" w:rsidR="00C20E16" w:rsidRPr="0072643D" w:rsidRDefault="00C20E16" w:rsidP="0072643D">
      <w:pPr>
        <w:pStyle w:val="Default"/>
        <w:jc w:val="both"/>
        <w:rPr>
          <w:rFonts w:ascii="Arial Narrow" w:hAnsi="Arial Narrow"/>
        </w:rPr>
      </w:pPr>
    </w:p>
    <w:p w14:paraId="05B2D981" w14:textId="77777777" w:rsidR="00401029" w:rsidRPr="0072643D" w:rsidRDefault="00401029" w:rsidP="0072643D">
      <w:pPr>
        <w:pStyle w:val="Default"/>
        <w:numPr>
          <w:ilvl w:val="0"/>
          <w:numId w:val="44"/>
        </w:numPr>
        <w:ind w:left="284" w:hanging="426"/>
        <w:jc w:val="both"/>
        <w:rPr>
          <w:rFonts w:ascii="Arial Narrow" w:hAnsi="Arial Narrow"/>
        </w:rPr>
      </w:pPr>
      <w:r w:rsidRPr="0072643D">
        <w:rPr>
          <w:rFonts w:ascii="Arial Narrow" w:hAnsi="Arial Narrow"/>
          <w:b/>
          <w:bCs/>
        </w:rPr>
        <w:t xml:space="preserve">DEFINICIONES </w:t>
      </w:r>
    </w:p>
    <w:p w14:paraId="394ED446" w14:textId="77777777" w:rsidR="00F9511D" w:rsidRPr="0072643D" w:rsidRDefault="00F9511D" w:rsidP="0072643D">
      <w:pPr>
        <w:pStyle w:val="Default"/>
        <w:ind w:left="720"/>
        <w:jc w:val="both"/>
        <w:rPr>
          <w:rFonts w:ascii="Arial Narrow" w:hAnsi="Arial Narrow"/>
        </w:rPr>
      </w:pPr>
    </w:p>
    <w:p w14:paraId="203253EE" w14:textId="77777777" w:rsidR="003B0E3C" w:rsidRPr="0072643D" w:rsidRDefault="00C20E16" w:rsidP="0072643D">
      <w:pPr>
        <w:pStyle w:val="Prrafodelista"/>
        <w:numPr>
          <w:ilvl w:val="0"/>
          <w:numId w:val="27"/>
        </w:numPr>
        <w:autoSpaceDE w:val="0"/>
        <w:autoSpaceDN w:val="0"/>
        <w:adjustRightInd w:val="0"/>
        <w:ind w:left="720"/>
        <w:jc w:val="both"/>
        <w:rPr>
          <w:rFonts w:ascii="Arial Narrow" w:hAnsi="Arial Narrow" w:cs="Arial"/>
        </w:rPr>
      </w:pPr>
      <w:r w:rsidRPr="0072643D">
        <w:rPr>
          <w:rFonts w:ascii="Arial Narrow" w:hAnsi="Arial Narrow" w:cs="Arial"/>
          <w:b/>
        </w:rPr>
        <w:t>Procedimiento de evaluación</w:t>
      </w:r>
      <w:r w:rsidR="007B04EA" w:rsidRPr="0072643D">
        <w:rPr>
          <w:rFonts w:ascii="Arial Narrow" w:hAnsi="Arial Narrow" w:cs="Arial"/>
          <w:b/>
        </w:rPr>
        <w:t xml:space="preserve">: </w:t>
      </w:r>
      <w:r w:rsidR="003B0E3C" w:rsidRPr="0072643D">
        <w:rPr>
          <w:rFonts w:ascii="Arial Narrow" w:hAnsi="Arial Narrow" w:cs="Arial"/>
        </w:rPr>
        <w:t>Proceso de demostrar si una entidad o persona es capaz de cumplir requisitos específicos.</w:t>
      </w:r>
    </w:p>
    <w:p w14:paraId="45CA846A" w14:textId="77777777" w:rsidR="007B04EA" w:rsidRPr="0072643D" w:rsidRDefault="007B04EA" w:rsidP="0072643D">
      <w:pPr>
        <w:pStyle w:val="Prrafodelista"/>
        <w:jc w:val="both"/>
        <w:rPr>
          <w:rFonts w:ascii="Arial Narrow" w:hAnsi="Arial Narrow" w:cs="Arial"/>
        </w:rPr>
      </w:pPr>
    </w:p>
    <w:p w14:paraId="05469DC5" w14:textId="77777777" w:rsidR="003B0E3C" w:rsidRPr="0072643D" w:rsidRDefault="00BA4742" w:rsidP="0072643D">
      <w:pPr>
        <w:pStyle w:val="Prrafodelista"/>
        <w:numPr>
          <w:ilvl w:val="0"/>
          <w:numId w:val="27"/>
        </w:numPr>
        <w:autoSpaceDE w:val="0"/>
        <w:autoSpaceDN w:val="0"/>
        <w:adjustRightInd w:val="0"/>
        <w:ind w:left="720"/>
        <w:jc w:val="both"/>
        <w:rPr>
          <w:rFonts w:ascii="Arial Narrow" w:hAnsi="Arial Narrow" w:cs="Arial"/>
          <w:bCs/>
        </w:rPr>
      </w:pPr>
      <w:r w:rsidRPr="0072643D">
        <w:rPr>
          <w:rFonts w:ascii="Arial Narrow" w:hAnsi="Arial Narrow" w:cs="Arial"/>
          <w:b/>
          <w:bCs/>
        </w:rPr>
        <w:t>E</w:t>
      </w:r>
      <w:r w:rsidR="00C20E16" w:rsidRPr="0072643D">
        <w:rPr>
          <w:rFonts w:ascii="Arial Narrow" w:hAnsi="Arial Narrow" w:cs="Arial"/>
          <w:b/>
          <w:bCs/>
        </w:rPr>
        <w:t>ducación</w:t>
      </w:r>
      <w:r w:rsidRPr="0072643D">
        <w:rPr>
          <w:rFonts w:ascii="Arial Narrow" w:hAnsi="Arial Narrow" w:cs="Arial"/>
          <w:b/>
          <w:bCs/>
        </w:rPr>
        <w:t>:</w:t>
      </w:r>
      <w:r w:rsidR="003B0E3C" w:rsidRPr="0072643D">
        <w:rPr>
          <w:rFonts w:ascii="Arial Narrow" w:hAnsi="Arial Narrow" w:cs="Arial"/>
          <w:bCs/>
        </w:rPr>
        <w:t xml:space="preserve"> Corresponde a los estudios indispensables adelantados por el aspirante, certificados por los entes competentes, Nivel de escolaridad.</w:t>
      </w:r>
    </w:p>
    <w:p w14:paraId="011F3815" w14:textId="77777777" w:rsidR="00BA4742" w:rsidRPr="0072643D" w:rsidRDefault="00BA4742" w:rsidP="0072643D">
      <w:pPr>
        <w:pStyle w:val="Prrafodelista"/>
        <w:jc w:val="both"/>
        <w:rPr>
          <w:rFonts w:ascii="Arial Narrow" w:hAnsi="Arial Narrow" w:cs="Arial"/>
          <w:bCs/>
        </w:rPr>
      </w:pPr>
    </w:p>
    <w:p w14:paraId="25B722DF" w14:textId="77777777" w:rsidR="003B0E3C" w:rsidRPr="0072643D" w:rsidRDefault="00BA4742" w:rsidP="0072643D">
      <w:pPr>
        <w:pStyle w:val="Prrafodelista"/>
        <w:numPr>
          <w:ilvl w:val="0"/>
          <w:numId w:val="27"/>
        </w:numPr>
        <w:autoSpaceDE w:val="0"/>
        <w:autoSpaceDN w:val="0"/>
        <w:adjustRightInd w:val="0"/>
        <w:ind w:left="720"/>
        <w:jc w:val="both"/>
        <w:rPr>
          <w:rFonts w:ascii="Arial Narrow" w:hAnsi="Arial Narrow" w:cs="Arial"/>
          <w:bCs/>
        </w:rPr>
      </w:pPr>
      <w:r w:rsidRPr="0072643D">
        <w:rPr>
          <w:rFonts w:ascii="Arial Narrow" w:hAnsi="Arial Narrow" w:cs="Arial"/>
          <w:b/>
          <w:bCs/>
        </w:rPr>
        <w:t>F</w:t>
      </w:r>
      <w:r w:rsidR="00C20E16" w:rsidRPr="0072643D">
        <w:rPr>
          <w:rFonts w:ascii="Arial Narrow" w:hAnsi="Arial Narrow" w:cs="Arial"/>
          <w:b/>
          <w:bCs/>
        </w:rPr>
        <w:t>ormación</w:t>
      </w:r>
      <w:r w:rsidRPr="0072643D">
        <w:rPr>
          <w:rFonts w:ascii="Arial Narrow" w:hAnsi="Arial Narrow" w:cs="Arial"/>
          <w:b/>
          <w:bCs/>
        </w:rPr>
        <w:t>:</w:t>
      </w:r>
      <w:r w:rsidR="003B0E3C" w:rsidRPr="0072643D">
        <w:rPr>
          <w:rFonts w:ascii="Arial Narrow" w:hAnsi="Arial Narrow" w:cs="Arial"/>
          <w:bCs/>
        </w:rPr>
        <w:t xml:space="preserve"> Conocimientos adicionales complementarios a la educación.</w:t>
      </w:r>
    </w:p>
    <w:p w14:paraId="7DC1830D" w14:textId="77777777" w:rsidR="00BA4742" w:rsidRPr="0072643D" w:rsidRDefault="00BA4742" w:rsidP="0072643D">
      <w:pPr>
        <w:pStyle w:val="Prrafodelista"/>
        <w:jc w:val="both"/>
        <w:rPr>
          <w:rFonts w:ascii="Arial Narrow" w:hAnsi="Arial Narrow" w:cs="Arial"/>
          <w:bCs/>
        </w:rPr>
      </w:pPr>
    </w:p>
    <w:p w14:paraId="03CD7E5A" w14:textId="77777777" w:rsidR="003B0E3C" w:rsidRPr="0072643D" w:rsidRDefault="00BA4742" w:rsidP="0072643D">
      <w:pPr>
        <w:pStyle w:val="Prrafodelista"/>
        <w:numPr>
          <w:ilvl w:val="0"/>
          <w:numId w:val="27"/>
        </w:numPr>
        <w:autoSpaceDE w:val="0"/>
        <w:autoSpaceDN w:val="0"/>
        <w:adjustRightInd w:val="0"/>
        <w:ind w:left="720"/>
        <w:jc w:val="both"/>
        <w:rPr>
          <w:rFonts w:ascii="Arial Narrow" w:hAnsi="Arial Narrow" w:cs="Arial"/>
          <w:bCs/>
        </w:rPr>
      </w:pPr>
      <w:r w:rsidRPr="0072643D">
        <w:rPr>
          <w:rFonts w:ascii="Arial Narrow" w:hAnsi="Arial Narrow" w:cs="Arial"/>
          <w:b/>
          <w:bCs/>
        </w:rPr>
        <w:t>E</w:t>
      </w:r>
      <w:r w:rsidR="00C20E16" w:rsidRPr="0072643D">
        <w:rPr>
          <w:rFonts w:ascii="Arial Narrow" w:hAnsi="Arial Narrow" w:cs="Arial"/>
          <w:b/>
          <w:bCs/>
        </w:rPr>
        <w:t>xperiencia</w:t>
      </w:r>
      <w:r w:rsidRPr="0072643D">
        <w:rPr>
          <w:rFonts w:ascii="Arial Narrow" w:hAnsi="Arial Narrow" w:cs="Arial"/>
          <w:b/>
          <w:bCs/>
        </w:rPr>
        <w:t xml:space="preserve">: </w:t>
      </w:r>
      <w:r w:rsidR="003B0E3C" w:rsidRPr="0072643D">
        <w:rPr>
          <w:rFonts w:ascii="Arial Narrow" w:hAnsi="Arial Narrow" w:cs="Arial"/>
          <w:bCs/>
        </w:rPr>
        <w:t>Tiempo durante el cual el aspirante al cargo ha desempeñado la labor solicitada o afines.</w:t>
      </w:r>
    </w:p>
    <w:p w14:paraId="7D74FEDC" w14:textId="77777777" w:rsidR="00BA4742" w:rsidRPr="0072643D" w:rsidRDefault="00BA4742" w:rsidP="0072643D">
      <w:pPr>
        <w:pStyle w:val="Prrafodelista"/>
        <w:jc w:val="both"/>
        <w:rPr>
          <w:rFonts w:ascii="Arial Narrow" w:hAnsi="Arial Narrow" w:cs="Arial"/>
          <w:bCs/>
        </w:rPr>
      </w:pPr>
    </w:p>
    <w:p w14:paraId="0C6238A8" w14:textId="21A9AB5C" w:rsidR="00F43233" w:rsidRPr="0072643D" w:rsidRDefault="00BA4742" w:rsidP="0072643D">
      <w:pPr>
        <w:pStyle w:val="Prrafodelista"/>
        <w:numPr>
          <w:ilvl w:val="0"/>
          <w:numId w:val="27"/>
        </w:numPr>
        <w:autoSpaceDE w:val="0"/>
        <w:autoSpaceDN w:val="0"/>
        <w:adjustRightInd w:val="0"/>
        <w:ind w:left="720"/>
        <w:jc w:val="both"/>
        <w:rPr>
          <w:rFonts w:ascii="Arial Narrow" w:hAnsi="Arial Narrow" w:cs="Arial"/>
        </w:rPr>
      </w:pPr>
      <w:r w:rsidRPr="0072643D">
        <w:rPr>
          <w:rFonts w:ascii="Arial Narrow" w:hAnsi="Arial Narrow" w:cs="Arial"/>
          <w:b/>
          <w:bCs/>
        </w:rPr>
        <w:t>H</w:t>
      </w:r>
      <w:r w:rsidR="00C20E16" w:rsidRPr="0072643D">
        <w:rPr>
          <w:rFonts w:ascii="Arial Narrow" w:hAnsi="Arial Narrow" w:cs="Arial"/>
          <w:b/>
          <w:bCs/>
        </w:rPr>
        <w:t>abilidades</w:t>
      </w:r>
      <w:r w:rsidRPr="0072643D">
        <w:rPr>
          <w:rFonts w:ascii="Arial Narrow" w:hAnsi="Arial Narrow" w:cs="Arial"/>
          <w:b/>
          <w:bCs/>
        </w:rPr>
        <w:t>:</w:t>
      </w:r>
      <w:r w:rsidR="003B0E3C" w:rsidRPr="0072643D">
        <w:rPr>
          <w:rFonts w:ascii="Arial Narrow" w:hAnsi="Arial Narrow" w:cs="Arial"/>
          <w:bCs/>
        </w:rPr>
        <w:t xml:space="preserve"> </w:t>
      </w:r>
      <w:r w:rsidRPr="0072643D">
        <w:rPr>
          <w:rFonts w:ascii="Arial Narrow" w:hAnsi="Arial Narrow" w:cs="Arial"/>
          <w:bCs/>
        </w:rPr>
        <w:t>Características que</w:t>
      </w:r>
      <w:r w:rsidR="003B0E3C" w:rsidRPr="0072643D">
        <w:rPr>
          <w:rFonts w:ascii="Arial Narrow" w:hAnsi="Arial Narrow" w:cs="Arial"/>
          <w:bCs/>
        </w:rPr>
        <w:t xml:space="preserve"> posee el aspirante y son reflejadas en los resultados de la aplicación de la evaluación de competencias</w:t>
      </w:r>
      <w:r w:rsidR="00F936C7" w:rsidRPr="0072643D">
        <w:rPr>
          <w:rFonts w:ascii="Arial Narrow" w:hAnsi="Arial Narrow" w:cs="Arial"/>
        </w:rPr>
        <w:t>.</w:t>
      </w:r>
    </w:p>
    <w:p w14:paraId="2BE872FB" w14:textId="77777777" w:rsidR="006A35BD" w:rsidRPr="0072643D" w:rsidRDefault="006A35BD" w:rsidP="0072643D">
      <w:pPr>
        <w:pStyle w:val="Prrafodelista"/>
        <w:jc w:val="both"/>
        <w:rPr>
          <w:rFonts w:ascii="Arial Narrow" w:hAnsi="Arial Narrow" w:cs="Arial"/>
        </w:rPr>
      </w:pPr>
    </w:p>
    <w:p w14:paraId="414C3ADE" w14:textId="4C3A175A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t>Actitud:</w:t>
      </w:r>
      <w:r w:rsidRPr="0072643D">
        <w:rPr>
          <w:rFonts w:ascii="Arial Narrow" w:eastAsia="Times New Roman" w:hAnsi="Arial Narrow"/>
          <w:bCs/>
          <w:color w:val="auto"/>
        </w:rPr>
        <w:t xml:space="preserve"> Disposición interna para hacer lo que está previsto o dejar de hacer lo que no se debe, llegando a constituirse en una forma de reaccionar ante una situación o persona determinada, con base en lo que se piensa o se siente con respecto a ella. </w:t>
      </w:r>
    </w:p>
    <w:p w14:paraId="247B39A1" w14:textId="77777777" w:rsidR="006A35BD" w:rsidRPr="0072643D" w:rsidRDefault="006A35BD" w:rsidP="0072643D">
      <w:pPr>
        <w:pStyle w:val="Default"/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</w:p>
    <w:p w14:paraId="265EAD4E" w14:textId="110329E8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lastRenderedPageBreak/>
        <w:t>Aptitudes:</w:t>
      </w:r>
      <w:r w:rsidRPr="0072643D">
        <w:rPr>
          <w:rFonts w:ascii="Arial Narrow" w:eastAsia="Times New Roman" w:hAnsi="Arial Narrow"/>
          <w:bCs/>
          <w:color w:val="auto"/>
        </w:rPr>
        <w:t xml:space="preserve"> Capacidad para realizar ciertas tareas o actividades con éxito, que es susceptible de desarrollarse con los conocimientos y la práctica. </w:t>
      </w:r>
    </w:p>
    <w:p w14:paraId="192B5EAF" w14:textId="77777777" w:rsidR="006A35BD" w:rsidRPr="0072643D" w:rsidRDefault="006A35BD" w:rsidP="0072643D">
      <w:pPr>
        <w:pStyle w:val="Default"/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</w:p>
    <w:p w14:paraId="2FDC0EC8" w14:textId="71C10CB5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t>Competencia:</w:t>
      </w:r>
      <w:r w:rsidRPr="0072643D">
        <w:rPr>
          <w:rFonts w:ascii="Arial Narrow" w:eastAsia="Times New Roman" w:hAnsi="Arial Narrow"/>
          <w:bCs/>
          <w:color w:val="auto"/>
        </w:rPr>
        <w:t xml:space="preserve"> Capacidad de articular y movilizar condiciones intelectuales y emocionales en términos de conocimientos, habilidades, actitudes y prácticas, necesarias para el desempeño de una determinada función o actividad, de manera eficiente, eficaz y creativa, conforme a la naturaleza del trabajo. </w:t>
      </w:r>
    </w:p>
    <w:p w14:paraId="282FD2C5" w14:textId="77777777" w:rsidR="006A35BD" w:rsidRPr="0072643D" w:rsidRDefault="006A35BD" w:rsidP="0072643D">
      <w:pPr>
        <w:pStyle w:val="Default"/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</w:p>
    <w:p w14:paraId="4DB58750" w14:textId="3438717E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t>Desempeño:</w:t>
      </w:r>
      <w:r w:rsidRPr="0072643D">
        <w:rPr>
          <w:rFonts w:ascii="Arial Narrow" w:eastAsia="Times New Roman" w:hAnsi="Arial Narrow"/>
          <w:bCs/>
          <w:color w:val="auto"/>
        </w:rPr>
        <w:t xml:space="preserve"> Forma de actuar del empleado en el cumplimiento de sus funciones y en la consecución de los resultados asignados para el período objeto de evaluación. </w:t>
      </w:r>
    </w:p>
    <w:p w14:paraId="4814E74C" w14:textId="77777777" w:rsidR="006A35BD" w:rsidRPr="0072643D" w:rsidRDefault="006A35BD" w:rsidP="0072643D">
      <w:pPr>
        <w:pStyle w:val="Default"/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</w:p>
    <w:p w14:paraId="64FA2347" w14:textId="47477D50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t>Conocimientos:</w:t>
      </w:r>
      <w:r w:rsidRPr="0072643D">
        <w:rPr>
          <w:rFonts w:ascii="Arial Narrow" w:eastAsia="Times New Roman" w:hAnsi="Arial Narrow"/>
          <w:bCs/>
          <w:color w:val="auto"/>
        </w:rPr>
        <w:t xml:space="preserve"> Información sobre hechos o procedimientos que se tiene, en un área técnica o comportamental. Ejemplo: conocimientos sobre administración, saber qué motiva a los empleados ó conocimiento técnicos: saber escribir a máquina.</w:t>
      </w:r>
    </w:p>
    <w:p w14:paraId="6B283E5F" w14:textId="77777777" w:rsidR="006A35BD" w:rsidRPr="0072643D" w:rsidRDefault="006A35BD" w:rsidP="0072643D">
      <w:pPr>
        <w:pStyle w:val="Default"/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</w:p>
    <w:p w14:paraId="01EDABB7" w14:textId="72D8E54D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t>Entrenamiento:</w:t>
      </w:r>
      <w:r w:rsidRPr="0072643D">
        <w:rPr>
          <w:rFonts w:ascii="Arial Narrow" w:eastAsia="Times New Roman" w:hAnsi="Arial Narrow"/>
          <w:bCs/>
          <w:color w:val="auto"/>
        </w:rPr>
        <w:t xml:space="preserve"> es el proceso a través del cual se ofrecen herramientas específicas relacionadas con el cargo que desempeña una persona, con el fin de mejorar sus habilidades en este.</w:t>
      </w:r>
    </w:p>
    <w:p w14:paraId="15E13FDC" w14:textId="77777777" w:rsidR="006A35BD" w:rsidRPr="0072643D" w:rsidRDefault="006A35BD" w:rsidP="0072643D">
      <w:pPr>
        <w:pStyle w:val="Default"/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</w:p>
    <w:p w14:paraId="7D5B8D1F" w14:textId="08FBF62E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t>Evaluación:</w:t>
      </w:r>
      <w:r w:rsidRPr="0072643D">
        <w:rPr>
          <w:rFonts w:ascii="Arial Narrow" w:eastAsia="Times New Roman" w:hAnsi="Arial Narrow"/>
          <w:bCs/>
          <w:color w:val="auto"/>
        </w:rPr>
        <w:t xml:space="preserve"> juicio de valor de alguien con respecto a algo. La evaluación se concibe como proceso cuando de manera sistemática, se delinea, se obtiene y se provee información útil para emitir el juicio de valor, previo un proceso de investigación que aporte elementos para emitir dicho juicio, de acuerdo con el fin que se persigue.</w:t>
      </w:r>
    </w:p>
    <w:p w14:paraId="3C41E9EE" w14:textId="77777777" w:rsidR="006A35BD" w:rsidRPr="0072643D" w:rsidRDefault="006A35BD" w:rsidP="0072643D">
      <w:pPr>
        <w:pStyle w:val="Default"/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</w:p>
    <w:p w14:paraId="47B8191E" w14:textId="589F9C8C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t>Evaluación De Desempeño:</w:t>
      </w:r>
      <w:r w:rsidRPr="0072643D">
        <w:rPr>
          <w:rFonts w:ascii="Arial Narrow" w:eastAsia="Times New Roman" w:hAnsi="Arial Narrow"/>
          <w:bCs/>
          <w:color w:val="auto"/>
        </w:rPr>
        <w:t xml:space="preserve"> Proceso en el cual se mide el desarrollo y el cumplimiento de los objetivos trazados en un tiempo determinado entre el colaborador y el superior inmediato.</w:t>
      </w:r>
    </w:p>
    <w:p w14:paraId="7CA85C93" w14:textId="77777777" w:rsidR="006A35BD" w:rsidRPr="0072643D" w:rsidRDefault="006A35BD" w:rsidP="0072643D">
      <w:pPr>
        <w:pStyle w:val="Default"/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</w:p>
    <w:p w14:paraId="61F47AF2" w14:textId="70140C0F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t>Formación:</w:t>
      </w:r>
      <w:r w:rsidRPr="0072643D">
        <w:rPr>
          <w:rFonts w:ascii="Arial Narrow" w:eastAsia="Times New Roman" w:hAnsi="Arial Narrow"/>
          <w:bCs/>
          <w:color w:val="auto"/>
        </w:rPr>
        <w:t xml:space="preserve"> hace referencia tanto a la capacitación en temas generales como a los entrenamientos en temas específicos relacionados con las actividades y herramientas que requiere cada cargo.</w:t>
      </w:r>
    </w:p>
    <w:p w14:paraId="7B1D8661" w14:textId="77777777" w:rsidR="006A35BD" w:rsidRPr="0072643D" w:rsidRDefault="006A35BD" w:rsidP="0072643D">
      <w:pPr>
        <w:pStyle w:val="Default"/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</w:p>
    <w:p w14:paraId="36B929BB" w14:textId="307601C2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t>Herramienta De Evaluación:</w:t>
      </w:r>
      <w:r w:rsidRPr="0072643D">
        <w:rPr>
          <w:rFonts w:ascii="Arial Narrow" w:eastAsia="Times New Roman" w:hAnsi="Arial Narrow"/>
          <w:bCs/>
          <w:color w:val="auto"/>
        </w:rPr>
        <w:t xml:space="preserve"> es toda ayuda que permite determinar el grado de profundidad alcanzado en los conocimientos de una formación. </w:t>
      </w:r>
    </w:p>
    <w:p w14:paraId="7882B363" w14:textId="77777777" w:rsidR="006A35BD" w:rsidRPr="0072643D" w:rsidRDefault="006A35BD" w:rsidP="0072643D">
      <w:pPr>
        <w:pStyle w:val="Default"/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</w:p>
    <w:p w14:paraId="4928CF9B" w14:textId="18FE61A8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t>Perfil:</w:t>
      </w:r>
      <w:r w:rsidRPr="0072643D">
        <w:rPr>
          <w:rFonts w:ascii="Arial Narrow" w:eastAsia="Times New Roman" w:hAnsi="Arial Narrow"/>
          <w:bCs/>
          <w:color w:val="auto"/>
        </w:rPr>
        <w:t xml:space="preserve"> conjunto de rasgos que caracterizan un puesto de trabajo.</w:t>
      </w:r>
    </w:p>
    <w:p w14:paraId="3DB143DA" w14:textId="77777777" w:rsidR="006A35BD" w:rsidRPr="0072643D" w:rsidRDefault="006A35BD" w:rsidP="0072643D">
      <w:pPr>
        <w:pStyle w:val="Default"/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</w:p>
    <w:p w14:paraId="5484D42A" w14:textId="3DE4BCDD" w:rsidR="006A35BD" w:rsidRPr="0072643D" w:rsidRDefault="006A35BD" w:rsidP="0072643D">
      <w:pPr>
        <w:pStyle w:val="Default"/>
        <w:numPr>
          <w:ilvl w:val="0"/>
          <w:numId w:val="27"/>
        </w:numPr>
        <w:spacing w:line="276" w:lineRule="auto"/>
        <w:jc w:val="both"/>
        <w:rPr>
          <w:rFonts w:ascii="Arial Narrow" w:eastAsia="Times New Roman" w:hAnsi="Arial Narrow"/>
          <w:bCs/>
          <w:color w:val="auto"/>
        </w:rPr>
      </w:pPr>
      <w:r w:rsidRPr="0072643D">
        <w:rPr>
          <w:rFonts w:ascii="Arial Narrow" w:eastAsia="Times New Roman" w:hAnsi="Arial Narrow"/>
          <w:b/>
          <w:bCs/>
          <w:color w:val="auto"/>
        </w:rPr>
        <w:t>Proceso:</w:t>
      </w:r>
      <w:r w:rsidRPr="0072643D">
        <w:rPr>
          <w:rFonts w:ascii="Arial Narrow" w:eastAsia="Times New Roman" w:hAnsi="Arial Narrow"/>
          <w:bCs/>
          <w:color w:val="auto"/>
        </w:rPr>
        <w:t xml:space="preserve"> Conjunto de actividades mutuamente relacionadas o que interactúan, las cuales transforman elementos de entrada en resultados.</w:t>
      </w:r>
    </w:p>
    <w:p w14:paraId="051FB17B" w14:textId="77777777" w:rsidR="006A35BD" w:rsidRPr="0072643D" w:rsidRDefault="006A35BD" w:rsidP="0072643D">
      <w:pPr>
        <w:pStyle w:val="Prrafodelista"/>
        <w:autoSpaceDE w:val="0"/>
        <w:autoSpaceDN w:val="0"/>
        <w:adjustRightInd w:val="0"/>
        <w:ind w:left="720"/>
        <w:jc w:val="both"/>
        <w:rPr>
          <w:rFonts w:ascii="Arial Narrow" w:hAnsi="Arial Narrow" w:cs="Arial"/>
          <w:bCs/>
        </w:rPr>
      </w:pPr>
    </w:p>
    <w:p w14:paraId="2F244CE4" w14:textId="77777777" w:rsidR="00F936C7" w:rsidRPr="0072643D" w:rsidRDefault="00F936C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72643D">
        <w:rPr>
          <w:rFonts w:ascii="Arial Narrow" w:hAnsi="Arial Narrow" w:cs="Arial"/>
          <w:sz w:val="24"/>
          <w:szCs w:val="24"/>
        </w:rPr>
        <w:t xml:space="preserve"> </w:t>
      </w:r>
    </w:p>
    <w:p w14:paraId="1EA681B9" w14:textId="77777777" w:rsidR="00F43233" w:rsidRPr="0072643D" w:rsidRDefault="00F43233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</w:p>
    <w:p w14:paraId="74CB6734" w14:textId="77777777" w:rsidR="005C0F05" w:rsidRPr="0072643D" w:rsidRDefault="005C0F05" w:rsidP="0072643D">
      <w:pPr>
        <w:pStyle w:val="Default"/>
        <w:numPr>
          <w:ilvl w:val="0"/>
          <w:numId w:val="44"/>
        </w:numPr>
        <w:ind w:left="284" w:hanging="426"/>
        <w:jc w:val="both"/>
        <w:rPr>
          <w:rFonts w:ascii="Arial Narrow" w:hAnsi="Arial Narrow"/>
          <w:b/>
          <w:bCs/>
        </w:rPr>
      </w:pPr>
      <w:r w:rsidRPr="0072643D">
        <w:rPr>
          <w:rFonts w:ascii="Arial Narrow" w:hAnsi="Arial Narrow"/>
          <w:b/>
          <w:bCs/>
        </w:rPr>
        <w:t xml:space="preserve">DOCUMENTOS </w:t>
      </w:r>
      <w:r w:rsidR="00BA4697" w:rsidRPr="0072643D">
        <w:rPr>
          <w:rFonts w:ascii="Arial Narrow" w:hAnsi="Arial Narrow"/>
          <w:b/>
          <w:bCs/>
        </w:rPr>
        <w:t xml:space="preserve">Y REGISTROS </w:t>
      </w:r>
      <w:r w:rsidRPr="0072643D">
        <w:rPr>
          <w:rFonts w:ascii="Arial Narrow" w:hAnsi="Arial Narrow"/>
          <w:b/>
          <w:bCs/>
        </w:rPr>
        <w:t xml:space="preserve">APLICABLES </w:t>
      </w:r>
    </w:p>
    <w:p w14:paraId="3A431D4B" w14:textId="77777777" w:rsidR="00511F12" w:rsidRPr="0072643D" w:rsidRDefault="00511F12" w:rsidP="0072643D">
      <w:pPr>
        <w:pStyle w:val="Default"/>
        <w:ind w:left="360"/>
        <w:jc w:val="both"/>
        <w:rPr>
          <w:rFonts w:ascii="Arial Narrow" w:hAnsi="Arial Narrow"/>
          <w:b/>
          <w:bCs/>
          <w:color w:val="FF0000"/>
        </w:rPr>
      </w:pPr>
    </w:p>
    <w:p w14:paraId="3BC79333" w14:textId="77777777" w:rsidR="00FD3F91" w:rsidRPr="0072643D" w:rsidRDefault="00DB3941" w:rsidP="0072643D">
      <w:pPr>
        <w:pStyle w:val="Default"/>
        <w:numPr>
          <w:ilvl w:val="0"/>
          <w:numId w:val="17"/>
        </w:numPr>
        <w:jc w:val="both"/>
        <w:rPr>
          <w:rFonts w:ascii="Arial Narrow" w:hAnsi="Arial Narrow"/>
          <w:color w:val="auto"/>
        </w:rPr>
      </w:pPr>
      <w:r w:rsidRPr="0072643D">
        <w:rPr>
          <w:rFonts w:ascii="Arial Narrow" w:hAnsi="Arial Narrow"/>
          <w:color w:val="auto"/>
        </w:rPr>
        <w:t>Manual de Funciones</w:t>
      </w:r>
      <w:r w:rsidR="001D4B7E" w:rsidRPr="0072643D">
        <w:rPr>
          <w:rFonts w:ascii="Arial Narrow" w:hAnsi="Arial Narrow"/>
          <w:color w:val="auto"/>
        </w:rPr>
        <w:t xml:space="preserve"> </w:t>
      </w:r>
    </w:p>
    <w:p w14:paraId="7266D3E8" w14:textId="77777777" w:rsidR="00C83460" w:rsidRPr="0072643D" w:rsidRDefault="00DB3941" w:rsidP="0072643D">
      <w:pPr>
        <w:pStyle w:val="Default"/>
        <w:numPr>
          <w:ilvl w:val="0"/>
          <w:numId w:val="17"/>
        </w:numPr>
        <w:jc w:val="both"/>
        <w:rPr>
          <w:rFonts w:ascii="Arial Narrow" w:hAnsi="Arial Narrow"/>
          <w:color w:val="auto"/>
        </w:rPr>
      </w:pPr>
      <w:r w:rsidRPr="0072643D">
        <w:rPr>
          <w:rFonts w:ascii="Arial Narrow" w:hAnsi="Arial Narrow"/>
          <w:color w:val="auto"/>
        </w:rPr>
        <w:t>Evaluación de desempeño</w:t>
      </w:r>
      <w:r w:rsidR="001D4B7E" w:rsidRPr="0072643D">
        <w:rPr>
          <w:rFonts w:ascii="Arial Narrow" w:hAnsi="Arial Narrow"/>
          <w:color w:val="auto"/>
        </w:rPr>
        <w:t xml:space="preserve"> personal administrativo </w:t>
      </w:r>
    </w:p>
    <w:p w14:paraId="6DDC56F3" w14:textId="77777777" w:rsidR="00CC7B5C" w:rsidRPr="0072643D" w:rsidRDefault="001D4B7E" w:rsidP="0072643D">
      <w:pPr>
        <w:pStyle w:val="Default"/>
        <w:numPr>
          <w:ilvl w:val="0"/>
          <w:numId w:val="17"/>
        </w:numPr>
        <w:jc w:val="both"/>
        <w:rPr>
          <w:rFonts w:ascii="Arial Narrow" w:hAnsi="Arial Narrow"/>
          <w:color w:val="auto"/>
        </w:rPr>
      </w:pPr>
      <w:r w:rsidRPr="0072643D">
        <w:rPr>
          <w:rFonts w:ascii="Arial Narrow" w:hAnsi="Arial Narrow"/>
          <w:color w:val="auto"/>
        </w:rPr>
        <w:t xml:space="preserve">Evaluación de desempeño personal Operativo </w:t>
      </w:r>
    </w:p>
    <w:p w14:paraId="3900A93B" w14:textId="77777777" w:rsidR="00D921BC" w:rsidRPr="0072643D" w:rsidRDefault="00D921BC" w:rsidP="0072643D">
      <w:pPr>
        <w:pStyle w:val="Default"/>
        <w:ind w:left="644"/>
        <w:jc w:val="both"/>
        <w:rPr>
          <w:rFonts w:ascii="Arial Narrow" w:hAnsi="Arial Narrow"/>
          <w:color w:val="auto"/>
        </w:rPr>
      </w:pPr>
    </w:p>
    <w:p w14:paraId="69690723" w14:textId="77777777" w:rsidR="005C0F05" w:rsidRPr="0072643D" w:rsidRDefault="005C0F05" w:rsidP="0072643D">
      <w:pPr>
        <w:pStyle w:val="Default"/>
        <w:numPr>
          <w:ilvl w:val="0"/>
          <w:numId w:val="44"/>
        </w:numPr>
        <w:ind w:left="284" w:hanging="426"/>
        <w:jc w:val="both"/>
        <w:rPr>
          <w:rFonts w:ascii="Arial Narrow" w:hAnsi="Arial Narrow"/>
        </w:rPr>
      </w:pPr>
      <w:r w:rsidRPr="0072643D">
        <w:rPr>
          <w:rFonts w:ascii="Arial Narrow" w:hAnsi="Arial Narrow"/>
          <w:b/>
          <w:bCs/>
        </w:rPr>
        <w:t xml:space="preserve">RESPONSABLE Y APOYO </w:t>
      </w:r>
    </w:p>
    <w:p w14:paraId="7D43A739" w14:textId="77777777" w:rsidR="00D84862" w:rsidRPr="0072643D" w:rsidRDefault="00D84862" w:rsidP="0072643D">
      <w:pPr>
        <w:pStyle w:val="Default"/>
        <w:ind w:left="720"/>
        <w:jc w:val="both"/>
        <w:rPr>
          <w:rFonts w:ascii="Arial Narrow" w:hAnsi="Arial Narrow"/>
          <w:bCs/>
          <w:color w:val="000000" w:themeColor="text1"/>
        </w:rPr>
      </w:pPr>
    </w:p>
    <w:p w14:paraId="277329EC" w14:textId="77777777" w:rsidR="00BE2123" w:rsidRPr="0072643D" w:rsidRDefault="00BE2123" w:rsidP="0072643D">
      <w:pPr>
        <w:pStyle w:val="Default"/>
        <w:jc w:val="both"/>
        <w:rPr>
          <w:rFonts w:ascii="Arial Narrow" w:hAnsi="Arial Narrow"/>
          <w:color w:val="000000" w:themeColor="text1"/>
        </w:rPr>
      </w:pPr>
      <w:r w:rsidRPr="0072643D">
        <w:rPr>
          <w:rFonts w:ascii="Arial Narrow" w:hAnsi="Arial Narrow"/>
          <w:color w:val="000000" w:themeColor="text1"/>
        </w:rPr>
        <w:t>La responsabilidad de la administración del proceso es el Área de</w:t>
      </w:r>
      <w:r w:rsidR="00D921BC" w:rsidRPr="0072643D">
        <w:rPr>
          <w:rFonts w:ascii="Arial Narrow" w:hAnsi="Arial Narrow"/>
          <w:color w:val="000000" w:themeColor="text1"/>
        </w:rPr>
        <w:t xml:space="preserve"> HSEQ </w:t>
      </w:r>
      <w:r w:rsidRPr="0072643D">
        <w:rPr>
          <w:rFonts w:ascii="Arial Narrow" w:hAnsi="Arial Narrow"/>
          <w:color w:val="000000" w:themeColor="text1"/>
        </w:rPr>
        <w:t xml:space="preserve">y </w:t>
      </w:r>
      <w:r w:rsidR="00051524" w:rsidRPr="0072643D">
        <w:rPr>
          <w:rFonts w:ascii="Arial Narrow" w:hAnsi="Arial Narrow"/>
          <w:color w:val="000000" w:themeColor="text1"/>
        </w:rPr>
        <w:t xml:space="preserve">jefes inmediatos, </w:t>
      </w:r>
      <w:r w:rsidRPr="0072643D">
        <w:rPr>
          <w:rFonts w:ascii="Arial Narrow" w:hAnsi="Arial Narrow"/>
          <w:color w:val="000000" w:themeColor="text1"/>
        </w:rPr>
        <w:t xml:space="preserve">sus actividades son: elaboración, aplicación, medición y retroalimentación sobre las </w:t>
      </w:r>
      <w:r w:rsidR="00920A6A" w:rsidRPr="0072643D">
        <w:rPr>
          <w:rFonts w:ascii="Arial Narrow" w:hAnsi="Arial Narrow"/>
          <w:color w:val="000000" w:themeColor="text1"/>
        </w:rPr>
        <w:t>Evaluacio</w:t>
      </w:r>
      <w:r w:rsidRPr="0072643D">
        <w:rPr>
          <w:rFonts w:ascii="Arial Narrow" w:hAnsi="Arial Narrow"/>
          <w:color w:val="000000" w:themeColor="text1"/>
        </w:rPr>
        <w:t>n</w:t>
      </w:r>
      <w:r w:rsidR="00920A6A" w:rsidRPr="0072643D">
        <w:rPr>
          <w:rFonts w:ascii="Arial Narrow" w:hAnsi="Arial Narrow"/>
          <w:color w:val="000000" w:themeColor="text1"/>
        </w:rPr>
        <w:t>es</w:t>
      </w:r>
      <w:r w:rsidRPr="0072643D">
        <w:rPr>
          <w:rFonts w:ascii="Arial Narrow" w:hAnsi="Arial Narrow"/>
          <w:color w:val="000000" w:themeColor="text1"/>
        </w:rPr>
        <w:t xml:space="preserve"> de Desempeño.  </w:t>
      </w:r>
    </w:p>
    <w:p w14:paraId="081C1216" w14:textId="77777777" w:rsidR="00C20E16" w:rsidRPr="0072643D" w:rsidRDefault="00C20E16" w:rsidP="0072643D">
      <w:pPr>
        <w:pStyle w:val="Default"/>
        <w:jc w:val="both"/>
        <w:rPr>
          <w:rFonts w:ascii="Arial Narrow" w:hAnsi="Arial Narrow"/>
          <w:color w:val="000000" w:themeColor="text1"/>
        </w:rPr>
      </w:pPr>
    </w:p>
    <w:p w14:paraId="37EE972E" w14:textId="77777777" w:rsidR="00C20E16" w:rsidRPr="0072643D" w:rsidRDefault="00C20E16" w:rsidP="0072643D">
      <w:pPr>
        <w:pStyle w:val="Default"/>
        <w:jc w:val="both"/>
        <w:rPr>
          <w:rFonts w:ascii="Arial Narrow" w:hAnsi="Arial Narrow"/>
          <w:color w:val="000000" w:themeColor="text1"/>
        </w:rPr>
      </w:pPr>
    </w:p>
    <w:p w14:paraId="572A9A99" w14:textId="77777777" w:rsidR="005C0F05" w:rsidRPr="0072643D" w:rsidRDefault="005C0F05" w:rsidP="0072643D">
      <w:pPr>
        <w:pStyle w:val="Default"/>
        <w:numPr>
          <w:ilvl w:val="0"/>
          <w:numId w:val="44"/>
        </w:numPr>
        <w:ind w:left="284" w:hanging="426"/>
        <w:jc w:val="both"/>
        <w:rPr>
          <w:rFonts w:ascii="Arial Narrow" w:hAnsi="Arial Narrow"/>
        </w:rPr>
      </w:pPr>
      <w:r w:rsidRPr="0072643D">
        <w:rPr>
          <w:rFonts w:ascii="Arial Narrow" w:hAnsi="Arial Narrow"/>
          <w:b/>
          <w:bCs/>
        </w:rPr>
        <w:t xml:space="preserve">CONDICIONES GENERALES </w:t>
      </w:r>
    </w:p>
    <w:p w14:paraId="1879C616" w14:textId="77777777" w:rsidR="00731879" w:rsidRPr="0072643D" w:rsidRDefault="00731879" w:rsidP="0072643D">
      <w:pPr>
        <w:pStyle w:val="Default"/>
        <w:ind w:left="720"/>
        <w:jc w:val="both"/>
        <w:rPr>
          <w:rFonts w:ascii="Arial Narrow" w:hAnsi="Arial Narrow"/>
        </w:rPr>
      </w:pPr>
    </w:p>
    <w:p w14:paraId="12B1000E" w14:textId="77777777" w:rsidR="004923C4" w:rsidRPr="0072643D" w:rsidRDefault="004923C4" w:rsidP="0072643D">
      <w:pPr>
        <w:tabs>
          <w:tab w:val="num" w:pos="720"/>
        </w:tabs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  <w:lang w:val="es-CO"/>
        </w:rPr>
      </w:pPr>
      <w:r w:rsidRPr="0072643D">
        <w:rPr>
          <w:rFonts w:ascii="Arial Narrow" w:hAnsi="Arial Narrow" w:cs="Arial"/>
          <w:sz w:val="24"/>
          <w:szCs w:val="24"/>
          <w:lang w:val="es-CO"/>
        </w:rPr>
        <w:t>En la Evaluación de Desempeño participa todo el personal de la Empresa, cada evaluador debe identificar las debilidades y fortalezas de sus evaluados</w:t>
      </w:r>
      <w:r w:rsidR="00733A03" w:rsidRPr="0072643D">
        <w:rPr>
          <w:rFonts w:ascii="Arial Narrow" w:hAnsi="Arial Narrow" w:cs="Arial"/>
          <w:sz w:val="24"/>
          <w:szCs w:val="24"/>
          <w:lang w:val="es-CO"/>
        </w:rPr>
        <w:t>, e</w:t>
      </w:r>
      <w:r w:rsidRPr="0072643D">
        <w:rPr>
          <w:rFonts w:ascii="Arial Narrow" w:hAnsi="Arial Narrow" w:cs="Arial"/>
          <w:sz w:val="24"/>
          <w:szCs w:val="24"/>
          <w:lang w:val="es-CO"/>
        </w:rPr>
        <w:t xml:space="preserve">l proceso de Gestión </w:t>
      </w:r>
      <w:r w:rsidR="00733A03" w:rsidRPr="0072643D">
        <w:rPr>
          <w:rFonts w:ascii="Arial Narrow" w:hAnsi="Arial Narrow" w:cs="Arial"/>
          <w:sz w:val="24"/>
          <w:szCs w:val="24"/>
          <w:lang w:val="es-CO"/>
        </w:rPr>
        <w:t>de Talento Humano</w:t>
      </w:r>
      <w:r w:rsidRPr="0072643D">
        <w:rPr>
          <w:rFonts w:ascii="Arial Narrow" w:hAnsi="Arial Narrow" w:cs="Arial"/>
          <w:sz w:val="24"/>
          <w:szCs w:val="24"/>
          <w:lang w:val="es-CO"/>
        </w:rPr>
        <w:t xml:space="preserve"> debe evaluar los resultados y realizar las acciones pertinentes.</w:t>
      </w:r>
    </w:p>
    <w:p w14:paraId="2B5BC632" w14:textId="77777777" w:rsidR="00733A03" w:rsidRPr="0072643D" w:rsidRDefault="00733A03" w:rsidP="0072643D">
      <w:pPr>
        <w:tabs>
          <w:tab w:val="num" w:pos="720"/>
        </w:tabs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  <w:lang w:val="es-CO"/>
        </w:rPr>
      </w:pPr>
    </w:p>
    <w:p w14:paraId="7ACF2CF9" w14:textId="507FED4F" w:rsidR="004923C4" w:rsidRPr="0072643D" w:rsidRDefault="004923C4" w:rsidP="0072643D">
      <w:pPr>
        <w:tabs>
          <w:tab w:val="num" w:pos="720"/>
        </w:tabs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  <w:lang w:val="es-CO"/>
        </w:rPr>
      </w:pPr>
      <w:r w:rsidRPr="0072643D">
        <w:rPr>
          <w:rFonts w:ascii="Arial Narrow" w:hAnsi="Arial Narrow" w:cs="Arial"/>
          <w:sz w:val="24"/>
          <w:szCs w:val="24"/>
          <w:lang w:val="es-CO"/>
        </w:rPr>
        <w:t>Se debe utilizar el formato de Evaluación de Desempeño</w:t>
      </w:r>
      <w:r w:rsidR="005660EC" w:rsidRPr="0072643D">
        <w:rPr>
          <w:rFonts w:ascii="Arial Narrow" w:hAnsi="Arial Narrow" w:cs="Arial"/>
          <w:sz w:val="24"/>
          <w:szCs w:val="24"/>
          <w:lang w:val="es-CO"/>
        </w:rPr>
        <w:t xml:space="preserve"> personal </w:t>
      </w:r>
      <w:r w:rsidR="00310A64" w:rsidRPr="0072643D">
        <w:rPr>
          <w:rFonts w:ascii="Arial Narrow" w:hAnsi="Arial Narrow" w:cs="Arial"/>
          <w:sz w:val="24"/>
          <w:szCs w:val="24"/>
          <w:lang w:val="es-CO"/>
        </w:rPr>
        <w:t>R-TH-005</w:t>
      </w:r>
      <w:r w:rsidR="00733A03" w:rsidRPr="0072643D">
        <w:rPr>
          <w:rFonts w:ascii="Arial Narrow" w:hAnsi="Arial Narrow" w:cs="Arial"/>
          <w:sz w:val="24"/>
          <w:szCs w:val="24"/>
          <w:lang w:val="es-CO"/>
        </w:rPr>
        <w:t>, Gestión de Talento Humano</w:t>
      </w:r>
      <w:r w:rsidRPr="0072643D">
        <w:rPr>
          <w:rFonts w:ascii="Arial Narrow" w:hAnsi="Arial Narrow" w:cs="Arial"/>
          <w:sz w:val="24"/>
          <w:szCs w:val="24"/>
          <w:lang w:val="es-CO"/>
        </w:rPr>
        <w:t xml:space="preserve"> debe usar la evaluación como herramienta, orientada al logro y mejoramiento personal y profesional de los empleados de </w:t>
      </w:r>
      <w:r w:rsidR="00DC67F8" w:rsidRPr="00DC67F8">
        <w:rPr>
          <w:rFonts w:ascii="Arial Narrow" w:hAnsi="Arial Narrow" w:cs="Arial"/>
          <w:sz w:val="24"/>
          <w:szCs w:val="24"/>
        </w:rPr>
        <w:t>DOLCE ROMA CATERING Y SERVICES SAS</w:t>
      </w:r>
    </w:p>
    <w:p w14:paraId="78FD513A" w14:textId="77777777" w:rsidR="00D92FBC" w:rsidRPr="0072643D" w:rsidRDefault="00D92FBC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  <w:lang w:val="es-CO"/>
        </w:rPr>
      </w:pPr>
    </w:p>
    <w:p w14:paraId="2922192E" w14:textId="77777777" w:rsidR="000C1670" w:rsidRPr="0072643D" w:rsidRDefault="006D059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sz w:val="24"/>
          <w:szCs w:val="24"/>
          <w:lang w:val="es-CO"/>
        </w:rPr>
      </w:pPr>
      <w:r w:rsidRPr="0072643D">
        <w:rPr>
          <w:rFonts w:ascii="Arial Narrow" w:hAnsi="Arial Narrow" w:cs="Arial"/>
          <w:bCs/>
          <w:sz w:val="24"/>
          <w:szCs w:val="24"/>
          <w:lang w:val="es-CO"/>
        </w:rPr>
        <w:t xml:space="preserve">La Evaluación de Desempeño deberá realizarse </w:t>
      </w:r>
      <w:r w:rsidR="000C1670" w:rsidRPr="0072643D">
        <w:rPr>
          <w:rFonts w:ascii="Arial Narrow" w:hAnsi="Arial Narrow" w:cs="Arial"/>
          <w:bCs/>
          <w:sz w:val="24"/>
          <w:szCs w:val="24"/>
          <w:lang w:val="es-CO"/>
        </w:rPr>
        <w:t>semestral</w:t>
      </w:r>
      <w:r w:rsidRPr="0072643D">
        <w:rPr>
          <w:rFonts w:ascii="Arial Narrow" w:hAnsi="Arial Narrow" w:cs="Arial"/>
          <w:bCs/>
          <w:sz w:val="24"/>
          <w:szCs w:val="24"/>
          <w:lang w:val="es-CO"/>
        </w:rPr>
        <w:t xml:space="preserve">mente a todo el personal de la </w:t>
      </w:r>
      <w:r w:rsidR="000C1670" w:rsidRPr="0072643D">
        <w:rPr>
          <w:rFonts w:ascii="Arial Narrow" w:hAnsi="Arial Narrow" w:cs="Arial"/>
          <w:bCs/>
          <w:sz w:val="24"/>
          <w:szCs w:val="24"/>
          <w:lang w:val="es-CO"/>
        </w:rPr>
        <w:t>empresa</w:t>
      </w:r>
      <w:r w:rsidR="00D0544A" w:rsidRPr="0072643D">
        <w:rPr>
          <w:rFonts w:ascii="Arial Narrow" w:hAnsi="Arial Narrow" w:cs="Arial"/>
          <w:bCs/>
          <w:sz w:val="24"/>
          <w:szCs w:val="24"/>
          <w:lang w:val="es-CO"/>
        </w:rPr>
        <w:t xml:space="preserve"> o al menos 1 vez al personal de obra que al terminar un frente de trabajo no continúe con la empresa</w:t>
      </w:r>
      <w:r w:rsidRPr="0072643D">
        <w:rPr>
          <w:rFonts w:ascii="Arial Narrow" w:hAnsi="Arial Narrow" w:cs="Arial"/>
          <w:bCs/>
          <w:sz w:val="24"/>
          <w:szCs w:val="24"/>
          <w:lang w:val="es-CO"/>
        </w:rPr>
        <w:t>.</w:t>
      </w:r>
    </w:p>
    <w:p w14:paraId="1C2CBDF9" w14:textId="77777777" w:rsidR="006D0597" w:rsidRPr="0072643D" w:rsidRDefault="006D059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sz w:val="24"/>
          <w:szCs w:val="24"/>
          <w:lang w:val="es-CO"/>
        </w:rPr>
      </w:pPr>
      <w:r w:rsidRPr="0072643D">
        <w:rPr>
          <w:rFonts w:ascii="Arial Narrow" w:hAnsi="Arial Narrow" w:cs="Arial"/>
          <w:bCs/>
          <w:sz w:val="24"/>
          <w:szCs w:val="24"/>
          <w:lang w:val="es-CO"/>
        </w:rPr>
        <w:t xml:space="preserve"> </w:t>
      </w:r>
    </w:p>
    <w:p w14:paraId="7B80BF23" w14:textId="77777777" w:rsidR="006D0597" w:rsidRPr="0072643D" w:rsidRDefault="006D059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sz w:val="24"/>
          <w:szCs w:val="24"/>
          <w:lang w:val="es-CO"/>
        </w:rPr>
      </w:pPr>
      <w:r w:rsidRPr="0072643D">
        <w:rPr>
          <w:rFonts w:ascii="Arial Narrow" w:hAnsi="Arial Narrow" w:cs="Arial"/>
          <w:bCs/>
          <w:sz w:val="24"/>
          <w:szCs w:val="24"/>
          <w:lang w:val="es-CO"/>
        </w:rPr>
        <w:t>Del análisis de los resultados se desprenderán los planes de mejoramiento de competencias y los planes de capacitación.</w:t>
      </w:r>
    </w:p>
    <w:p w14:paraId="15319F13" w14:textId="77777777" w:rsidR="00C20E16" w:rsidRPr="0072643D" w:rsidRDefault="00C20E16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sz w:val="24"/>
          <w:szCs w:val="24"/>
          <w:lang w:val="es-CO"/>
        </w:rPr>
      </w:pPr>
    </w:p>
    <w:p w14:paraId="2BB04B09" w14:textId="77777777" w:rsidR="006D0597" w:rsidRPr="0072643D" w:rsidRDefault="006D059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  <w:lang w:val="es-CO"/>
        </w:rPr>
      </w:pPr>
    </w:p>
    <w:p w14:paraId="253B556A" w14:textId="77777777" w:rsidR="006D0597" w:rsidRPr="0072643D" w:rsidRDefault="006D059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  <w:lang w:val="es-CO"/>
        </w:rPr>
      </w:pPr>
      <w:r w:rsidRPr="0072643D">
        <w:rPr>
          <w:rFonts w:ascii="Arial Narrow" w:hAnsi="Arial Narrow" w:cs="Arial"/>
          <w:b/>
          <w:sz w:val="24"/>
          <w:szCs w:val="24"/>
          <w:lang w:val="es-CO"/>
        </w:rPr>
        <w:t>CRITERIOS DE CALIFICACION</w:t>
      </w:r>
    </w:p>
    <w:p w14:paraId="70487F5F" w14:textId="77777777" w:rsidR="006D0597" w:rsidRPr="0072643D" w:rsidRDefault="006D059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  <w:lang w:val="es-CO"/>
        </w:rPr>
      </w:pPr>
    </w:p>
    <w:p w14:paraId="284B64BC" w14:textId="77777777" w:rsidR="000C1670" w:rsidRPr="0072643D" w:rsidRDefault="00D0544A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  <w:lang w:val="es-CO"/>
        </w:rPr>
      </w:pPr>
      <w:r w:rsidRPr="0072643D">
        <w:rPr>
          <w:rFonts w:ascii="Arial Narrow" w:hAnsi="Arial Narrow" w:cs="Arial"/>
          <w:sz w:val="24"/>
          <w:szCs w:val="24"/>
          <w:lang w:val="es-CO"/>
        </w:rPr>
        <w:t>E</w:t>
      </w:r>
      <w:r w:rsidR="006D0597" w:rsidRPr="0072643D">
        <w:rPr>
          <w:rFonts w:ascii="Arial Narrow" w:hAnsi="Arial Narrow" w:cs="Arial"/>
          <w:sz w:val="24"/>
          <w:szCs w:val="24"/>
          <w:lang w:val="es-CO"/>
        </w:rPr>
        <w:t>scalas</w:t>
      </w:r>
      <w:r w:rsidRPr="0072643D">
        <w:rPr>
          <w:rFonts w:ascii="Arial Narrow" w:hAnsi="Arial Narrow" w:cs="Arial"/>
          <w:sz w:val="24"/>
          <w:szCs w:val="24"/>
          <w:lang w:val="es-CO"/>
        </w:rPr>
        <w:t xml:space="preserve"> de calificación</w:t>
      </w:r>
      <w:r w:rsidR="006D0597" w:rsidRPr="0072643D">
        <w:rPr>
          <w:rFonts w:ascii="Arial Narrow" w:hAnsi="Arial Narrow" w:cs="Arial"/>
          <w:sz w:val="24"/>
          <w:szCs w:val="24"/>
          <w:lang w:val="es-CO"/>
        </w:rPr>
        <w:t xml:space="preserve">: </w:t>
      </w:r>
    </w:p>
    <w:p w14:paraId="6F6458A2" w14:textId="77777777" w:rsidR="00165EFD" w:rsidRPr="0072643D" w:rsidRDefault="00165EFD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24"/>
          <w:szCs w:val="24"/>
          <w:lang w:val="es-CO"/>
        </w:rPr>
      </w:pPr>
    </w:p>
    <w:p w14:paraId="77A944F8" w14:textId="77777777" w:rsidR="00165EFD" w:rsidRPr="0072643D" w:rsidRDefault="00165EFD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24"/>
          <w:szCs w:val="24"/>
          <w:lang w:val="es-CO"/>
        </w:rPr>
      </w:pP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 xml:space="preserve">5 </w:t>
      </w:r>
      <w:r w:rsidR="00465DFC"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(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Muy Alto</w:t>
      </w:r>
      <w:r w:rsidR="00465DFC"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)</w:t>
      </w:r>
      <w:r w:rsidRPr="0072643D">
        <w:rPr>
          <w:rFonts w:ascii="Arial Narrow" w:hAnsi="Arial Narrow" w:cs="Arial"/>
          <w:bCs/>
          <w:sz w:val="24"/>
          <w:szCs w:val="24"/>
          <w:lang w:val="es-CO"/>
        </w:rPr>
        <w:t>: Rendimiento laboral excelente</w:t>
      </w:r>
      <w:r w:rsidRPr="0072643D">
        <w:rPr>
          <w:rFonts w:ascii="Arial Narrow" w:hAnsi="Arial Narrow" w:cs="Arial"/>
          <w:bCs/>
          <w:sz w:val="24"/>
          <w:szCs w:val="24"/>
          <w:lang w:val="es-CO"/>
        </w:rPr>
        <w:tab/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ab/>
      </w:r>
    </w:p>
    <w:p w14:paraId="33C7E3B1" w14:textId="77777777" w:rsidR="00165EFD" w:rsidRPr="0072643D" w:rsidRDefault="00165EFD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24"/>
          <w:szCs w:val="24"/>
          <w:lang w:val="es-CO"/>
        </w:rPr>
      </w:pP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 xml:space="preserve">4 </w:t>
      </w:r>
      <w:r w:rsidR="00465DFC"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(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Alto</w:t>
      </w:r>
      <w:r w:rsidR="00465DFC"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)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 xml:space="preserve">: </w:t>
      </w:r>
      <w:r w:rsidRPr="0072643D">
        <w:rPr>
          <w:rFonts w:ascii="Arial Narrow" w:hAnsi="Arial Narrow" w:cs="Arial"/>
          <w:bCs/>
          <w:sz w:val="24"/>
          <w:szCs w:val="24"/>
          <w:lang w:val="es-CO"/>
        </w:rPr>
        <w:t>Rendimiento laboral muy bueno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ab/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ab/>
      </w:r>
    </w:p>
    <w:p w14:paraId="1676D20C" w14:textId="77777777" w:rsidR="00165EFD" w:rsidRPr="0072643D" w:rsidRDefault="00165EFD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24"/>
          <w:szCs w:val="24"/>
          <w:lang w:val="es-CO"/>
        </w:rPr>
      </w:pP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 xml:space="preserve">3 </w:t>
      </w:r>
      <w:r w:rsidR="00465DFC"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(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Moderado</w:t>
      </w:r>
      <w:r w:rsidR="00465DFC"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)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 xml:space="preserve">: </w:t>
      </w:r>
      <w:r w:rsidRPr="0072643D">
        <w:rPr>
          <w:rFonts w:ascii="Arial Narrow" w:hAnsi="Arial Narrow" w:cs="Arial"/>
          <w:bCs/>
          <w:sz w:val="24"/>
          <w:szCs w:val="24"/>
          <w:lang w:val="es-CO"/>
        </w:rPr>
        <w:t>Rendimiento laboral bueno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ab/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ab/>
      </w:r>
    </w:p>
    <w:p w14:paraId="6764DA8B" w14:textId="77777777" w:rsidR="00165EFD" w:rsidRPr="0072643D" w:rsidRDefault="00165EFD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24"/>
          <w:szCs w:val="24"/>
          <w:lang w:val="es-CO"/>
        </w:rPr>
      </w:pP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 xml:space="preserve">2 </w:t>
      </w:r>
      <w:r w:rsidR="00465DFC"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(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Bajo</w:t>
      </w:r>
      <w:r w:rsidR="00465DFC"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)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 xml:space="preserve">: </w:t>
      </w:r>
      <w:r w:rsidRPr="0072643D">
        <w:rPr>
          <w:rFonts w:ascii="Arial Narrow" w:hAnsi="Arial Narrow" w:cs="Arial"/>
          <w:bCs/>
          <w:sz w:val="24"/>
          <w:szCs w:val="24"/>
          <w:lang w:val="es-CO"/>
        </w:rPr>
        <w:t>Rendimiento laboral regular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ab/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ab/>
      </w:r>
    </w:p>
    <w:p w14:paraId="2320EB94" w14:textId="77777777" w:rsidR="00C20E16" w:rsidRPr="0072643D" w:rsidRDefault="00165EFD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24"/>
          <w:szCs w:val="24"/>
          <w:lang w:val="es-CO"/>
        </w:rPr>
      </w:pP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 xml:space="preserve">1 </w:t>
      </w:r>
      <w:r w:rsidR="00465DFC"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(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Muy Bajo</w:t>
      </w:r>
      <w:r w:rsidR="00465DFC"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)</w:t>
      </w: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 xml:space="preserve">: </w:t>
      </w:r>
      <w:r w:rsidR="0047100D" w:rsidRPr="0072643D">
        <w:rPr>
          <w:rFonts w:ascii="Arial Narrow" w:hAnsi="Arial Narrow" w:cs="Arial"/>
          <w:bCs/>
          <w:sz w:val="24"/>
          <w:szCs w:val="24"/>
          <w:lang w:val="es-CO"/>
        </w:rPr>
        <w:t xml:space="preserve">Mal desempeño </w:t>
      </w:r>
    </w:p>
    <w:p w14:paraId="40FA4184" w14:textId="77777777" w:rsidR="00165EFD" w:rsidRPr="0072643D" w:rsidRDefault="00165EFD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24"/>
          <w:szCs w:val="24"/>
          <w:lang w:val="es-CO"/>
        </w:rPr>
      </w:pP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lastRenderedPageBreak/>
        <w:tab/>
      </w:r>
    </w:p>
    <w:p w14:paraId="5BB039FF" w14:textId="77777777" w:rsidR="006D0597" w:rsidRPr="0072643D" w:rsidRDefault="006D059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24"/>
          <w:szCs w:val="24"/>
          <w:lang w:val="es-CO"/>
        </w:rPr>
      </w:pPr>
      <w:r w:rsidRPr="0072643D">
        <w:rPr>
          <w:rFonts w:ascii="Arial Narrow" w:hAnsi="Arial Narrow" w:cs="Arial"/>
          <w:b/>
          <w:bCs/>
          <w:sz w:val="24"/>
          <w:szCs w:val="24"/>
          <w:lang w:val="es-CO"/>
        </w:rPr>
        <w:t>PLAN DE MEJORAMIENTO DE COMPETENCIAS</w:t>
      </w:r>
    </w:p>
    <w:p w14:paraId="12ADCBB3" w14:textId="77777777" w:rsidR="00522858" w:rsidRPr="0072643D" w:rsidRDefault="00522858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24"/>
          <w:szCs w:val="24"/>
          <w:lang w:val="es-CO"/>
        </w:rPr>
      </w:pPr>
    </w:p>
    <w:p w14:paraId="306C4042" w14:textId="77777777" w:rsidR="009B01AF" w:rsidRPr="0072643D" w:rsidRDefault="006D059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72643D">
        <w:rPr>
          <w:rFonts w:ascii="Arial Narrow" w:hAnsi="Arial Narrow" w:cs="Arial"/>
          <w:sz w:val="24"/>
          <w:szCs w:val="24"/>
        </w:rPr>
        <w:t>Después de analizar los resultados de la Evaluación de Desempeño, se establece un Plan de Mejoramiento de Competencias.</w:t>
      </w:r>
    </w:p>
    <w:p w14:paraId="43EA0097" w14:textId="77777777" w:rsidR="009B01AF" w:rsidRPr="0072643D" w:rsidRDefault="009B01AF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</w:p>
    <w:p w14:paraId="032567D1" w14:textId="77777777" w:rsidR="006D0597" w:rsidRPr="0072643D" w:rsidRDefault="006D059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  <w:lang w:val="es-CO"/>
        </w:rPr>
      </w:pPr>
      <w:r w:rsidRPr="0072643D">
        <w:rPr>
          <w:rFonts w:ascii="Arial Narrow" w:hAnsi="Arial Narrow" w:cs="Arial"/>
          <w:b/>
          <w:sz w:val="24"/>
          <w:szCs w:val="24"/>
          <w:lang w:val="es-CO"/>
        </w:rPr>
        <w:t>HOMOLOGACION</w:t>
      </w:r>
    </w:p>
    <w:p w14:paraId="4D0C70ED" w14:textId="77777777" w:rsidR="006D0597" w:rsidRPr="0072643D" w:rsidRDefault="006D059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  <w:lang w:val="es-CO"/>
        </w:rPr>
      </w:pPr>
      <w:r w:rsidRPr="0072643D">
        <w:rPr>
          <w:rFonts w:ascii="Arial Narrow" w:hAnsi="Arial Narrow" w:cs="Arial"/>
          <w:sz w:val="24"/>
          <w:szCs w:val="24"/>
          <w:lang w:val="es-CO"/>
        </w:rPr>
        <w:t>Se podrán homologar requisitos de educaci</w:t>
      </w:r>
      <w:r w:rsidR="00DB0FC7" w:rsidRPr="0072643D">
        <w:rPr>
          <w:rFonts w:ascii="Arial Narrow" w:hAnsi="Arial Narrow" w:cs="Arial"/>
          <w:sz w:val="24"/>
          <w:szCs w:val="24"/>
          <w:lang w:val="es-CO"/>
        </w:rPr>
        <w:t>ón y formación, por experiencia</w:t>
      </w:r>
      <w:r w:rsidR="008F4155" w:rsidRPr="0072643D">
        <w:rPr>
          <w:rFonts w:ascii="Arial Narrow" w:hAnsi="Arial Narrow" w:cs="Arial"/>
          <w:sz w:val="24"/>
          <w:szCs w:val="24"/>
          <w:lang w:val="es-CO"/>
        </w:rPr>
        <w:t xml:space="preserve"> según </w:t>
      </w:r>
      <w:r w:rsidR="003926D7" w:rsidRPr="0072643D">
        <w:rPr>
          <w:rFonts w:ascii="Arial Narrow" w:hAnsi="Arial Narrow" w:cs="Arial"/>
          <w:sz w:val="24"/>
          <w:szCs w:val="24"/>
          <w:lang w:val="es-CO"/>
        </w:rPr>
        <w:t>manual de funciones</w:t>
      </w:r>
      <w:r w:rsidRPr="0072643D">
        <w:rPr>
          <w:rFonts w:ascii="Arial Narrow" w:hAnsi="Arial Narrow" w:cs="Arial"/>
          <w:sz w:val="24"/>
          <w:szCs w:val="24"/>
          <w:lang w:val="es-CO"/>
        </w:rPr>
        <w:t>.</w:t>
      </w:r>
    </w:p>
    <w:p w14:paraId="7155102F" w14:textId="77777777" w:rsidR="00C20E16" w:rsidRPr="0072643D" w:rsidRDefault="00C20E16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  <w:lang w:val="es-CO"/>
        </w:rPr>
      </w:pPr>
    </w:p>
    <w:p w14:paraId="675AD4FB" w14:textId="77777777" w:rsidR="006D0597" w:rsidRPr="0072643D" w:rsidRDefault="006D0597" w:rsidP="0072643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</w:p>
    <w:p w14:paraId="22A98F68" w14:textId="77777777" w:rsidR="001C55E8" w:rsidRPr="0072643D" w:rsidRDefault="00105F1A" w:rsidP="0072643D">
      <w:pPr>
        <w:pStyle w:val="Prrafodelista"/>
        <w:numPr>
          <w:ilvl w:val="0"/>
          <w:numId w:val="44"/>
        </w:numPr>
        <w:ind w:left="284" w:hanging="426"/>
        <w:jc w:val="both"/>
        <w:rPr>
          <w:rFonts w:ascii="Arial Narrow" w:hAnsi="Arial Narrow" w:cs="Arial"/>
          <w:b/>
        </w:rPr>
      </w:pPr>
      <w:r w:rsidRPr="0072643D">
        <w:rPr>
          <w:rFonts w:ascii="Arial Narrow" w:hAnsi="Arial Narrow" w:cs="Arial"/>
          <w:b/>
        </w:rPr>
        <w:t>DESCRIPCION DEL PROCEDIMIENTO</w:t>
      </w:r>
    </w:p>
    <w:p w14:paraId="5DEF43AC" w14:textId="77777777" w:rsidR="009B01AF" w:rsidRPr="0072643D" w:rsidRDefault="009B01AF" w:rsidP="0072643D">
      <w:pPr>
        <w:ind w:left="-142"/>
        <w:jc w:val="both"/>
        <w:rPr>
          <w:rFonts w:ascii="Arial Narrow" w:hAnsi="Arial Narrow" w:cs="Arial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20"/>
        <w:gridCol w:w="2978"/>
        <w:gridCol w:w="1737"/>
        <w:gridCol w:w="2093"/>
      </w:tblGrid>
      <w:tr w:rsidR="00A049EB" w:rsidRPr="0072643D" w14:paraId="3A7F15D8" w14:textId="77777777" w:rsidTr="0072643D">
        <w:tc>
          <w:tcPr>
            <w:tcW w:w="2099" w:type="dxa"/>
            <w:shd w:val="clear" w:color="auto" w:fill="E5B8B7" w:themeFill="accent2" w:themeFillTint="66"/>
            <w:vAlign w:val="center"/>
          </w:tcPr>
          <w:p w14:paraId="3F0414D8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b/>
                <w:sz w:val="24"/>
                <w:szCs w:val="24"/>
                <w:lang w:val="es-CO"/>
              </w:rPr>
              <w:t>ETAPA</w:t>
            </w:r>
          </w:p>
        </w:tc>
        <w:tc>
          <w:tcPr>
            <w:tcW w:w="3069" w:type="dxa"/>
            <w:shd w:val="clear" w:color="auto" w:fill="E5B8B7" w:themeFill="accent2" w:themeFillTint="66"/>
            <w:vAlign w:val="center"/>
          </w:tcPr>
          <w:p w14:paraId="1AA089DF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b/>
                <w:sz w:val="24"/>
                <w:szCs w:val="24"/>
                <w:lang w:val="es-CO"/>
              </w:rPr>
              <w:t>DESCRIPCIÓN DE LA ACTIVIDAD</w:t>
            </w:r>
          </w:p>
        </w:tc>
        <w:tc>
          <w:tcPr>
            <w:tcW w:w="1739" w:type="dxa"/>
            <w:shd w:val="clear" w:color="auto" w:fill="E5B8B7" w:themeFill="accent2" w:themeFillTint="66"/>
            <w:vAlign w:val="center"/>
          </w:tcPr>
          <w:p w14:paraId="1BD5FCF7" w14:textId="4EA75AC1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b/>
                <w:sz w:val="24"/>
                <w:szCs w:val="24"/>
                <w:lang w:val="es-CO"/>
              </w:rPr>
              <w:t>RESPONSABLE</w:t>
            </w:r>
          </w:p>
        </w:tc>
        <w:tc>
          <w:tcPr>
            <w:tcW w:w="2147" w:type="dxa"/>
            <w:shd w:val="clear" w:color="auto" w:fill="E5B8B7" w:themeFill="accent2" w:themeFillTint="66"/>
            <w:vAlign w:val="center"/>
          </w:tcPr>
          <w:p w14:paraId="7B56581C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b/>
                <w:sz w:val="24"/>
                <w:szCs w:val="24"/>
                <w:lang w:val="es-CO"/>
              </w:rPr>
              <w:t>REGISTRO</w:t>
            </w:r>
          </w:p>
        </w:tc>
      </w:tr>
      <w:tr w:rsidR="00A049EB" w:rsidRPr="0072643D" w14:paraId="44BCC448" w14:textId="77777777" w:rsidTr="0072643D">
        <w:tc>
          <w:tcPr>
            <w:tcW w:w="2099" w:type="dxa"/>
            <w:vAlign w:val="center"/>
          </w:tcPr>
          <w:p w14:paraId="3875DA0F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1</w:t>
            </w:r>
          </w:p>
        </w:tc>
        <w:tc>
          <w:tcPr>
            <w:tcW w:w="3069" w:type="dxa"/>
            <w:vAlign w:val="center"/>
          </w:tcPr>
          <w:p w14:paraId="1C3B3C15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2643D">
              <w:rPr>
                <w:rFonts w:ascii="Arial Narrow" w:hAnsi="Arial Narrow" w:cs="Arial"/>
                <w:b/>
                <w:sz w:val="24"/>
                <w:szCs w:val="24"/>
              </w:rPr>
              <w:t>Programar evaluaciones de desempeño</w:t>
            </w:r>
            <w:r w:rsidRPr="0072643D">
              <w:rPr>
                <w:rFonts w:ascii="Arial Narrow" w:hAnsi="Arial Narrow" w:cs="Arial"/>
                <w:sz w:val="24"/>
                <w:szCs w:val="24"/>
              </w:rPr>
              <w:t>: Coordinar cómo se va a realizar la Evaluación de Desempeño semestralmente.</w:t>
            </w:r>
          </w:p>
          <w:p w14:paraId="277CA1CF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</w:p>
        </w:tc>
        <w:tc>
          <w:tcPr>
            <w:tcW w:w="1739" w:type="dxa"/>
            <w:vAlign w:val="center"/>
          </w:tcPr>
          <w:p w14:paraId="7358542B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Gerente</w:t>
            </w:r>
          </w:p>
        </w:tc>
        <w:tc>
          <w:tcPr>
            <w:tcW w:w="2147" w:type="dxa"/>
            <w:vAlign w:val="center"/>
          </w:tcPr>
          <w:p w14:paraId="1EA1EAE3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Cronograma de actividades</w:t>
            </w:r>
          </w:p>
        </w:tc>
      </w:tr>
      <w:tr w:rsidR="00A049EB" w:rsidRPr="0072643D" w14:paraId="38BC75F8" w14:textId="77777777" w:rsidTr="0072643D">
        <w:tc>
          <w:tcPr>
            <w:tcW w:w="2099" w:type="dxa"/>
            <w:vAlign w:val="center"/>
          </w:tcPr>
          <w:p w14:paraId="18C2D261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2</w:t>
            </w:r>
          </w:p>
        </w:tc>
        <w:tc>
          <w:tcPr>
            <w:tcW w:w="3069" w:type="dxa"/>
            <w:vAlign w:val="center"/>
          </w:tcPr>
          <w:p w14:paraId="050D8D03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72643D">
              <w:rPr>
                <w:rFonts w:ascii="Arial Narrow" w:hAnsi="Arial Narrow" w:cs="Arial"/>
                <w:b/>
                <w:iCs/>
                <w:sz w:val="24"/>
                <w:szCs w:val="24"/>
              </w:rPr>
              <w:t>Aplicar la evaluación de desempeño</w:t>
            </w:r>
            <w:r w:rsidRPr="0072643D"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  <w:t xml:space="preserve">: </w:t>
            </w:r>
            <w:r w:rsidRPr="0072643D">
              <w:rPr>
                <w:rFonts w:ascii="Arial Narrow" w:hAnsi="Arial Narrow" w:cs="Arial"/>
                <w:sz w:val="24"/>
                <w:szCs w:val="24"/>
                <w:lang w:val="es-ES_tradnl"/>
              </w:rPr>
              <w:t>Realizar y aplicar la Evaluación de Desempeño a todo el personal, en el formato implementado para tal fin, la evaluación será realizada para el personal de talento humano o jefe inmediato del trabajador.</w:t>
            </w:r>
          </w:p>
          <w:p w14:paraId="73E76149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</w:p>
        </w:tc>
        <w:tc>
          <w:tcPr>
            <w:tcW w:w="1739" w:type="dxa"/>
            <w:vAlign w:val="center"/>
          </w:tcPr>
          <w:p w14:paraId="0E8C2C60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Gerente</w:t>
            </w:r>
          </w:p>
        </w:tc>
        <w:tc>
          <w:tcPr>
            <w:tcW w:w="2147" w:type="dxa"/>
            <w:vAlign w:val="center"/>
          </w:tcPr>
          <w:p w14:paraId="328F2648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Evaluación de desempeño</w:t>
            </w:r>
            <w:r w:rsidR="00DD0674"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 xml:space="preserve">                (PNT-SST-FMT-041</w:t>
            </w:r>
            <w:r w:rsidR="00C42939"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)</w:t>
            </w:r>
          </w:p>
        </w:tc>
      </w:tr>
      <w:tr w:rsidR="00A049EB" w:rsidRPr="0072643D" w14:paraId="09520567" w14:textId="77777777" w:rsidTr="0072643D">
        <w:tc>
          <w:tcPr>
            <w:tcW w:w="2099" w:type="dxa"/>
            <w:vAlign w:val="center"/>
          </w:tcPr>
          <w:p w14:paraId="31066E75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3</w:t>
            </w:r>
          </w:p>
        </w:tc>
        <w:tc>
          <w:tcPr>
            <w:tcW w:w="3069" w:type="dxa"/>
            <w:vAlign w:val="center"/>
          </w:tcPr>
          <w:p w14:paraId="5EC83D4B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72643D">
              <w:rPr>
                <w:rFonts w:ascii="Arial Narrow" w:hAnsi="Arial Narrow" w:cs="Arial"/>
                <w:b/>
                <w:iCs/>
                <w:sz w:val="24"/>
                <w:szCs w:val="24"/>
              </w:rPr>
              <w:t>Análisis de evaluación de desempeño</w:t>
            </w:r>
            <w:r w:rsidRPr="0072643D">
              <w:rPr>
                <w:rFonts w:ascii="Arial Narrow" w:hAnsi="Arial Narrow" w:cs="Arial"/>
                <w:b/>
                <w:sz w:val="24"/>
                <w:szCs w:val="24"/>
              </w:rPr>
              <w:t>:</w:t>
            </w:r>
            <w:r w:rsidRPr="0072643D">
              <w:rPr>
                <w:rFonts w:ascii="Arial Narrow" w:hAnsi="Arial Narrow" w:cs="Arial"/>
                <w:sz w:val="24"/>
                <w:szCs w:val="24"/>
              </w:rPr>
              <w:t xml:space="preserve"> Tabular y </w:t>
            </w:r>
            <w:r w:rsidRPr="0072643D">
              <w:rPr>
                <w:rFonts w:ascii="Arial Narrow" w:hAnsi="Arial Narrow" w:cs="Arial"/>
                <w:sz w:val="24"/>
                <w:szCs w:val="24"/>
                <w:lang w:val="es-ES_tradnl"/>
              </w:rPr>
              <w:t>analizar la evaluación de Desempeño, según criterios de calificación.</w:t>
            </w:r>
          </w:p>
          <w:p w14:paraId="42E44854" w14:textId="77777777" w:rsidR="00A049EB" w:rsidRPr="0072643D" w:rsidRDefault="00A049EB" w:rsidP="0072643D">
            <w:pPr>
              <w:pStyle w:val="Prrafodelista"/>
              <w:jc w:val="center"/>
              <w:rPr>
                <w:rFonts w:ascii="Arial Narrow" w:hAnsi="Arial Narrow" w:cs="Arial"/>
                <w:b/>
                <w:lang w:val="es-ES_tradnl"/>
              </w:rPr>
            </w:pPr>
          </w:p>
          <w:p w14:paraId="4AB78F70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</w:p>
        </w:tc>
        <w:tc>
          <w:tcPr>
            <w:tcW w:w="1739" w:type="dxa"/>
            <w:vAlign w:val="center"/>
          </w:tcPr>
          <w:p w14:paraId="7F069C1E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Gerente / trabajador</w:t>
            </w:r>
          </w:p>
        </w:tc>
        <w:tc>
          <w:tcPr>
            <w:tcW w:w="2147" w:type="dxa"/>
            <w:vAlign w:val="center"/>
          </w:tcPr>
          <w:p w14:paraId="3BA02256" w14:textId="77777777" w:rsidR="00A049EB" w:rsidRPr="0072643D" w:rsidRDefault="00DD0674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Evaluación de desempeño                (PNT-SST-FMT-041)</w:t>
            </w:r>
          </w:p>
        </w:tc>
      </w:tr>
      <w:tr w:rsidR="00A049EB" w:rsidRPr="0072643D" w14:paraId="0A6034D9" w14:textId="77777777" w:rsidTr="0072643D">
        <w:tc>
          <w:tcPr>
            <w:tcW w:w="2099" w:type="dxa"/>
            <w:vAlign w:val="center"/>
          </w:tcPr>
          <w:p w14:paraId="2AA5F0D3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4</w:t>
            </w:r>
          </w:p>
        </w:tc>
        <w:tc>
          <w:tcPr>
            <w:tcW w:w="3069" w:type="dxa"/>
            <w:vAlign w:val="center"/>
          </w:tcPr>
          <w:p w14:paraId="3B148F2B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2643D"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  <w:t>Elaboración plan de mejoramiento:</w:t>
            </w:r>
            <w:r w:rsidRPr="0072643D">
              <w:rPr>
                <w:rFonts w:ascii="Arial Narrow" w:hAnsi="Arial Narrow" w:cs="Arial"/>
                <w:sz w:val="24"/>
                <w:szCs w:val="24"/>
                <w:lang w:val="es-ES_tradnl"/>
              </w:rPr>
              <w:t xml:space="preserve"> Elaborar plan de mejoramiento de competencias.</w:t>
            </w:r>
          </w:p>
          <w:p w14:paraId="1EC52729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</w:p>
        </w:tc>
        <w:tc>
          <w:tcPr>
            <w:tcW w:w="1739" w:type="dxa"/>
            <w:vAlign w:val="center"/>
          </w:tcPr>
          <w:p w14:paraId="0C7C0EC3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lastRenderedPageBreak/>
              <w:t>Gerente/ Trabajador</w:t>
            </w:r>
          </w:p>
        </w:tc>
        <w:tc>
          <w:tcPr>
            <w:tcW w:w="2147" w:type="dxa"/>
            <w:vAlign w:val="center"/>
          </w:tcPr>
          <w:p w14:paraId="0E4F1188" w14:textId="77777777" w:rsidR="00A049EB" w:rsidRPr="0072643D" w:rsidRDefault="00DD0674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Evaluación de desempeño                (PNT-SST-FMT-041)</w:t>
            </w:r>
          </w:p>
        </w:tc>
      </w:tr>
      <w:tr w:rsidR="00A049EB" w:rsidRPr="0072643D" w14:paraId="0F107C72" w14:textId="77777777" w:rsidTr="0072643D">
        <w:tc>
          <w:tcPr>
            <w:tcW w:w="2099" w:type="dxa"/>
            <w:vAlign w:val="center"/>
          </w:tcPr>
          <w:p w14:paraId="27D82347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lastRenderedPageBreak/>
              <w:t>5</w:t>
            </w:r>
          </w:p>
        </w:tc>
        <w:tc>
          <w:tcPr>
            <w:tcW w:w="3069" w:type="dxa"/>
            <w:vAlign w:val="center"/>
          </w:tcPr>
          <w:p w14:paraId="29CE2858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72643D">
              <w:rPr>
                <w:rFonts w:ascii="Arial Narrow" w:hAnsi="Arial Narrow" w:cs="Arial"/>
                <w:b/>
                <w:sz w:val="24"/>
                <w:szCs w:val="24"/>
              </w:rPr>
              <w:t>Ejecución del plan de mejoramiento:</w:t>
            </w:r>
            <w:r w:rsidRPr="0072643D">
              <w:rPr>
                <w:rFonts w:ascii="Arial Narrow" w:hAnsi="Arial Narrow" w:cs="Arial"/>
                <w:sz w:val="24"/>
                <w:szCs w:val="24"/>
              </w:rPr>
              <w:t xml:space="preserve"> Coordinar  la   ejecución  del plan de mejoramiento de  competencias.</w:t>
            </w:r>
          </w:p>
          <w:p w14:paraId="64EE91BB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39" w:type="dxa"/>
            <w:vAlign w:val="center"/>
          </w:tcPr>
          <w:p w14:paraId="2F59A400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Trabajador /HSEQ</w:t>
            </w:r>
          </w:p>
        </w:tc>
        <w:tc>
          <w:tcPr>
            <w:tcW w:w="2147" w:type="dxa"/>
            <w:vAlign w:val="center"/>
          </w:tcPr>
          <w:p w14:paraId="1CF57183" w14:textId="77777777" w:rsidR="00A049EB" w:rsidRPr="0072643D" w:rsidRDefault="00DD0674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Evaluación de desempeño                (PNT-SST-FMT-041)</w:t>
            </w:r>
          </w:p>
        </w:tc>
      </w:tr>
      <w:tr w:rsidR="00A049EB" w:rsidRPr="0072643D" w14:paraId="5CB539CF" w14:textId="77777777" w:rsidTr="0072643D">
        <w:tc>
          <w:tcPr>
            <w:tcW w:w="2099" w:type="dxa"/>
            <w:vAlign w:val="center"/>
          </w:tcPr>
          <w:p w14:paraId="0682CA54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6</w:t>
            </w:r>
          </w:p>
        </w:tc>
        <w:tc>
          <w:tcPr>
            <w:tcW w:w="3069" w:type="dxa"/>
            <w:vAlign w:val="center"/>
          </w:tcPr>
          <w:p w14:paraId="6298B2BC" w14:textId="77777777" w:rsidR="00A049EB" w:rsidRPr="0072643D" w:rsidRDefault="00A049EB" w:rsidP="0072643D">
            <w:pPr>
              <w:pStyle w:val="Sinespaciado"/>
              <w:rPr>
                <w:rFonts w:ascii="Arial Narrow" w:hAnsi="Arial Narrow"/>
                <w:sz w:val="24"/>
                <w:szCs w:val="24"/>
              </w:rPr>
            </w:pPr>
            <w:r w:rsidRPr="0072643D">
              <w:rPr>
                <w:rFonts w:ascii="Arial Narrow" w:hAnsi="Arial Narrow"/>
                <w:b/>
                <w:iCs/>
                <w:sz w:val="24"/>
                <w:szCs w:val="24"/>
                <w:lang w:eastAsia="es-CO"/>
              </w:rPr>
              <w:t>Se</w:t>
            </w:r>
            <w:r w:rsidRPr="0072643D">
              <w:rPr>
                <w:rFonts w:ascii="Arial Narrow" w:hAnsi="Arial Narrow" w:cs="Arial"/>
                <w:b/>
                <w:iCs/>
                <w:sz w:val="24"/>
                <w:szCs w:val="24"/>
                <w:lang w:eastAsia="es-CO"/>
              </w:rPr>
              <w:t>guimiento al plan de acción</w:t>
            </w:r>
            <w:r w:rsidRPr="0072643D">
              <w:rPr>
                <w:rFonts w:ascii="Arial Narrow" w:hAnsi="Arial Narrow" w:cs="Arial"/>
                <w:b/>
                <w:sz w:val="24"/>
                <w:szCs w:val="24"/>
                <w:lang w:val="es-ES_tradnl" w:eastAsia="es-CO"/>
              </w:rPr>
              <w:t>:</w:t>
            </w:r>
            <w:r w:rsidRPr="0072643D">
              <w:rPr>
                <w:rFonts w:ascii="Arial Narrow" w:hAnsi="Arial Narrow" w:cs="Arial"/>
                <w:sz w:val="24"/>
                <w:szCs w:val="24"/>
                <w:lang w:val="es-ES_tradnl" w:eastAsia="es-CO"/>
              </w:rPr>
              <w:t xml:space="preserve"> Evaluar la eficacia del seguimiento al plan  de acción de mejoramiento de Competencias.</w:t>
            </w:r>
          </w:p>
        </w:tc>
        <w:tc>
          <w:tcPr>
            <w:tcW w:w="1739" w:type="dxa"/>
            <w:vAlign w:val="center"/>
          </w:tcPr>
          <w:p w14:paraId="170DB54F" w14:textId="77777777" w:rsidR="00A049EB" w:rsidRPr="0072643D" w:rsidRDefault="00A049EB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Gerente</w:t>
            </w:r>
          </w:p>
        </w:tc>
        <w:tc>
          <w:tcPr>
            <w:tcW w:w="2147" w:type="dxa"/>
            <w:vAlign w:val="center"/>
          </w:tcPr>
          <w:p w14:paraId="03F15778" w14:textId="77777777" w:rsidR="00A049EB" w:rsidRPr="0072643D" w:rsidRDefault="00DD0674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val="es-CO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  <w:lang w:val="es-CO"/>
              </w:rPr>
              <w:t>Evaluación de desempeño                (PNT-SST-FMT-041)</w:t>
            </w:r>
          </w:p>
        </w:tc>
      </w:tr>
    </w:tbl>
    <w:p w14:paraId="2F77A247" w14:textId="77777777" w:rsidR="00A049EB" w:rsidRPr="0072643D" w:rsidRDefault="00A049EB" w:rsidP="0072643D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14:paraId="1B993CBC" w14:textId="77777777" w:rsidR="0047100D" w:rsidRPr="0072643D" w:rsidRDefault="0047100D" w:rsidP="0072643D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14:paraId="60BBC1F3" w14:textId="77777777" w:rsidR="00A049EB" w:rsidRPr="0072643D" w:rsidRDefault="00A049EB" w:rsidP="0072643D">
      <w:pPr>
        <w:jc w:val="both"/>
        <w:rPr>
          <w:rFonts w:ascii="Arial Narrow" w:hAnsi="Arial Narrow" w:cs="Arial"/>
          <w:sz w:val="24"/>
          <w:szCs w:val="24"/>
        </w:rPr>
      </w:pPr>
    </w:p>
    <w:p w14:paraId="1E0C7653" w14:textId="77777777" w:rsidR="0038572A" w:rsidRPr="0072643D" w:rsidRDefault="00946B71" w:rsidP="0072643D">
      <w:pPr>
        <w:spacing w:before="0" w:after="0"/>
        <w:jc w:val="both"/>
        <w:rPr>
          <w:rFonts w:ascii="Arial Narrow" w:hAnsi="Arial Narrow" w:cs="Arial"/>
          <w:sz w:val="24"/>
          <w:szCs w:val="24"/>
        </w:rPr>
      </w:pPr>
      <w:r w:rsidRPr="0072643D">
        <w:rPr>
          <w:rFonts w:ascii="Arial Narrow" w:hAnsi="Arial Narrow" w:cs="Arial"/>
          <w:sz w:val="24"/>
          <w:szCs w:val="24"/>
        </w:rPr>
        <w:t xml:space="preserve">     </w:t>
      </w:r>
    </w:p>
    <w:p w14:paraId="5F2408F8" w14:textId="77777777" w:rsidR="0038572A" w:rsidRPr="0072643D" w:rsidRDefault="0038572A" w:rsidP="0072643D">
      <w:pPr>
        <w:pStyle w:val="Prrafodelista"/>
        <w:numPr>
          <w:ilvl w:val="0"/>
          <w:numId w:val="44"/>
        </w:numPr>
        <w:jc w:val="both"/>
        <w:rPr>
          <w:rFonts w:ascii="Arial Narrow" w:eastAsiaTheme="minorHAnsi" w:hAnsi="Arial Narrow" w:cs="Arial"/>
          <w:b/>
          <w:bCs/>
          <w:color w:val="000000"/>
        </w:rPr>
      </w:pPr>
      <w:r w:rsidRPr="0072643D">
        <w:rPr>
          <w:rFonts w:ascii="Arial Narrow" w:eastAsiaTheme="minorHAnsi" w:hAnsi="Arial Narrow" w:cs="Arial"/>
          <w:b/>
          <w:bCs/>
          <w:color w:val="000000"/>
        </w:rPr>
        <w:t>CONTROL DE CAMBIOS</w:t>
      </w:r>
    </w:p>
    <w:p w14:paraId="6EAEC879" w14:textId="78DEE028" w:rsidR="00502360" w:rsidRPr="0072643D" w:rsidRDefault="00502360" w:rsidP="0072643D">
      <w:pPr>
        <w:pStyle w:val="Ttulo1"/>
        <w:keepNext w:val="0"/>
        <w:widowControl/>
        <w:autoSpaceDE w:val="0"/>
        <w:autoSpaceDN w:val="0"/>
        <w:adjustRightInd w:val="0"/>
        <w:spacing w:before="0" w:after="0"/>
        <w:ind w:left="720"/>
        <w:jc w:val="both"/>
        <w:rPr>
          <w:rFonts w:ascii="Arial Narrow" w:hAnsi="Arial Narrow" w:cs="Arial"/>
          <w:sz w:val="24"/>
          <w:szCs w:val="24"/>
        </w:rPr>
      </w:pPr>
    </w:p>
    <w:p w14:paraId="424DB2C8" w14:textId="77777777" w:rsidR="00502360" w:rsidRPr="0072643D" w:rsidRDefault="00502360" w:rsidP="0072643D">
      <w:pPr>
        <w:jc w:val="both"/>
        <w:rPr>
          <w:rFonts w:ascii="Arial Narrow" w:hAnsi="Arial Narrow"/>
          <w:sz w:val="24"/>
          <w:szCs w:val="24"/>
          <w:lang w:eastAsia="es-CO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56"/>
        <w:gridCol w:w="3282"/>
        <w:gridCol w:w="3290"/>
      </w:tblGrid>
      <w:tr w:rsidR="00502360" w:rsidRPr="0072643D" w14:paraId="0EF15E0D" w14:textId="77777777" w:rsidTr="0072643D">
        <w:trPr>
          <w:jc w:val="center"/>
        </w:trPr>
        <w:tc>
          <w:tcPr>
            <w:tcW w:w="9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39D080FE" w14:textId="77777777" w:rsidR="00502360" w:rsidRPr="0072643D" w:rsidRDefault="00502360" w:rsidP="0072643D">
            <w:pPr>
              <w:jc w:val="center"/>
              <w:rPr>
                <w:rFonts w:ascii="Arial Narrow" w:hAnsi="Arial Narrow" w:cs="Arial"/>
                <w:b/>
                <w:color w:val="FFFFFF"/>
                <w:sz w:val="24"/>
                <w:szCs w:val="24"/>
                <w:lang w:eastAsia="en-US"/>
              </w:rPr>
            </w:pPr>
            <w:r w:rsidRPr="0072643D">
              <w:rPr>
                <w:rFonts w:ascii="Arial Narrow" w:hAnsi="Arial Narrow" w:cs="Arial"/>
                <w:b/>
                <w:sz w:val="24"/>
                <w:szCs w:val="24"/>
              </w:rPr>
              <w:t>CONTROL DE CAMBIOS</w:t>
            </w:r>
          </w:p>
        </w:tc>
      </w:tr>
      <w:tr w:rsidR="00502360" w:rsidRPr="0072643D" w14:paraId="541628F7" w14:textId="77777777" w:rsidTr="0072643D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5CB1E107" w14:textId="77777777" w:rsidR="00502360" w:rsidRPr="0072643D" w:rsidRDefault="00502360" w:rsidP="0072643D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eastAsia="en-US"/>
              </w:rPr>
            </w:pPr>
            <w:r w:rsidRPr="0072643D">
              <w:rPr>
                <w:rFonts w:ascii="Arial Narrow" w:hAnsi="Arial Narrow" w:cs="Arial"/>
                <w:b/>
                <w:sz w:val="24"/>
                <w:szCs w:val="24"/>
              </w:rPr>
              <w:t>VERSIÓN No.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2F12AE3F" w14:textId="77777777" w:rsidR="00502360" w:rsidRPr="0072643D" w:rsidRDefault="00502360" w:rsidP="0072643D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eastAsia="en-US"/>
              </w:rPr>
            </w:pPr>
            <w:r w:rsidRPr="0072643D">
              <w:rPr>
                <w:rFonts w:ascii="Arial Narrow" w:hAnsi="Arial Narrow" w:cs="Arial"/>
                <w:b/>
                <w:sz w:val="24"/>
                <w:szCs w:val="24"/>
              </w:rPr>
              <w:t>FECHA DE APROBACIÓN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7AB38585" w14:textId="77777777" w:rsidR="00502360" w:rsidRPr="0072643D" w:rsidRDefault="00502360" w:rsidP="0072643D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eastAsia="en-US"/>
              </w:rPr>
            </w:pPr>
            <w:r w:rsidRPr="0072643D">
              <w:rPr>
                <w:rFonts w:ascii="Arial Narrow" w:hAnsi="Arial Narrow" w:cs="Arial"/>
                <w:b/>
                <w:sz w:val="24"/>
                <w:szCs w:val="24"/>
              </w:rPr>
              <w:t>DESCRIPCION DEL CAMBIO</w:t>
            </w:r>
          </w:p>
        </w:tc>
      </w:tr>
      <w:tr w:rsidR="00502360" w:rsidRPr="0072643D" w14:paraId="20ADD35C" w14:textId="77777777" w:rsidTr="0072643D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E6A10" w14:textId="77777777" w:rsidR="00502360" w:rsidRPr="0072643D" w:rsidRDefault="00502360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</w:rPr>
              <w:t>1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DBF4" w14:textId="2AEBE8C0" w:rsidR="00502360" w:rsidRPr="0072643D" w:rsidRDefault="00DC67F8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Agosto 2022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E818" w14:textId="77777777" w:rsidR="00502360" w:rsidRPr="0072643D" w:rsidRDefault="00502360" w:rsidP="0072643D">
            <w:pPr>
              <w:jc w:val="center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 w:rsidRPr="0072643D">
              <w:rPr>
                <w:rFonts w:ascii="Arial Narrow" w:hAnsi="Arial Narrow" w:cs="Arial"/>
                <w:sz w:val="24"/>
                <w:szCs w:val="24"/>
              </w:rPr>
              <w:t>Elaboración del documento</w:t>
            </w:r>
          </w:p>
        </w:tc>
      </w:tr>
    </w:tbl>
    <w:p w14:paraId="479246F7" w14:textId="77777777" w:rsidR="00502360" w:rsidRPr="0072643D" w:rsidRDefault="00502360" w:rsidP="0072643D">
      <w:pPr>
        <w:jc w:val="both"/>
        <w:rPr>
          <w:rFonts w:ascii="Arial Narrow" w:hAnsi="Arial Narrow" w:cs="Tahoma"/>
          <w:b/>
          <w:sz w:val="24"/>
          <w:szCs w:val="24"/>
        </w:rPr>
      </w:pPr>
    </w:p>
    <w:p w14:paraId="51B943B4" w14:textId="77777777" w:rsidR="00502360" w:rsidRPr="0072643D" w:rsidRDefault="00502360" w:rsidP="0072643D">
      <w:pPr>
        <w:jc w:val="both"/>
        <w:rPr>
          <w:rFonts w:ascii="Arial Narrow" w:hAnsi="Arial Narrow" w:cs="Arial"/>
          <w:sz w:val="24"/>
          <w:szCs w:val="24"/>
        </w:rPr>
      </w:pPr>
    </w:p>
    <w:p w14:paraId="0479027D" w14:textId="77777777" w:rsidR="0038572A" w:rsidRPr="0072643D" w:rsidRDefault="0038572A" w:rsidP="0072643D">
      <w:pPr>
        <w:pStyle w:val="Prrafodelista"/>
        <w:ind w:left="720"/>
        <w:jc w:val="both"/>
        <w:rPr>
          <w:rFonts w:ascii="Arial Narrow" w:eastAsiaTheme="minorHAnsi" w:hAnsi="Arial Narrow" w:cs="Arial"/>
          <w:b/>
          <w:bCs/>
          <w:color w:val="000000"/>
        </w:rPr>
      </w:pPr>
    </w:p>
    <w:sectPr w:rsidR="0038572A" w:rsidRPr="0072643D" w:rsidSect="00D0544A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0BCD37" w14:textId="77777777" w:rsidR="004B0B6D" w:rsidRDefault="004B0B6D" w:rsidP="006330DC">
      <w:pPr>
        <w:spacing w:before="0" w:after="0"/>
      </w:pPr>
      <w:r>
        <w:separator/>
      </w:r>
    </w:p>
  </w:endnote>
  <w:endnote w:type="continuationSeparator" w:id="0">
    <w:p w14:paraId="28635CDD" w14:textId="77777777" w:rsidR="004B0B6D" w:rsidRDefault="004B0B6D" w:rsidP="006330D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C05AD" w14:textId="77777777" w:rsidR="00306F5D" w:rsidRPr="00585E6B" w:rsidRDefault="00306F5D" w:rsidP="002E3CEC">
    <w:pPr>
      <w:jc w:val="right"/>
      <w:rPr>
        <w:rStyle w:val="Nmerodepgina"/>
        <w:rFonts w:ascii="Verdana" w:hAnsi="Verdana"/>
        <w:sz w:val="20"/>
      </w:rPr>
    </w:pPr>
    <w:r>
      <w:tab/>
    </w:r>
    <w:r>
      <w:tab/>
      <w:t>Pá</w:t>
    </w:r>
    <w:r w:rsidRPr="00585E6B">
      <w:t xml:space="preserve">gina </w:t>
    </w:r>
    <w:r w:rsidR="00F43C4B" w:rsidRPr="00681323">
      <w:rPr>
        <w:rStyle w:val="Nmerodepgina"/>
        <w:rFonts w:ascii="Verdana" w:hAnsi="Verdana"/>
        <w:sz w:val="20"/>
      </w:rPr>
      <w:fldChar w:fldCharType="begin"/>
    </w:r>
    <w:r w:rsidRPr="00585E6B">
      <w:rPr>
        <w:rStyle w:val="Nmerodepgina"/>
        <w:rFonts w:ascii="Verdana" w:hAnsi="Verdana"/>
        <w:sz w:val="20"/>
      </w:rPr>
      <w:instrText xml:space="preserve"> PAGE </w:instrText>
    </w:r>
    <w:r w:rsidR="00F43C4B" w:rsidRPr="00681323">
      <w:rPr>
        <w:rStyle w:val="Nmerodepgina"/>
        <w:rFonts w:ascii="Verdana" w:hAnsi="Verdana"/>
        <w:sz w:val="20"/>
      </w:rPr>
      <w:fldChar w:fldCharType="separate"/>
    </w:r>
    <w:r w:rsidR="00A043EE">
      <w:rPr>
        <w:rStyle w:val="Nmerodepgina"/>
        <w:rFonts w:ascii="Verdana" w:hAnsi="Verdana"/>
        <w:noProof/>
        <w:sz w:val="20"/>
      </w:rPr>
      <w:t>4</w:t>
    </w:r>
    <w:r w:rsidR="00F43C4B" w:rsidRPr="00681323">
      <w:rPr>
        <w:rStyle w:val="Nmerodepgina"/>
        <w:rFonts w:ascii="Verdana" w:hAnsi="Verdana"/>
        <w:sz w:val="20"/>
      </w:rPr>
      <w:fldChar w:fldCharType="end"/>
    </w:r>
    <w:r w:rsidRPr="00585E6B">
      <w:rPr>
        <w:rStyle w:val="Nmerodepgina"/>
        <w:rFonts w:ascii="Verdana" w:hAnsi="Verdana"/>
        <w:sz w:val="20"/>
      </w:rPr>
      <w:t xml:space="preserve"> </w:t>
    </w:r>
    <w:r>
      <w:t>de</w:t>
    </w:r>
    <w:r w:rsidRPr="00585E6B">
      <w:t xml:space="preserve"> </w:t>
    </w:r>
    <w:r w:rsidR="00F43C4B" w:rsidRPr="00681323">
      <w:rPr>
        <w:rStyle w:val="Nmerodepgina"/>
        <w:rFonts w:ascii="Verdana" w:hAnsi="Verdana"/>
        <w:sz w:val="20"/>
      </w:rPr>
      <w:fldChar w:fldCharType="begin"/>
    </w:r>
    <w:r w:rsidRPr="00585E6B">
      <w:rPr>
        <w:rStyle w:val="Nmerodepgina"/>
        <w:rFonts w:ascii="Verdana" w:hAnsi="Verdana"/>
        <w:sz w:val="20"/>
      </w:rPr>
      <w:instrText xml:space="preserve"> NUMPAGES </w:instrText>
    </w:r>
    <w:r w:rsidR="00F43C4B" w:rsidRPr="00681323">
      <w:rPr>
        <w:rStyle w:val="Nmerodepgina"/>
        <w:rFonts w:ascii="Verdana" w:hAnsi="Verdana"/>
        <w:sz w:val="20"/>
      </w:rPr>
      <w:fldChar w:fldCharType="separate"/>
    </w:r>
    <w:r w:rsidR="00A043EE">
      <w:rPr>
        <w:rStyle w:val="Nmerodepgina"/>
        <w:rFonts w:ascii="Verdana" w:hAnsi="Verdana"/>
        <w:noProof/>
        <w:sz w:val="20"/>
      </w:rPr>
      <w:t>4</w:t>
    </w:r>
    <w:r w:rsidR="00F43C4B" w:rsidRPr="00681323">
      <w:rPr>
        <w:rStyle w:val="Nmerodepgina"/>
        <w:rFonts w:ascii="Verdana" w:hAnsi="Verdana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A39D9D" w14:textId="77777777" w:rsidR="00306F5D" w:rsidRDefault="00306F5D">
    <w:pPr>
      <w:pStyle w:val="Piedepgina"/>
    </w:pPr>
    <w:r>
      <w:rPr>
        <w:rFonts w:cs="Arial"/>
        <w:i/>
        <w:iCs/>
      </w:rPr>
      <w:t>Acción Correctiva y Preventiva</w:t>
    </w:r>
    <w:r>
      <w:tab/>
    </w:r>
    <w:r>
      <w:tab/>
      <w:t xml:space="preserve">Página </w:t>
    </w:r>
    <w:r w:rsidR="00F43C4B"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 w:rsidR="00F43C4B">
      <w:rPr>
        <w:rStyle w:val="Nmerodepgina"/>
      </w:rPr>
      <w:fldChar w:fldCharType="separate"/>
    </w:r>
    <w:r>
      <w:rPr>
        <w:rStyle w:val="Nmerodepgina"/>
        <w:noProof/>
      </w:rPr>
      <w:t>1</w:t>
    </w:r>
    <w:r w:rsidR="00F43C4B">
      <w:rPr>
        <w:rStyle w:val="Nmerodepgina"/>
      </w:rPr>
      <w:fldChar w:fldCharType="end"/>
    </w:r>
    <w:r>
      <w:t xml:space="preserve"> de </w:t>
    </w:r>
    <w:r w:rsidR="00F43C4B"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 w:rsidR="00F43C4B">
      <w:rPr>
        <w:rStyle w:val="Nmerodepgina"/>
      </w:rPr>
      <w:fldChar w:fldCharType="separate"/>
    </w:r>
    <w:r w:rsidR="00BB4100">
      <w:rPr>
        <w:rStyle w:val="Nmerodepgina"/>
        <w:noProof/>
      </w:rPr>
      <w:t>4</w:t>
    </w:r>
    <w:r w:rsidR="00F43C4B">
      <w:rPr>
        <w:rStyle w:val="Nmerodepgina"/>
      </w:rPr>
      <w:fldChar w:fldCharType="end"/>
    </w:r>
    <w:r>
      <w:rPr>
        <w:color w:val="0000FF"/>
      </w:rPr>
      <w:t xml:space="preserve"> </w:t>
    </w:r>
  </w:p>
  <w:p w14:paraId="37E281ED" w14:textId="32D6C186" w:rsidR="00306F5D" w:rsidRDefault="00306F5D">
    <w:pPr>
      <w:pStyle w:val="Piedepgina"/>
      <w:rPr>
        <w:rStyle w:val="Nmerodepgina"/>
        <w:sz w:val="16"/>
      </w:rPr>
    </w:pPr>
    <w:r>
      <w:rPr>
        <w:sz w:val="20"/>
      </w:rPr>
      <w:tab/>
    </w:r>
    <w:r>
      <w:rPr>
        <w:sz w:val="16"/>
      </w:rPr>
      <w:t xml:space="preserve">Fecha de Impresión: </w:t>
    </w:r>
    <w:r w:rsidR="00F43C4B">
      <w:rPr>
        <w:sz w:val="16"/>
      </w:rPr>
      <w:fldChar w:fldCharType="begin"/>
    </w:r>
    <w:r>
      <w:rPr>
        <w:sz w:val="16"/>
      </w:rPr>
      <w:instrText xml:space="preserve"> TIME \@ "M/d/yy h:mm am/pm" </w:instrText>
    </w:r>
    <w:r w:rsidR="00F43C4B">
      <w:rPr>
        <w:sz w:val="16"/>
      </w:rPr>
      <w:fldChar w:fldCharType="separate"/>
    </w:r>
    <w:r w:rsidR="00DC67F8">
      <w:rPr>
        <w:noProof/>
        <w:sz w:val="16"/>
      </w:rPr>
      <w:t>11/22/22 12:11 p. m.</w:t>
    </w:r>
    <w:r w:rsidR="00F43C4B"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948267" w14:textId="77777777" w:rsidR="004B0B6D" w:rsidRDefault="004B0B6D" w:rsidP="006330DC">
      <w:pPr>
        <w:spacing w:before="0" w:after="0"/>
      </w:pPr>
      <w:r>
        <w:separator/>
      </w:r>
    </w:p>
  </w:footnote>
  <w:footnote w:type="continuationSeparator" w:id="0">
    <w:p w14:paraId="7DDFA7B1" w14:textId="77777777" w:rsidR="004B0B6D" w:rsidRDefault="004B0B6D" w:rsidP="006330D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71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3"/>
      <w:gridCol w:w="2374"/>
      <w:gridCol w:w="2657"/>
      <w:gridCol w:w="1181"/>
      <w:gridCol w:w="1614"/>
    </w:tblGrid>
    <w:tr w:rsidR="00DC67F8" w:rsidRPr="006F2DE5" w14:paraId="35DE951C" w14:textId="77777777" w:rsidTr="00DC67F8">
      <w:trPr>
        <w:trHeight w:val="936"/>
        <w:jc w:val="center"/>
      </w:trPr>
      <w:tc>
        <w:tcPr>
          <w:tcW w:w="2262" w:type="dxa"/>
          <w:vMerge w:val="restart"/>
          <w:shd w:val="clear" w:color="auto" w:fill="auto"/>
          <w:vAlign w:val="center"/>
        </w:tcPr>
        <w:p w14:paraId="51133C28" w14:textId="77777777" w:rsidR="00DC67F8" w:rsidRPr="00D3340E" w:rsidRDefault="00DC67F8" w:rsidP="00DC67F8">
          <w:pPr>
            <w:pStyle w:val="Encabezado"/>
            <w:ind w:left="62" w:right="52"/>
            <w:jc w:val="center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8BFC017" wp14:editId="3F38F51E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031" w:type="dxa"/>
          <w:gridSpan w:val="2"/>
          <w:shd w:val="clear" w:color="auto" w:fill="auto"/>
          <w:vAlign w:val="center"/>
        </w:tcPr>
        <w:p w14:paraId="69F7AC76" w14:textId="18DD338E" w:rsidR="00DC67F8" w:rsidRPr="00D3340E" w:rsidRDefault="00DC67F8" w:rsidP="00DC67F8">
          <w:pPr>
            <w:pStyle w:val="Encabezado"/>
            <w:jc w:val="center"/>
            <w:rPr>
              <w:rFonts w:cs="Arial"/>
              <w:b/>
              <w:bCs/>
            </w:rPr>
          </w:pPr>
          <w:r w:rsidRPr="00DC67F8">
            <w:rPr>
              <w:rFonts w:cs="Arial"/>
              <w:b/>
              <w:bCs/>
              <w:sz w:val="32"/>
              <w:szCs w:val="32"/>
            </w:rPr>
            <w:t>PROCEDIMIENTO DE EVALUACIÓN DE DESEMPEÑO</w:t>
          </w:r>
        </w:p>
      </w:tc>
      <w:tc>
        <w:tcPr>
          <w:tcW w:w="1181" w:type="dxa"/>
          <w:vMerge w:val="restart"/>
          <w:shd w:val="clear" w:color="auto" w:fill="auto"/>
          <w:vAlign w:val="center"/>
        </w:tcPr>
        <w:p w14:paraId="5DA01437" w14:textId="77777777" w:rsidR="00DC67F8" w:rsidRPr="006F2DE5" w:rsidRDefault="00DC67F8" w:rsidP="00DC67F8">
          <w:pPr>
            <w:pStyle w:val="Encabezado"/>
            <w:ind w:right="127"/>
            <w:jc w:val="center"/>
            <w:rPr>
              <w:rFonts w:cs="Arial"/>
              <w:sz w:val="18"/>
              <w:lang w:val="es-CO"/>
            </w:rPr>
          </w:pPr>
        </w:p>
        <w:p w14:paraId="61346AA7" w14:textId="19A5E0DF" w:rsidR="00DC67F8" w:rsidRPr="002B1134" w:rsidRDefault="00DC67F8" w:rsidP="00DC67F8">
          <w:pPr>
            <w:pStyle w:val="Encabezado"/>
            <w:ind w:left="64" w:right="-64"/>
            <w:rPr>
              <w:rFonts w:cs="Arial"/>
              <w:lang w:val="en-US"/>
            </w:rPr>
          </w:pPr>
          <w:r w:rsidRPr="002B1134">
            <w:rPr>
              <w:rFonts w:cs="Arial"/>
              <w:sz w:val="18"/>
              <w:szCs w:val="16"/>
              <w:lang w:val="en-US"/>
            </w:rPr>
            <w:t xml:space="preserve">CODIGO: </w:t>
          </w:r>
          <w:r w:rsidRPr="00DC67F8">
            <w:rPr>
              <w:rFonts w:cs="Arial"/>
              <w:sz w:val="18"/>
              <w:szCs w:val="16"/>
              <w:lang w:val="en-US"/>
            </w:rPr>
            <w:t>SGI- ADM-GH-PRO-00</w:t>
          </w:r>
          <w:r>
            <w:rPr>
              <w:rFonts w:cs="Arial"/>
              <w:sz w:val="18"/>
              <w:szCs w:val="16"/>
              <w:lang w:val="en-US"/>
            </w:rPr>
            <w:t>3</w:t>
          </w:r>
        </w:p>
      </w:tc>
      <w:tc>
        <w:tcPr>
          <w:tcW w:w="1614" w:type="dxa"/>
          <w:vMerge w:val="restart"/>
          <w:vAlign w:val="center"/>
        </w:tcPr>
        <w:p w14:paraId="32EC7F5B" w14:textId="77777777" w:rsidR="00DC67F8" w:rsidRPr="002B1134" w:rsidRDefault="00DC67F8" w:rsidP="00DC67F8">
          <w:pPr>
            <w:pStyle w:val="Encabezado"/>
            <w:jc w:val="center"/>
            <w:rPr>
              <w:rFonts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72053AC" wp14:editId="7E36A3CE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DC67F8" w:rsidRPr="00D3340E" w14:paraId="6F4D6F9D" w14:textId="77777777" w:rsidTr="00DC67F8">
      <w:tblPrEx>
        <w:tblCellMar>
          <w:left w:w="108" w:type="dxa"/>
          <w:right w:w="108" w:type="dxa"/>
        </w:tblCellMar>
      </w:tblPrEx>
      <w:trPr>
        <w:trHeight w:val="341"/>
        <w:jc w:val="center"/>
      </w:trPr>
      <w:tc>
        <w:tcPr>
          <w:tcW w:w="2262" w:type="dxa"/>
          <w:vMerge/>
          <w:shd w:val="clear" w:color="auto" w:fill="auto"/>
          <w:vAlign w:val="center"/>
        </w:tcPr>
        <w:p w14:paraId="370B1EDA" w14:textId="77777777" w:rsidR="00DC67F8" w:rsidRPr="002B1134" w:rsidRDefault="00DC67F8" w:rsidP="00DC67F8">
          <w:pPr>
            <w:pStyle w:val="Encabezado"/>
            <w:jc w:val="center"/>
            <w:rPr>
              <w:rFonts w:cs="Arial"/>
              <w:lang w:val="en-US"/>
            </w:rPr>
          </w:pPr>
        </w:p>
      </w:tc>
      <w:tc>
        <w:tcPr>
          <w:tcW w:w="2374" w:type="dxa"/>
          <w:shd w:val="clear" w:color="auto" w:fill="auto"/>
          <w:vAlign w:val="center"/>
        </w:tcPr>
        <w:p w14:paraId="40AB5634" w14:textId="77777777" w:rsidR="00DC67F8" w:rsidRPr="00D3340E" w:rsidRDefault="00DC67F8" w:rsidP="00DC67F8">
          <w:pPr>
            <w:pStyle w:val="Encabezado"/>
            <w:jc w:val="center"/>
            <w:rPr>
              <w:rFonts w:cs="Arial"/>
              <w:sz w:val="18"/>
            </w:rPr>
          </w:pPr>
          <w:r w:rsidRPr="00D3340E">
            <w:rPr>
              <w:rFonts w:cs="Arial"/>
              <w:sz w:val="18"/>
            </w:rPr>
            <w:t>VERSION: 001</w:t>
          </w:r>
        </w:p>
      </w:tc>
      <w:tc>
        <w:tcPr>
          <w:tcW w:w="2656" w:type="dxa"/>
          <w:shd w:val="clear" w:color="auto" w:fill="auto"/>
          <w:vAlign w:val="center"/>
        </w:tcPr>
        <w:p w14:paraId="0816EDE6" w14:textId="77777777" w:rsidR="00DC67F8" w:rsidRPr="00D3340E" w:rsidRDefault="00DC67F8" w:rsidP="00DC67F8">
          <w:pPr>
            <w:pStyle w:val="Encabezado"/>
            <w:jc w:val="center"/>
            <w:rPr>
              <w:rFonts w:cs="Arial"/>
              <w:sz w:val="18"/>
            </w:rPr>
          </w:pPr>
          <w:r w:rsidRPr="00D3340E">
            <w:rPr>
              <w:rFonts w:cs="Arial"/>
              <w:sz w:val="18"/>
            </w:rPr>
            <w:t>FECHA: AGOSTO 2022</w:t>
          </w:r>
        </w:p>
      </w:tc>
      <w:tc>
        <w:tcPr>
          <w:tcW w:w="1181" w:type="dxa"/>
          <w:vMerge/>
          <w:shd w:val="clear" w:color="auto" w:fill="auto"/>
          <w:vAlign w:val="center"/>
        </w:tcPr>
        <w:p w14:paraId="72B13E55" w14:textId="77777777" w:rsidR="00DC67F8" w:rsidRPr="00D3340E" w:rsidRDefault="00DC67F8" w:rsidP="00DC67F8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614" w:type="dxa"/>
          <w:vMerge/>
          <w:vAlign w:val="center"/>
        </w:tcPr>
        <w:p w14:paraId="14B14269" w14:textId="77777777" w:rsidR="00DC67F8" w:rsidRPr="00D3340E" w:rsidRDefault="00DC67F8" w:rsidP="00DC67F8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5B2CB6FC" w14:textId="77777777" w:rsidR="00306F5D" w:rsidRPr="00766673" w:rsidRDefault="00306F5D" w:rsidP="00306F5D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919EE3" w14:textId="77777777" w:rsidR="00306F5D" w:rsidRDefault="00306F5D">
    <w:pPr>
      <w:jc w:val="right"/>
      <w:rPr>
        <w:b/>
      </w:rPr>
    </w:pPr>
    <w:r>
      <w:rPr>
        <w:b/>
      </w:rPr>
      <w:t>QP-852</w:t>
    </w:r>
  </w:p>
  <w:p w14:paraId="4A892E59" w14:textId="77777777" w:rsidR="00306F5D" w:rsidRDefault="00306F5D">
    <w:pPr>
      <w:pBdr>
        <w:bottom w:val="thinThickSmallGap" w:sz="24" w:space="1" w:color="auto"/>
      </w:pBdr>
      <w:jc w:val="right"/>
      <w:rPr>
        <w:rFonts w:cs="Arial"/>
        <w:b/>
        <w:bCs/>
      </w:rPr>
    </w:pPr>
    <w:r>
      <w:rPr>
        <w:rFonts w:cs="Arial"/>
        <w:b/>
        <w:bCs/>
      </w:rPr>
      <w:t>Acción Correctiva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A6207"/>
    <w:multiLevelType w:val="hybridMultilevel"/>
    <w:tmpl w:val="F6FE1E32"/>
    <w:lvl w:ilvl="0" w:tplc="240A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10C74E0A"/>
    <w:multiLevelType w:val="hybridMultilevel"/>
    <w:tmpl w:val="C220F7F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973DA"/>
    <w:multiLevelType w:val="hybridMultilevel"/>
    <w:tmpl w:val="FC26E9EC"/>
    <w:lvl w:ilvl="0" w:tplc="A5FA0F7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D7B6C"/>
    <w:multiLevelType w:val="hybridMultilevel"/>
    <w:tmpl w:val="283C01EE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462A8"/>
    <w:multiLevelType w:val="hybridMultilevel"/>
    <w:tmpl w:val="835CDB56"/>
    <w:lvl w:ilvl="0" w:tplc="153AD0D8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B2C2A"/>
    <w:multiLevelType w:val="hybridMultilevel"/>
    <w:tmpl w:val="3AD6B16A"/>
    <w:lvl w:ilvl="0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FA2E33"/>
    <w:multiLevelType w:val="hybridMultilevel"/>
    <w:tmpl w:val="ECB6B5D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46656"/>
    <w:multiLevelType w:val="hybridMultilevel"/>
    <w:tmpl w:val="0A92ED9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729FB"/>
    <w:multiLevelType w:val="hybridMultilevel"/>
    <w:tmpl w:val="2BDA8FA6"/>
    <w:lvl w:ilvl="0" w:tplc="42FAFC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32E2A"/>
    <w:multiLevelType w:val="hybridMultilevel"/>
    <w:tmpl w:val="EEC215A2"/>
    <w:lvl w:ilvl="0" w:tplc="24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24AE4E03"/>
    <w:multiLevelType w:val="hybridMultilevel"/>
    <w:tmpl w:val="6456BA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65AFC"/>
    <w:multiLevelType w:val="hybridMultilevel"/>
    <w:tmpl w:val="9FDC2C66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794A8D"/>
    <w:multiLevelType w:val="hybridMultilevel"/>
    <w:tmpl w:val="B570229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E6238"/>
    <w:multiLevelType w:val="hybridMultilevel"/>
    <w:tmpl w:val="7EBEE1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902AB"/>
    <w:multiLevelType w:val="multilevel"/>
    <w:tmpl w:val="FE0EFE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EE078D0"/>
    <w:multiLevelType w:val="multilevel"/>
    <w:tmpl w:val="2A2ADED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305434CE"/>
    <w:multiLevelType w:val="hybridMultilevel"/>
    <w:tmpl w:val="F9F4C1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B089E"/>
    <w:multiLevelType w:val="hybridMultilevel"/>
    <w:tmpl w:val="77C8D3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A024E"/>
    <w:multiLevelType w:val="hybridMultilevel"/>
    <w:tmpl w:val="1A9E697C"/>
    <w:lvl w:ilvl="0" w:tplc="24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7AE4DC9"/>
    <w:multiLevelType w:val="hybridMultilevel"/>
    <w:tmpl w:val="ABB02782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417E49"/>
    <w:multiLevelType w:val="multilevel"/>
    <w:tmpl w:val="329CE63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40B63543"/>
    <w:multiLevelType w:val="hybridMultilevel"/>
    <w:tmpl w:val="EC88C0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54E08"/>
    <w:multiLevelType w:val="hybridMultilevel"/>
    <w:tmpl w:val="B7D6126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DC3B92"/>
    <w:multiLevelType w:val="hybridMultilevel"/>
    <w:tmpl w:val="260E639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46966"/>
    <w:multiLevelType w:val="hybridMultilevel"/>
    <w:tmpl w:val="DB62E17E"/>
    <w:lvl w:ilvl="0" w:tplc="83D648B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40A45"/>
    <w:multiLevelType w:val="hybridMultilevel"/>
    <w:tmpl w:val="7334FDCE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B7C27DF"/>
    <w:multiLevelType w:val="hybridMultilevel"/>
    <w:tmpl w:val="AAF893F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E277D4"/>
    <w:multiLevelType w:val="hybridMultilevel"/>
    <w:tmpl w:val="6C6032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2D601A"/>
    <w:multiLevelType w:val="hybridMultilevel"/>
    <w:tmpl w:val="881AF2E8"/>
    <w:lvl w:ilvl="0" w:tplc="240A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F17C47"/>
    <w:multiLevelType w:val="hybridMultilevel"/>
    <w:tmpl w:val="265C168A"/>
    <w:lvl w:ilvl="0" w:tplc="24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0" w15:restartNumberingAfterBreak="0">
    <w:nsid w:val="594460B3"/>
    <w:multiLevelType w:val="singleLevel"/>
    <w:tmpl w:val="BF66241C"/>
    <w:lvl w:ilvl="0">
      <w:start w:val="1"/>
      <w:numFmt w:val="upperRoman"/>
      <w:pStyle w:val="a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1" w15:restartNumberingAfterBreak="0">
    <w:nsid w:val="5C4B6DE1"/>
    <w:multiLevelType w:val="hybridMultilevel"/>
    <w:tmpl w:val="1CFC7A3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B21DB"/>
    <w:multiLevelType w:val="hybridMultilevel"/>
    <w:tmpl w:val="2A0EBF5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A9117F"/>
    <w:multiLevelType w:val="hybridMultilevel"/>
    <w:tmpl w:val="694E3098"/>
    <w:lvl w:ilvl="0" w:tplc="4C1C651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F80925"/>
    <w:multiLevelType w:val="hybridMultilevel"/>
    <w:tmpl w:val="FDCC0E46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5C879B1"/>
    <w:multiLevelType w:val="hybridMultilevel"/>
    <w:tmpl w:val="B8CE403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B20CCB"/>
    <w:multiLevelType w:val="multilevel"/>
    <w:tmpl w:val="74B4B810"/>
    <w:lvl w:ilvl="0">
      <w:start w:val="1"/>
      <w:numFmt w:val="decimal"/>
      <w:pStyle w:val="TierI"/>
      <w:lvlText w:val="%1.0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/>
        <w:i w:val="0"/>
        <w:sz w:val="20"/>
        <w:szCs w:val="20"/>
        <w:u w:val="none"/>
      </w:rPr>
    </w:lvl>
    <w:lvl w:ilvl="1">
      <w:start w:val="1"/>
      <w:numFmt w:val="decimal"/>
      <w:pStyle w:val="TierII"/>
      <w:lvlText w:val="%1.%2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sz w:val="20"/>
        <w:szCs w:val="20"/>
        <w:u w:val="none"/>
      </w:rPr>
    </w:lvl>
    <w:lvl w:ilvl="2">
      <w:start w:val="1"/>
      <w:numFmt w:val="decimal"/>
      <w:pStyle w:val="TierIII"/>
      <w:lvlText w:val="%1.%2.%3"/>
      <w:lvlJc w:val="left"/>
      <w:pPr>
        <w:tabs>
          <w:tab w:val="num" w:pos="1440"/>
        </w:tabs>
        <w:ind w:left="1440" w:hanging="720"/>
      </w:pPr>
      <w:rPr>
        <w:rFonts w:ascii="Verdana" w:hAnsi="Verdana" w:hint="default"/>
        <w:b w:val="0"/>
        <w:i w:val="0"/>
        <w:sz w:val="20"/>
        <w:szCs w:val="20"/>
      </w:rPr>
    </w:lvl>
    <w:lvl w:ilvl="3">
      <w:start w:val="1"/>
      <w:numFmt w:val="lowerLetter"/>
      <w:pStyle w:val="TierIV"/>
      <w:lvlText w:val="%4)"/>
      <w:lvlJc w:val="left"/>
      <w:pPr>
        <w:tabs>
          <w:tab w:val="num" w:pos="2160"/>
        </w:tabs>
        <w:ind w:left="2160" w:hanging="1080"/>
      </w:pPr>
      <w:rPr>
        <w:rFonts w:ascii="Verdana" w:hAnsi="Verdana" w:hint="default"/>
        <w:b w:val="0"/>
        <w:i w:val="0"/>
        <w:sz w:val="20"/>
        <w:szCs w:val="20"/>
      </w:rPr>
    </w:lvl>
    <w:lvl w:ilvl="4">
      <w:start w:val="1"/>
      <w:numFmt w:val="none"/>
      <w:lvlText w:val=""/>
      <w:lvlJc w:val="left"/>
      <w:pPr>
        <w:tabs>
          <w:tab w:val="num" w:pos="2520"/>
        </w:tabs>
        <w:ind w:left="2520" w:hanging="1080"/>
      </w:pPr>
      <w:rPr>
        <w:rFonts w:ascii="Arial" w:hAnsi="Arial" w:hint="default"/>
        <w:b/>
        <w:i/>
      </w:rPr>
    </w:lvl>
    <w:lvl w:ilvl="5">
      <w:start w:val="1"/>
      <w:numFmt w:val="none"/>
      <w:lvlText w:val=""/>
      <w:lvlJc w:val="left"/>
      <w:pPr>
        <w:tabs>
          <w:tab w:val="num" w:pos="3240"/>
        </w:tabs>
        <w:ind w:left="3240" w:hanging="1440"/>
      </w:pPr>
      <w:rPr>
        <w:rFonts w:ascii="Arial" w:hAnsi="Arial" w:hint="default"/>
        <w:b/>
        <w:i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600" w:hanging="1440"/>
      </w:pPr>
      <w:rPr>
        <w:rFonts w:ascii="Arial" w:hAnsi="Arial" w:hint="default"/>
        <w:b/>
        <w:i/>
      </w:rPr>
    </w:lvl>
    <w:lvl w:ilvl="7">
      <w:start w:val="1"/>
      <w:numFmt w:val="none"/>
      <w:lvlText w:val=""/>
      <w:lvlJc w:val="left"/>
      <w:pPr>
        <w:tabs>
          <w:tab w:val="num" w:pos="4320"/>
        </w:tabs>
        <w:ind w:left="4320" w:hanging="1800"/>
      </w:pPr>
      <w:rPr>
        <w:rFonts w:ascii="Arial" w:hAnsi="Arial" w:hint="default"/>
        <w:b/>
        <w:i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680" w:hanging="1800"/>
      </w:pPr>
      <w:rPr>
        <w:rFonts w:ascii="Arial" w:hAnsi="Arial" w:hint="default"/>
        <w:b/>
        <w:i/>
      </w:rPr>
    </w:lvl>
  </w:abstractNum>
  <w:abstractNum w:abstractNumId="37" w15:restartNumberingAfterBreak="0">
    <w:nsid w:val="68EF762E"/>
    <w:multiLevelType w:val="hybridMultilevel"/>
    <w:tmpl w:val="EB20AD8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6D1710"/>
    <w:multiLevelType w:val="hybridMultilevel"/>
    <w:tmpl w:val="DB62DA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A07AA"/>
    <w:multiLevelType w:val="multilevel"/>
    <w:tmpl w:val="4BB60E8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0" w15:restartNumberingAfterBreak="0">
    <w:nsid w:val="6C5A118C"/>
    <w:multiLevelType w:val="hybridMultilevel"/>
    <w:tmpl w:val="B2D4FBB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1616E7C"/>
    <w:multiLevelType w:val="hybridMultilevel"/>
    <w:tmpl w:val="A08203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A3741"/>
    <w:multiLevelType w:val="hybridMultilevel"/>
    <w:tmpl w:val="33C42DF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9B1D69"/>
    <w:multiLevelType w:val="hybridMultilevel"/>
    <w:tmpl w:val="79D66BC8"/>
    <w:lvl w:ilvl="0" w:tplc="3B2EAB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D30D93"/>
    <w:multiLevelType w:val="hybridMultilevel"/>
    <w:tmpl w:val="07F8F2E0"/>
    <w:lvl w:ilvl="0" w:tplc="24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B490A"/>
    <w:multiLevelType w:val="hybridMultilevel"/>
    <w:tmpl w:val="B114D2AE"/>
    <w:lvl w:ilvl="0" w:tplc="24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AF28E0"/>
    <w:multiLevelType w:val="hybridMultilevel"/>
    <w:tmpl w:val="7B96C0BA"/>
    <w:lvl w:ilvl="0" w:tplc="47ACEDD4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000000" w:themeColor="text1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3"/>
  </w:num>
  <w:num w:numId="3">
    <w:abstractNumId w:val="9"/>
  </w:num>
  <w:num w:numId="4">
    <w:abstractNumId w:val="31"/>
  </w:num>
  <w:num w:numId="5">
    <w:abstractNumId w:val="30"/>
  </w:num>
  <w:num w:numId="6">
    <w:abstractNumId w:val="6"/>
  </w:num>
  <w:num w:numId="7">
    <w:abstractNumId w:val="42"/>
  </w:num>
  <w:num w:numId="8">
    <w:abstractNumId w:val="16"/>
  </w:num>
  <w:num w:numId="9">
    <w:abstractNumId w:val="41"/>
  </w:num>
  <w:num w:numId="10">
    <w:abstractNumId w:val="13"/>
  </w:num>
  <w:num w:numId="11">
    <w:abstractNumId w:val="10"/>
  </w:num>
  <w:num w:numId="12">
    <w:abstractNumId w:val="0"/>
  </w:num>
  <w:num w:numId="13">
    <w:abstractNumId w:val="27"/>
  </w:num>
  <w:num w:numId="14">
    <w:abstractNumId w:val="22"/>
  </w:num>
  <w:num w:numId="15">
    <w:abstractNumId w:val="12"/>
  </w:num>
  <w:num w:numId="16">
    <w:abstractNumId w:val="19"/>
  </w:num>
  <w:num w:numId="17">
    <w:abstractNumId w:val="46"/>
  </w:num>
  <w:num w:numId="18">
    <w:abstractNumId w:val="25"/>
  </w:num>
  <w:num w:numId="19">
    <w:abstractNumId w:val="29"/>
  </w:num>
  <w:num w:numId="20">
    <w:abstractNumId w:val="7"/>
  </w:num>
  <w:num w:numId="21">
    <w:abstractNumId w:val="40"/>
  </w:num>
  <w:num w:numId="22">
    <w:abstractNumId w:val="11"/>
  </w:num>
  <w:num w:numId="23">
    <w:abstractNumId w:val="1"/>
  </w:num>
  <w:num w:numId="24">
    <w:abstractNumId w:val="23"/>
  </w:num>
  <w:num w:numId="25">
    <w:abstractNumId w:val="21"/>
  </w:num>
  <w:num w:numId="26">
    <w:abstractNumId w:val="37"/>
  </w:num>
  <w:num w:numId="27">
    <w:abstractNumId w:val="28"/>
  </w:num>
  <w:num w:numId="28">
    <w:abstractNumId w:val="34"/>
  </w:num>
  <w:num w:numId="29">
    <w:abstractNumId w:val="5"/>
  </w:num>
  <w:num w:numId="30">
    <w:abstractNumId w:val="18"/>
  </w:num>
  <w:num w:numId="31">
    <w:abstractNumId w:val="26"/>
  </w:num>
  <w:num w:numId="32">
    <w:abstractNumId w:val="3"/>
  </w:num>
  <w:num w:numId="33">
    <w:abstractNumId w:val="32"/>
  </w:num>
  <w:num w:numId="34">
    <w:abstractNumId w:val="35"/>
  </w:num>
  <w:num w:numId="35">
    <w:abstractNumId w:val="15"/>
  </w:num>
  <w:num w:numId="36">
    <w:abstractNumId w:val="39"/>
  </w:num>
  <w:num w:numId="37">
    <w:abstractNumId w:val="44"/>
  </w:num>
  <w:num w:numId="38">
    <w:abstractNumId w:val="45"/>
  </w:num>
  <w:num w:numId="39">
    <w:abstractNumId w:val="20"/>
  </w:num>
  <w:num w:numId="40">
    <w:abstractNumId w:val="24"/>
  </w:num>
  <w:num w:numId="41">
    <w:abstractNumId w:val="4"/>
  </w:num>
  <w:num w:numId="42">
    <w:abstractNumId w:val="33"/>
  </w:num>
  <w:num w:numId="43">
    <w:abstractNumId w:val="2"/>
  </w:num>
  <w:num w:numId="44">
    <w:abstractNumId w:val="8"/>
  </w:num>
  <w:num w:numId="45">
    <w:abstractNumId w:val="14"/>
  </w:num>
  <w:num w:numId="46">
    <w:abstractNumId w:val="38"/>
  </w:num>
  <w:num w:numId="47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BCD"/>
    <w:rsid w:val="0000218B"/>
    <w:rsid w:val="000028D2"/>
    <w:rsid w:val="00002B26"/>
    <w:rsid w:val="00002D26"/>
    <w:rsid w:val="00004637"/>
    <w:rsid w:val="00005356"/>
    <w:rsid w:val="00006EB1"/>
    <w:rsid w:val="000075B5"/>
    <w:rsid w:val="00007C28"/>
    <w:rsid w:val="000112FA"/>
    <w:rsid w:val="00011441"/>
    <w:rsid w:val="00011825"/>
    <w:rsid w:val="00011A16"/>
    <w:rsid w:val="00012F6A"/>
    <w:rsid w:val="00012FDD"/>
    <w:rsid w:val="000132FC"/>
    <w:rsid w:val="00013998"/>
    <w:rsid w:val="00013B7A"/>
    <w:rsid w:val="000148A8"/>
    <w:rsid w:val="00014DC0"/>
    <w:rsid w:val="00014E77"/>
    <w:rsid w:val="00015F37"/>
    <w:rsid w:val="00016384"/>
    <w:rsid w:val="00016640"/>
    <w:rsid w:val="00016D8C"/>
    <w:rsid w:val="000170B2"/>
    <w:rsid w:val="000173F8"/>
    <w:rsid w:val="0002084F"/>
    <w:rsid w:val="0002104E"/>
    <w:rsid w:val="00022397"/>
    <w:rsid w:val="0002331F"/>
    <w:rsid w:val="000233A6"/>
    <w:rsid w:val="000236EF"/>
    <w:rsid w:val="0002384A"/>
    <w:rsid w:val="000249CD"/>
    <w:rsid w:val="000278D0"/>
    <w:rsid w:val="000300AC"/>
    <w:rsid w:val="000309F7"/>
    <w:rsid w:val="00031289"/>
    <w:rsid w:val="00031F87"/>
    <w:rsid w:val="00033CEF"/>
    <w:rsid w:val="0003563D"/>
    <w:rsid w:val="00035CBC"/>
    <w:rsid w:val="000365A2"/>
    <w:rsid w:val="000369CF"/>
    <w:rsid w:val="00040B73"/>
    <w:rsid w:val="000416FA"/>
    <w:rsid w:val="00041850"/>
    <w:rsid w:val="00042069"/>
    <w:rsid w:val="000429EC"/>
    <w:rsid w:val="000451E1"/>
    <w:rsid w:val="00045907"/>
    <w:rsid w:val="00046243"/>
    <w:rsid w:val="00046D95"/>
    <w:rsid w:val="0004730B"/>
    <w:rsid w:val="00047E54"/>
    <w:rsid w:val="0005066A"/>
    <w:rsid w:val="00050D19"/>
    <w:rsid w:val="00051524"/>
    <w:rsid w:val="000516E9"/>
    <w:rsid w:val="000540CC"/>
    <w:rsid w:val="000547EC"/>
    <w:rsid w:val="00054C55"/>
    <w:rsid w:val="000557AB"/>
    <w:rsid w:val="00055CE6"/>
    <w:rsid w:val="00056F3B"/>
    <w:rsid w:val="00057497"/>
    <w:rsid w:val="00057EC5"/>
    <w:rsid w:val="000602B6"/>
    <w:rsid w:val="00060306"/>
    <w:rsid w:val="00060852"/>
    <w:rsid w:val="00060A98"/>
    <w:rsid w:val="00061E87"/>
    <w:rsid w:val="00062B07"/>
    <w:rsid w:val="00063C6C"/>
    <w:rsid w:val="00071AAA"/>
    <w:rsid w:val="00071ECA"/>
    <w:rsid w:val="00075833"/>
    <w:rsid w:val="00076170"/>
    <w:rsid w:val="000800C0"/>
    <w:rsid w:val="00080887"/>
    <w:rsid w:val="00080939"/>
    <w:rsid w:val="00081FA3"/>
    <w:rsid w:val="0008377E"/>
    <w:rsid w:val="00084BC6"/>
    <w:rsid w:val="0008525B"/>
    <w:rsid w:val="00085DEC"/>
    <w:rsid w:val="00085DF2"/>
    <w:rsid w:val="00087F78"/>
    <w:rsid w:val="0009036A"/>
    <w:rsid w:val="00090486"/>
    <w:rsid w:val="0009233D"/>
    <w:rsid w:val="00093816"/>
    <w:rsid w:val="00093E70"/>
    <w:rsid w:val="00094797"/>
    <w:rsid w:val="000956B3"/>
    <w:rsid w:val="00095C5D"/>
    <w:rsid w:val="00097B56"/>
    <w:rsid w:val="000A1ABE"/>
    <w:rsid w:val="000A2F74"/>
    <w:rsid w:val="000A370B"/>
    <w:rsid w:val="000A4B7E"/>
    <w:rsid w:val="000A4C38"/>
    <w:rsid w:val="000A53AC"/>
    <w:rsid w:val="000A54BE"/>
    <w:rsid w:val="000A5D17"/>
    <w:rsid w:val="000A754C"/>
    <w:rsid w:val="000A7E7F"/>
    <w:rsid w:val="000B0E74"/>
    <w:rsid w:val="000B16DC"/>
    <w:rsid w:val="000B1701"/>
    <w:rsid w:val="000B2179"/>
    <w:rsid w:val="000B36AF"/>
    <w:rsid w:val="000B4436"/>
    <w:rsid w:val="000B5BF0"/>
    <w:rsid w:val="000B5E41"/>
    <w:rsid w:val="000B6470"/>
    <w:rsid w:val="000B68D9"/>
    <w:rsid w:val="000B6E1A"/>
    <w:rsid w:val="000B70E3"/>
    <w:rsid w:val="000C0CCC"/>
    <w:rsid w:val="000C0FD9"/>
    <w:rsid w:val="000C1670"/>
    <w:rsid w:val="000C1679"/>
    <w:rsid w:val="000C1855"/>
    <w:rsid w:val="000C1921"/>
    <w:rsid w:val="000C1C47"/>
    <w:rsid w:val="000C2DE6"/>
    <w:rsid w:val="000C3968"/>
    <w:rsid w:val="000C438F"/>
    <w:rsid w:val="000C64F4"/>
    <w:rsid w:val="000C6C59"/>
    <w:rsid w:val="000C7119"/>
    <w:rsid w:val="000C77E9"/>
    <w:rsid w:val="000D07E6"/>
    <w:rsid w:val="000D1180"/>
    <w:rsid w:val="000D119D"/>
    <w:rsid w:val="000D1252"/>
    <w:rsid w:val="000D1DC6"/>
    <w:rsid w:val="000D3E99"/>
    <w:rsid w:val="000D40E8"/>
    <w:rsid w:val="000D45EB"/>
    <w:rsid w:val="000D4FD1"/>
    <w:rsid w:val="000D5B82"/>
    <w:rsid w:val="000D6115"/>
    <w:rsid w:val="000D67C5"/>
    <w:rsid w:val="000D6F64"/>
    <w:rsid w:val="000D726B"/>
    <w:rsid w:val="000E057E"/>
    <w:rsid w:val="000E1ACD"/>
    <w:rsid w:val="000E2A17"/>
    <w:rsid w:val="000E302E"/>
    <w:rsid w:val="000E3F9A"/>
    <w:rsid w:val="000E4C32"/>
    <w:rsid w:val="000E4DE1"/>
    <w:rsid w:val="000E4DEB"/>
    <w:rsid w:val="000E5B24"/>
    <w:rsid w:val="000E5FCF"/>
    <w:rsid w:val="000E603E"/>
    <w:rsid w:val="000E6887"/>
    <w:rsid w:val="000E6F46"/>
    <w:rsid w:val="000E7094"/>
    <w:rsid w:val="000E791E"/>
    <w:rsid w:val="000F0C72"/>
    <w:rsid w:val="000F2E64"/>
    <w:rsid w:val="000F2EFE"/>
    <w:rsid w:val="000F3802"/>
    <w:rsid w:val="000F3845"/>
    <w:rsid w:val="000F4B01"/>
    <w:rsid w:val="000F5002"/>
    <w:rsid w:val="000F5CB9"/>
    <w:rsid w:val="000F6177"/>
    <w:rsid w:val="000F66B0"/>
    <w:rsid w:val="000F68A5"/>
    <w:rsid w:val="000F6C87"/>
    <w:rsid w:val="000F6DB3"/>
    <w:rsid w:val="00100420"/>
    <w:rsid w:val="00101062"/>
    <w:rsid w:val="00101607"/>
    <w:rsid w:val="00101C35"/>
    <w:rsid w:val="00101D49"/>
    <w:rsid w:val="00102D55"/>
    <w:rsid w:val="0010306E"/>
    <w:rsid w:val="001034EA"/>
    <w:rsid w:val="00105F1A"/>
    <w:rsid w:val="001076E8"/>
    <w:rsid w:val="0011023E"/>
    <w:rsid w:val="0011051B"/>
    <w:rsid w:val="001106BD"/>
    <w:rsid w:val="00110932"/>
    <w:rsid w:val="001109D4"/>
    <w:rsid w:val="00110CFC"/>
    <w:rsid w:val="00113479"/>
    <w:rsid w:val="00113C1A"/>
    <w:rsid w:val="00113EB7"/>
    <w:rsid w:val="0011404B"/>
    <w:rsid w:val="0011417B"/>
    <w:rsid w:val="001149F1"/>
    <w:rsid w:val="00114DB6"/>
    <w:rsid w:val="00114F7A"/>
    <w:rsid w:val="00116202"/>
    <w:rsid w:val="00120BE6"/>
    <w:rsid w:val="00120D6D"/>
    <w:rsid w:val="00120E43"/>
    <w:rsid w:val="00121252"/>
    <w:rsid w:val="00122219"/>
    <w:rsid w:val="00124841"/>
    <w:rsid w:val="00125484"/>
    <w:rsid w:val="00125DEC"/>
    <w:rsid w:val="001265EE"/>
    <w:rsid w:val="001268A4"/>
    <w:rsid w:val="00126B11"/>
    <w:rsid w:val="00126B92"/>
    <w:rsid w:val="00130AE3"/>
    <w:rsid w:val="00131A5C"/>
    <w:rsid w:val="00132749"/>
    <w:rsid w:val="0013285A"/>
    <w:rsid w:val="00133301"/>
    <w:rsid w:val="00135153"/>
    <w:rsid w:val="001361EE"/>
    <w:rsid w:val="001367B1"/>
    <w:rsid w:val="0013680B"/>
    <w:rsid w:val="001433CF"/>
    <w:rsid w:val="0014367D"/>
    <w:rsid w:val="00143707"/>
    <w:rsid w:val="001443F9"/>
    <w:rsid w:val="00146257"/>
    <w:rsid w:val="001505F7"/>
    <w:rsid w:val="001509C5"/>
    <w:rsid w:val="00153143"/>
    <w:rsid w:val="001555D9"/>
    <w:rsid w:val="00155A09"/>
    <w:rsid w:val="001572EE"/>
    <w:rsid w:val="001578D2"/>
    <w:rsid w:val="00161911"/>
    <w:rsid w:val="00162581"/>
    <w:rsid w:val="001637D1"/>
    <w:rsid w:val="001640E3"/>
    <w:rsid w:val="0016479F"/>
    <w:rsid w:val="00164AFE"/>
    <w:rsid w:val="0016508B"/>
    <w:rsid w:val="001650D3"/>
    <w:rsid w:val="001650DD"/>
    <w:rsid w:val="00165EFD"/>
    <w:rsid w:val="0016704C"/>
    <w:rsid w:val="00170EDF"/>
    <w:rsid w:val="00172294"/>
    <w:rsid w:val="0017349E"/>
    <w:rsid w:val="00173FE2"/>
    <w:rsid w:val="00174ED5"/>
    <w:rsid w:val="001750A2"/>
    <w:rsid w:val="00175A3A"/>
    <w:rsid w:val="00176CAD"/>
    <w:rsid w:val="00177550"/>
    <w:rsid w:val="001805C8"/>
    <w:rsid w:val="00180B79"/>
    <w:rsid w:val="00180CA9"/>
    <w:rsid w:val="00181452"/>
    <w:rsid w:val="00181CE2"/>
    <w:rsid w:val="00182B7D"/>
    <w:rsid w:val="00183571"/>
    <w:rsid w:val="00183B7F"/>
    <w:rsid w:val="00184D78"/>
    <w:rsid w:val="001862D8"/>
    <w:rsid w:val="001868B5"/>
    <w:rsid w:val="00186C95"/>
    <w:rsid w:val="00187B1E"/>
    <w:rsid w:val="00187B96"/>
    <w:rsid w:val="00187FD3"/>
    <w:rsid w:val="00190873"/>
    <w:rsid w:val="00191D25"/>
    <w:rsid w:val="00192792"/>
    <w:rsid w:val="00193261"/>
    <w:rsid w:val="001936D6"/>
    <w:rsid w:val="00194EF0"/>
    <w:rsid w:val="0019594F"/>
    <w:rsid w:val="00195CD5"/>
    <w:rsid w:val="0019631F"/>
    <w:rsid w:val="00196827"/>
    <w:rsid w:val="00196E8F"/>
    <w:rsid w:val="001A0706"/>
    <w:rsid w:val="001A1700"/>
    <w:rsid w:val="001A3D7D"/>
    <w:rsid w:val="001A5914"/>
    <w:rsid w:val="001A640F"/>
    <w:rsid w:val="001A68F8"/>
    <w:rsid w:val="001B05A4"/>
    <w:rsid w:val="001B0B80"/>
    <w:rsid w:val="001B2DC6"/>
    <w:rsid w:val="001B2F25"/>
    <w:rsid w:val="001B3009"/>
    <w:rsid w:val="001B49FD"/>
    <w:rsid w:val="001B4B02"/>
    <w:rsid w:val="001B5388"/>
    <w:rsid w:val="001B53C3"/>
    <w:rsid w:val="001B5D8D"/>
    <w:rsid w:val="001B617E"/>
    <w:rsid w:val="001B7209"/>
    <w:rsid w:val="001B7D1F"/>
    <w:rsid w:val="001B7D92"/>
    <w:rsid w:val="001B7E5C"/>
    <w:rsid w:val="001C036E"/>
    <w:rsid w:val="001C06C7"/>
    <w:rsid w:val="001C1AD6"/>
    <w:rsid w:val="001C219B"/>
    <w:rsid w:val="001C4A85"/>
    <w:rsid w:val="001C5364"/>
    <w:rsid w:val="001C55E8"/>
    <w:rsid w:val="001C5B40"/>
    <w:rsid w:val="001C61DA"/>
    <w:rsid w:val="001C646F"/>
    <w:rsid w:val="001C6861"/>
    <w:rsid w:val="001C6B74"/>
    <w:rsid w:val="001C6C52"/>
    <w:rsid w:val="001C6FD9"/>
    <w:rsid w:val="001D002A"/>
    <w:rsid w:val="001D0306"/>
    <w:rsid w:val="001D0FBB"/>
    <w:rsid w:val="001D1D65"/>
    <w:rsid w:val="001D267B"/>
    <w:rsid w:val="001D2906"/>
    <w:rsid w:val="001D32A4"/>
    <w:rsid w:val="001D3673"/>
    <w:rsid w:val="001D4B7E"/>
    <w:rsid w:val="001D5406"/>
    <w:rsid w:val="001D5D44"/>
    <w:rsid w:val="001D78A5"/>
    <w:rsid w:val="001E0F38"/>
    <w:rsid w:val="001E1B30"/>
    <w:rsid w:val="001E35E4"/>
    <w:rsid w:val="001E39BB"/>
    <w:rsid w:val="001E4609"/>
    <w:rsid w:val="001E4BAF"/>
    <w:rsid w:val="001E4EFE"/>
    <w:rsid w:val="001E5128"/>
    <w:rsid w:val="001E6A89"/>
    <w:rsid w:val="001F0AA9"/>
    <w:rsid w:val="001F0E1D"/>
    <w:rsid w:val="001F16BB"/>
    <w:rsid w:val="001F1759"/>
    <w:rsid w:val="001F21A3"/>
    <w:rsid w:val="001F2236"/>
    <w:rsid w:val="001F24C1"/>
    <w:rsid w:val="001F2A9E"/>
    <w:rsid w:val="001F3550"/>
    <w:rsid w:val="001F3D69"/>
    <w:rsid w:val="001F4EB4"/>
    <w:rsid w:val="001F54CB"/>
    <w:rsid w:val="001F60B4"/>
    <w:rsid w:val="001F718E"/>
    <w:rsid w:val="001F7722"/>
    <w:rsid w:val="00201FCF"/>
    <w:rsid w:val="00204CF4"/>
    <w:rsid w:val="00205E46"/>
    <w:rsid w:val="00207B0F"/>
    <w:rsid w:val="002108F4"/>
    <w:rsid w:val="00210B35"/>
    <w:rsid w:val="0021272B"/>
    <w:rsid w:val="00212810"/>
    <w:rsid w:val="002128D3"/>
    <w:rsid w:val="00212E37"/>
    <w:rsid w:val="0021332D"/>
    <w:rsid w:val="00213571"/>
    <w:rsid w:val="00214118"/>
    <w:rsid w:val="0021447D"/>
    <w:rsid w:val="00214CF5"/>
    <w:rsid w:val="002157E5"/>
    <w:rsid w:val="00220603"/>
    <w:rsid w:val="00221720"/>
    <w:rsid w:val="00222955"/>
    <w:rsid w:val="00222FD3"/>
    <w:rsid w:val="002240FB"/>
    <w:rsid w:val="002242C3"/>
    <w:rsid w:val="0022670B"/>
    <w:rsid w:val="0022699B"/>
    <w:rsid w:val="002272A4"/>
    <w:rsid w:val="00230A3A"/>
    <w:rsid w:val="00230EB2"/>
    <w:rsid w:val="00231920"/>
    <w:rsid w:val="00232017"/>
    <w:rsid w:val="00232613"/>
    <w:rsid w:val="00232C11"/>
    <w:rsid w:val="00233782"/>
    <w:rsid w:val="0023391D"/>
    <w:rsid w:val="002343F7"/>
    <w:rsid w:val="0023495A"/>
    <w:rsid w:val="00234B2F"/>
    <w:rsid w:val="00235224"/>
    <w:rsid w:val="00237116"/>
    <w:rsid w:val="002373B5"/>
    <w:rsid w:val="0023744F"/>
    <w:rsid w:val="0023797F"/>
    <w:rsid w:val="00237F9B"/>
    <w:rsid w:val="00241819"/>
    <w:rsid w:val="0024363C"/>
    <w:rsid w:val="002437AA"/>
    <w:rsid w:val="00243A90"/>
    <w:rsid w:val="00243FB3"/>
    <w:rsid w:val="00244285"/>
    <w:rsid w:val="002446BE"/>
    <w:rsid w:val="002455AD"/>
    <w:rsid w:val="0024697C"/>
    <w:rsid w:val="002477C6"/>
    <w:rsid w:val="00247940"/>
    <w:rsid w:val="00250B1E"/>
    <w:rsid w:val="002531B6"/>
    <w:rsid w:val="0025380C"/>
    <w:rsid w:val="0025409B"/>
    <w:rsid w:val="00254B19"/>
    <w:rsid w:val="002558EB"/>
    <w:rsid w:val="0025604A"/>
    <w:rsid w:val="00256501"/>
    <w:rsid w:val="002571BD"/>
    <w:rsid w:val="00257B1D"/>
    <w:rsid w:val="00261448"/>
    <w:rsid w:val="00262180"/>
    <w:rsid w:val="00263273"/>
    <w:rsid w:val="002635DD"/>
    <w:rsid w:val="00266DAE"/>
    <w:rsid w:val="002671A9"/>
    <w:rsid w:val="00267BA4"/>
    <w:rsid w:val="00267D18"/>
    <w:rsid w:val="00270176"/>
    <w:rsid w:val="00270934"/>
    <w:rsid w:val="00270B28"/>
    <w:rsid w:val="0027158A"/>
    <w:rsid w:val="00272E1F"/>
    <w:rsid w:val="00272F3E"/>
    <w:rsid w:val="00272F66"/>
    <w:rsid w:val="00273FB3"/>
    <w:rsid w:val="00274732"/>
    <w:rsid w:val="00274CB1"/>
    <w:rsid w:val="00275183"/>
    <w:rsid w:val="00275877"/>
    <w:rsid w:val="00276A89"/>
    <w:rsid w:val="00277745"/>
    <w:rsid w:val="0028031A"/>
    <w:rsid w:val="00281889"/>
    <w:rsid w:val="0028473E"/>
    <w:rsid w:val="00284B8E"/>
    <w:rsid w:val="0028543A"/>
    <w:rsid w:val="002855FF"/>
    <w:rsid w:val="00287010"/>
    <w:rsid w:val="002873B2"/>
    <w:rsid w:val="0029204A"/>
    <w:rsid w:val="00292961"/>
    <w:rsid w:val="00292DA4"/>
    <w:rsid w:val="00292EFE"/>
    <w:rsid w:val="002935C8"/>
    <w:rsid w:val="0029419B"/>
    <w:rsid w:val="00294C98"/>
    <w:rsid w:val="00295CE1"/>
    <w:rsid w:val="002A01DB"/>
    <w:rsid w:val="002A0217"/>
    <w:rsid w:val="002A03E5"/>
    <w:rsid w:val="002A091B"/>
    <w:rsid w:val="002A0D17"/>
    <w:rsid w:val="002A0D75"/>
    <w:rsid w:val="002A2249"/>
    <w:rsid w:val="002A241A"/>
    <w:rsid w:val="002A27BE"/>
    <w:rsid w:val="002A2969"/>
    <w:rsid w:val="002A45A0"/>
    <w:rsid w:val="002A46EC"/>
    <w:rsid w:val="002A529D"/>
    <w:rsid w:val="002A5BBF"/>
    <w:rsid w:val="002A67E7"/>
    <w:rsid w:val="002A694E"/>
    <w:rsid w:val="002A7049"/>
    <w:rsid w:val="002A720D"/>
    <w:rsid w:val="002A723C"/>
    <w:rsid w:val="002B0E16"/>
    <w:rsid w:val="002B2EFD"/>
    <w:rsid w:val="002B350C"/>
    <w:rsid w:val="002B3AC6"/>
    <w:rsid w:val="002B42CF"/>
    <w:rsid w:val="002B664A"/>
    <w:rsid w:val="002C05CE"/>
    <w:rsid w:val="002C15F1"/>
    <w:rsid w:val="002C1EC3"/>
    <w:rsid w:val="002C2D3E"/>
    <w:rsid w:val="002C3601"/>
    <w:rsid w:val="002C463E"/>
    <w:rsid w:val="002C533C"/>
    <w:rsid w:val="002C55B2"/>
    <w:rsid w:val="002C62E3"/>
    <w:rsid w:val="002C6B80"/>
    <w:rsid w:val="002C6BB2"/>
    <w:rsid w:val="002C7379"/>
    <w:rsid w:val="002D05D5"/>
    <w:rsid w:val="002D0E2E"/>
    <w:rsid w:val="002D11BD"/>
    <w:rsid w:val="002D172B"/>
    <w:rsid w:val="002D30A2"/>
    <w:rsid w:val="002D4926"/>
    <w:rsid w:val="002D577D"/>
    <w:rsid w:val="002D6EB5"/>
    <w:rsid w:val="002E0B1D"/>
    <w:rsid w:val="002E1679"/>
    <w:rsid w:val="002E2E99"/>
    <w:rsid w:val="002E3623"/>
    <w:rsid w:val="002E3CEC"/>
    <w:rsid w:val="002E4FC9"/>
    <w:rsid w:val="002E5ADD"/>
    <w:rsid w:val="002E6413"/>
    <w:rsid w:val="002E6C35"/>
    <w:rsid w:val="002E72F2"/>
    <w:rsid w:val="002E7ADF"/>
    <w:rsid w:val="002E7C90"/>
    <w:rsid w:val="002E7E74"/>
    <w:rsid w:val="002F0261"/>
    <w:rsid w:val="002F1046"/>
    <w:rsid w:val="002F2951"/>
    <w:rsid w:val="002F37F6"/>
    <w:rsid w:val="002F417B"/>
    <w:rsid w:val="002F47C8"/>
    <w:rsid w:val="002F577C"/>
    <w:rsid w:val="002F6ACB"/>
    <w:rsid w:val="002F6B5C"/>
    <w:rsid w:val="00301D91"/>
    <w:rsid w:val="00303A19"/>
    <w:rsid w:val="00303AD7"/>
    <w:rsid w:val="00303B17"/>
    <w:rsid w:val="00304326"/>
    <w:rsid w:val="003044A4"/>
    <w:rsid w:val="0030567F"/>
    <w:rsid w:val="00306317"/>
    <w:rsid w:val="00306C22"/>
    <w:rsid w:val="00306F5D"/>
    <w:rsid w:val="00310319"/>
    <w:rsid w:val="003107AF"/>
    <w:rsid w:val="00310A0B"/>
    <w:rsid w:val="00310A64"/>
    <w:rsid w:val="00310BD1"/>
    <w:rsid w:val="00311016"/>
    <w:rsid w:val="003110A0"/>
    <w:rsid w:val="00312A94"/>
    <w:rsid w:val="00314AC3"/>
    <w:rsid w:val="00314C46"/>
    <w:rsid w:val="003157D6"/>
    <w:rsid w:val="00315E34"/>
    <w:rsid w:val="00316FEE"/>
    <w:rsid w:val="00320232"/>
    <w:rsid w:val="0032031D"/>
    <w:rsid w:val="0032180E"/>
    <w:rsid w:val="003222A5"/>
    <w:rsid w:val="003226AF"/>
    <w:rsid w:val="00324F7E"/>
    <w:rsid w:val="00326633"/>
    <w:rsid w:val="00326652"/>
    <w:rsid w:val="003266BE"/>
    <w:rsid w:val="00327416"/>
    <w:rsid w:val="00331BA5"/>
    <w:rsid w:val="00332627"/>
    <w:rsid w:val="003329F7"/>
    <w:rsid w:val="00334441"/>
    <w:rsid w:val="00334797"/>
    <w:rsid w:val="0033493B"/>
    <w:rsid w:val="003349B9"/>
    <w:rsid w:val="00335A34"/>
    <w:rsid w:val="00335CC6"/>
    <w:rsid w:val="00335E91"/>
    <w:rsid w:val="003366B3"/>
    <w:rsid w:val="00337E6D"/>
    <w:rsid w:val="00337EC8"/>
    <w:rsid w:val="00340034"/>
    <w:rsid w:val="00340091"/>
    <w:rsid w:val="0034083A"/>
    <w:rsid w:val="00341BC5"/>
    <w:rsid w:val="00342C6D"/>
    <w:rsid w:val="003434CD"/>
    <w:rsid w:val="00344635"/>
    <w:rsid w:val="00344CAE"/>
    <w:rsid w:val="00344F23"/>
    <w:rsid w:val="00347123"/>
    <w:rsid w:val="0034723F"/>
    <w:rsid w:val="0034728B"/>
    <w:rsid w:val="00347C9A"/>
    <w:rsid w:val="003511C9"/>
    <w:rsid w:val="003513D5"/>
    <w:rsid w:val="003516CA"/>
    <w:rsid w:val="00351732"/>
    <w:rsid w:val="0035387F"/>
    <w:rsid w:val="00354B95"/>
    <w:rsid w:val="00355506"/>
    <w:rsid w:val="003555FD"/>
    <w:rsid w:val="0035624F"/>
    <w:rsid w:val="00356500"/>
    <w:rsid w:val="00360597"/>
    <w:rsid w:val="003656CF"/>
    <w:rsid w:val="0036706B"/>
    <w:rsid w:val="00371381"/>
    <w:rsid w:val="00371FE8"/>
    <w:rsid w:val="00372C73"/>
    <w:rsid w:val="00373412"/>
    <w:rsid w:val="0037399F"/>
    <w:rsid w:val="003743FB"/>
    <w:rsid w:val="003749A1"/>
    <w:rsid w:val="00374F19"/>
    <w:rsid w:val="00375500"/>
    <w:rsid w:val="00375512"/>
    <w:rsid w:val="0037661F"/>
    <w:rsid w:val="003769B0"/>
    <w:rsid w:val="0037722B"/>
    <w:rsid w:val="00377A8E"/>
    <w:rsid w:val="0038025C"/>
    <w:rsid w:val="0038185A"/>
    <w:rsid w:val="003824F6"/>
    <w:rsid w:val="00382F38"/>
    <w:rsid w:val="003832B5"/>
    <w:rsid w:val="00383424"/>
    <w:rsid w:val="00383EFF"/>
    <w:rsid w:val="003843AE"/>
    <w:rsid w:val="0038457C"/>
    <w:rsid w:val="00384D5B"/>
    <w:rsid w:val="0038572A"/>
    <w:rsid w:val="00385D7D"/>
    <w:rsid w:val="003865C8"/>
    <w:rsid w:val="003907E0"/>
    <w:rsid w:val="003926D7"/>
    <w:rsid w:val="00393EB2"/>
    <w:rsid w:val="00395CA2"/>
    <w:rsid w:val="00396E2F"/>
    <w:rsid w:val="0039736D"/>
    <w:rsid w:val="00397544"/>
    <w:rsid w:val="00397C7F"/>
    <w:rsid w:val="003A029F"/>
    <w:rsid w:val="003A406C"/>
    <w:rsid w:val="003A40A1"/>
    <w:rsid w:val="003A6600"/>
    <w:rsid w:val="003A6675"/>
    <w:rsid w:val="003A6A8D"/>
    <w:rsid w:val="003A7FC4"/>
    <w:rsid w:val="003B010C"/>
    <w:rsid w:val="003B07D2"/>
    <w:rsid w:val="003B0E3C"/>
    <w:rsid w:val="003B1BFC"/>
    <w:rsid w:val="003B2A53"/>
    <w:rsid w:val="003B2C8E"/>
    <w:rsid w:val="003B3409"/>
    <w:rsid w:val="003B47C2"/>
    <w:rsid w:val="003B4C70"/>
    <w:rsid w:val="003B7F99"/>
    <w:rsid w:val="003C0805"/>
    <w:rsid w:val="003C0B54"/>
    <w:rsid w:val="003C246B"/>
    <w:rsid w:val="003C2C86"/>
    <w:rsid w:val="003C3932"/>
    <w:rsid w:val="003C5AF3"/>
    <w:rsid w:val="003C5D26"/>
    <w:rsid w:val="003C6951"/>
    <w:rsid w:val="003C6A08"/>
    <w:rsid w:val="003D0365"/>
    <w:rsid w:val="003D0EAE"/>
    <w:rsid w:val="003D101B"/>
    <w:rsid w:val="003D1D30"/>
    <w:rsid w:val="003D3069"/>
    <w:rsid w:val="003D53A4"/>
    <w:rsid w:val="003D5909"/>
    <w:rsid w:val="003D5D6D"/>
    <w:rsid w:val="003E0B5E"/>
    <w:rsid w:val="003E24BB"/>
    <w:rsid w:val="003E25B3"/>
    <w:rsid w:val="003E27C0"/>
    <w:rsid w:val="003E2D7F"/>
    <w:rsid w:val="003E30F9"/>
    <w:rsid w:val="003E3713"/>
    <w:rsid w:val="003E421B"/>
    <w:rsid w:val="003E4331"/>
    <w:rsid w:val="003E4670"/>
    <w:rsid w:val="003E53A4"/>
    <w:rsid w:val="003E5C22"/>
    <w:rsid w:val="003E604E"/>
    <w:rsid w:val="003E61BD"/>
    <w:rsid w:val="003E6633"/>
    <w:rsid w:val="003E7CBD"/>
    <w:rsid w:val="003F0783"/>
    <w:rsid w:val="003F08F7"/>
    <w:rsid w:val="003F1472"/>
    <w:rsid w:val="003F1963"/>
    <w:rsid w:val="003F2BC9"/>
    <w:rsid w:val="003F3C79"/>
    <w:rsid w:val="003F4394"/>
    <w:rsid w:val="003F4CC3"/>
    <w:rsid w:val="003F51C7"/>
    <w:rsid w:val="003F5372"/>
    <w:rsid w:val="003F734A"/>
    <w:rsid w:val="00400F9E"/>
    <w:rsid w:val="00401029"/>
    <w:rsid w:val="00401246"/>
    <w:rsid w:val="004019D2"/>
    <w:rsid w:val="00401F7B"/>
    <w:rsid w:val="0040216B"/>
    <w:rsid w:val="004024F6"/>
    <w:rsid w:val="00405CD9"/>
    <w:rsid w:val="004072ED"/>
    <w:rsid w:val="00407ADB"/>
    <w:rsid w:val="00407D77"/>
    <w:rsid w:val="00410134"/>
    <w:rsid w:val="00412716"/>
    <w:rsid w:val="004134DA"/>
    <w:rsid w:val="00413921"/>
    <w:rsid w:val="0041547C"/>
    <w:rsid w:val="00415BBD"/>
    <w:rsid w:val="0041605E"/>
    <w:rsid w:val="00416B4D"/>
    <w:rsid w:val="00417F92"/>
    <w:rsid w:val="004208FD"/>
    <w:rsid w:val="00421486"/>
    <w:rsid w:val="00422F48"/>
    <w:rsid w:val="00423BA8"/>
    <w:rsid w:val="00424530"/>
    <w:rsid w:val="00424591"/>
    <w:rsid w:val="00424E62"/>
    <w:rsid w:val="004255BE"/>
    <w:rsid w:val="00426ABB"/>
    <w:rsid w:val="00426CC8"/>
    <w:rsid w:val="004279AE"/>
    <w:rsid w:val="0043167A"/>
    <w:rsid w:val="00432C4A"/>
    <w:rsid w:val="00432E19"/>
    <w:rsid w:val="00433BE7"/>
    <w:rsid w:val="00433FF9"/>
    <w:rsid w:val="0043411E"/>
    <w:rsid w:val="00434231"/>
    <w:rsid w:val="00434387"/>
    <w:rsid w:val="00435482"/>
    <w:rsid w:val="0043590A"/>
    <w:rsid w:val="00436F2A"/>
    <w:rsid w:val="004372F8"/>
    <w:rsid w:val="004407F3"/>
    <w:rsid w:val="00440A6F"/>
    <w:rsid w:val="00441084"/>
    <w:rsid w:val="00441432"/>
    <w:rsid w:val="00441BC2"/>
    <w:rsid w:val="00443644"/>
    <w:rsid w:val="00443DDF"/>
    <w:rsid w:val="0044455A"/>
    <w:rsid w:val="004448D4"/>
    <w:rsid w:val="00444E17"/>
    <w:rsid w:val="00445370"/>
    <w:rsid w:val="00445EA5"/>
    <w:rsid w:val="00445F71"/>
    <w:rsid w:val="004463A8"/>
    <w:rsid w:val="0045258B"/>
    <w:rsid w:val="004539A6"/>
    <w:rsid w:val="0045420D"/>
    <w:rsid w:val="00454595"/>
    <w:rsid w:val="0045621B"/>
    <w:rsid w:val="0045645A"/>
    <w:rsid w:val="00456A8B"/>
    <w:rsid w:val="004570A2"/>
    <w:rsid w:val="004579F7"/>
    <w:rsid w:val="00457ABB"/>
    <w:rsid w:val="00460A52"/>
    <w:rsid w:val="004620A4"/>
    <w:rsid w:val="00463642"/>
    <w:rsid w:val="00463721"/>
    <w:rsid w:val="00463AE1"/>
    <w:rsid w:val="004640EC"/>
    <w:rsid w:val="004640F7"/>
    <w:rsid w:val="00464729"/>
    <w:rsid w:val="0046479F"/>
    <w:rsid w:val="00464AD8"/>
    <w:rsid w:val="00465DFC"/>
    <w:rsid w:val="00467AEE"/>
    <w:rsid w:val="0047053B"/>
    <w:rsid w:val="00470D96"/>
    <w:rsid w:val="0047100D"/>
    <w:rsid w:val="004712E4"/>
    <w:rsid w:val="004714AC"/>
    <w:rsid w:val="004720A8"/>
    <w:rsid w:val="00472112"/>
    <w:rsid w:val="004727D8"/>
    <w:rsid w:val="004728C5"/>
    <w:rsid w:val="00472D4A"/>
    <w:rsid w:val="00472F4D"/>
    <w:rsid w:val="004759B0"/>
    <w:rsid w:val="00475A5D"/>
    <w:rsid w:val="004761A2"/>
    <w:rsid w:val="004761DA"/>
    <w:rsid w:val="004771AE"/>
    <w:rsid w:val="00481191"/>
    <w:rsid w:val="0048163A"/>
    <w:rsid w:val="004825DE"/>
    <w:rsid w:val="00482C7B"/>
    <w:rsid w:val="0048509E"/>
    <w:rsid w:val="004851A9"/>
    <w:rsid w:val="004852D7"/>
    <w:rsid w:val="00486022"/>
    <w:rsid w:val="00486641"/>
    <w:rsid w:val="0048689D"/>
    <w:rsid w:val="00486CD8"/>
    <w:rsid w:val="004875EB"/>
    <w:rsid w:val="00487695"/>
    <w:rsid w:val="00490471"/>
    <w:rsid w:val="00490FBE"/>
    <w:rsid w:val="00491D7D"/>
    <w:rsid w:val="004923C4"/>
    <w:rsid w:val="00492CEB"/>
    <w:rsid w:val="0049363B"/>
    <w:rsid w:val="004939D1"/>
    <w:rsid w:val="004941BD"/>
    <w:rsid w:val="00494260"/>
    <w:rsid w:val="00494515"/>
    <w:rsid w:val="00494833"/>
    <w:rsid w:val="00495390"/>
    <w:rsid w:val="004A0F69"/>
    <w:rsid w:val="004A3677"/>
    <w:rsid w:val="004A3DCE"/>
    <w:rsid w:val="004A4B64"/>
    <w:rsid w:val="004A57E1"/>
    <w:rsid w:val="004B01CF"/>
    <w:rsid w:val="004B05B4"/>
    <w:rsid w:val="004B0B6D"/>
    <w:rsid w:val="004B0FBC"/>
    <w:rsid w:val="004B126A"/>
    <w:rsid w:val="004B1F38"/>
    <w:rsid w:val="004B2E72"/>
    <w:rsid w:val="004B5FE5"/>
    <w:rsid w:val="004B6B1D"/>
    <w:rsid w:val="004B6ED0"/>
    <w:rsid w:val="004B7E67"/>
    <w:rsid w:val="004C0639"/>
    <w:rsid w:val="004C2780"/>
    <w:rsid w:val="004C2C9F"/>
    <w:rsid w:val="004C3338"/>
    <w:rsid w:val="004C34FD"/>
    <w:rsid w:val="004C4A54"/>
    <w:rsid w:val="004C4AC2"/>
    <w:rsid w:val="004C50C0"/>
    <w:rsid w:val="004C52AB"/>
    <w:rsid w:val="004D0795"/>
    <w:rsid w:val="004D0EAD"/>
    <w:rsid w:val="004D0F28"/>
    <w:rsid w:val="004D1CB9"/>
    <w:rsid w:val="004D254D"/>
    <w:rsid w:val="004D2C43"/>
    <w:rsid w:val="004D3030"/>
    <w:rsid w:val="004D5007"/>
    <w:rsid w:val="004D659C"/>
    <w:rsid w:val="004D6916"/>
    <w:rsid w:val="004E0949"/>
    <w:rsid w:val="004E0F2C"/>
    <w:rsid w:val="004E1101"/>
    <w:rsid w:val="004E1FCD"/>
    <w:rsid w:val="004E36F3"/>
    <w:rsid w:val="004E3B24"/>
    <w:rsid w:val="004E4C82"/>
    <w:rsid w:val="004E73CB"/>
    <w:rsid w:val="004F017F"/>
    <w:rsid w:val="004F0244"/>
    <w:rsid w:val="004F46C9"/>
    <w:rsid w:val="004F4D43"/>
    <w:rsid w:val="004F6053"/>
    <w:rsid w:val="004F61AB"/>
    <w:rsid w:val="004F6571"/>
    <w:rsid w:val="005006D8"/>
    <w:rsid w:val="005013A4"/>
    <w:rsid w:val="00502360"/>
    <w:rsid w:val="005026CD"/>
    <w:rsid w:val="005033F2"/>
    <w:rsid w:val="00503C3F"/>
    <w:rsid w:val="00503CA5"/>
    <w:rsid w:val="0050406E"/>
    <w:rsid w:val="005043FC"/>
    <w:rsid w:val="00505818"/>
    <w:rsid w:val="00505AD3"/>
    <w:rsid w:val="00506A2D"/>
    <w:rsid w:val="00507364"/>
    <w:rsid w:val="005074C1"/>
    <w:rsid w:val="00507950"/>
    <w:rsid w:val="00511315"/>
    <w:rsid w:val="00511D65"/>
    <w:rsid w:val="00511F12"/>
    <w:rsid w:val="005130E6"/>
    <w:rsid w:val="00514275"/>
    <w:rsid w:val="0051471E"/>
    <w:rsid w:val="0051497D"/>
    <w:rsid w:val="00515243"/>
    <w:rsid w:val="00515B04"/>
    <w:rsid w:val="00515FA8"/>
    <w:rsid w:val="00516998"/>
    <w:rsid w:val="00516CB5"/>
    <w:rsid w:val="00517BA1"/>
    <w:rsid w:val="00517E77"/>
    <w:rsid w:val="00517E8C"/>
    <w:rsid w:val="00521C0B"/>
    <w:rsid w:val="00522858"/>
    <w:rsid w:val="00524AEF"/>
    <w:rsid w:val="005308D6"/>
    <w:rsid w:val="0053103B"/>
    <w:rsid w:val="005311B1"/>
    <w:rsid w:val="005320C7"/>
    <w:rsid w:val="00533653"/>
    <w:rsid w:val="00534C65"/>
    <w:rsid w:val="00535C7B"/>
    <w:rsid w:val="00535C83"/>
    <w:rsid w:val="00536CDA"/>
    <w:rsid w:val="00536ED5"/>
    <w:rsid w:val="0053771C"/>
    <w:rsid w:val="00537ED0"/>
    <w:rsid w:val="00540033"/>
    <w:rsid w:val="005413CB"/>
    <w:rsid w:val="00542C6B"/>
    <w:rsid w:val="005431E1"/>
    <w:rsid w:val="00543A5B"/>
    <w:rsid w:val="00543B16"/>
    <w:rsid w:val="00544DE7"/>
    <w:rsid w:val="00550922"/>
    <w:rsid w:val="005517AD"/>
    <w:rsid w:val="005526DD"/>
    <w:rsid w:val="005530C8"/>
    <w:rsid w:val="00553781"/>
    <w:rsid w:val="00553861"/>
    <w:rsid w:val="0055416D"/>
    <w:rsid w:val="00554733"/>
    <w:rsid w:val="00556FC9"/>
    <w:rsid w:val="0056045B"/>
    <w:rsid w:val="00560D87"/>
    <w:rsid w:val="00560E16"/>
    <w:rsid w:val="005612A2"/>
    <w:rsid w:val="00561BE9"/>
    <w:rsid w:val="00561E6D"/>
    <w:rsid w:val="005620A7"/>
    <w:rsid w:val="00562544"/>
    <w:rsid w:val="0056350E"/>
    <w:rsid w:val="005647CF"/>
    <w:rsid w:val="00564CC5"/>
    <w:rsid w:val="005659E0"/>
    <w:rsid w:val="005660EC"/>
    <w:rsid w:val="0056651D"/>
    <w:rsid w:val="00566BEC"/>
    <w:rsid w:val="00572677"/>
    <w:rsid w:val="005726A0"/>
    <w:rsid w:val="00572FE5"/>
    <w:rsid w:val="0057676F"/>
    <w:rsid w:val="005775E6"/>
    <w:rsid w:val="00577653"/>
    <w:rsid w:val="00577993"/>
    <w:rsid w:val="005804B5"/>
    <w:rsid w:val="005819E3"/>
    <w:rsid w:val="005820D7"/>
    <w:rsid w:val="00583A31"/>
    <w:rsid w:val="0058531C"/>
    <w:rsid w:val="00585E3C"/>
    <w:rsid w:val="005905D2"/>
    <w:rsid w:val="00590A75"/>
    <w:rsid w:val="00590FE1"/>
    <w:rsid w:val="00592751"/>
    <w:rsid w:val="00592CC9"/>
    <w:rsid w:val="005931EA"/>
    <w:rsid w:val="00594241"/>
    <w:rsid w:val="00595E51"/>
    <w:rsid w:val="005961B2"/>
    <w:rsid w:val="005A1746"/>
    <w:rsid w:val="005A1877"/>
    <w:rsid w:val="005A1D97"/>
    <w:rsid w:val="005A27C2"/>
    <w:rsid w:val="005A2D16"/>
    <w:rsid w:val="005A4CE4"/>
    <w:rsid w:val="005A50FA"/>
    <w:rsid w:val="005A5263"/>
    <w:rsid w:val="005A5897"/>
    <w:rsid w:val="005A6566"/>
    <w:rsid w:val="005B00D9"/>
    <w:rsid w:val="005B0862"/>
    <w:rsid w:val="005B0FE4"/>
    <w:rsid w:val="005B17A6"/>
    <w:rsid w:val="005B1B3C"/>
    <w:rsid w:val="005B2571"/>
    <w:rsid w:val="005B27EC"/>
    <w:rsid w:val="005B2EAC"/>
    <w:rsid w:val="005B339F"/>
    <w:rsid w:val="005B4536"/>
    <w:rsid w:val="005B56BC"/>
    <w:rsid w:val="005B584C"/>
    <w:rsid w:val="005B697C"/>
    <w:rsid w:val="005B7A66"/>
    <w:rsid w:val="005B7E46"/>
    <w:rsid w:val="005C02D2"/>
    <w:rsid w:val="005C056E"/>
    <w:rsid w:val="005C065C"/>
    <w:rsid w:val="005C0B23"/>
    <w:rsid w:val="005C0D08"/>
    <w:rsid w:val="005C0F05"/>
    <w:rsid w:val="005C12AA"/>
    <w:rsid w:val="005C1633"/>
    <w:rsid w:val="005C3279"/>
    <w:rsid w:val="005C3AE5"/>
    <w:rsid w:val="005C5ACC"/>
    <w:rsid w:val="005C66FA"/>
    <w:rsid w:val="005C74DE"/>
    <w:rsid w:val="005C7CAD"/>
    <w:rsid w:val="005D18A3"/>
    <w:rsid w:val="005D1E45"/>
    <w:rsid w:val="005D2582"/>
    <w:rsid w:val="005D2CC7"/>
    <w:rsid w:val="005D2FCC"/>
    <w:rsid w:val="005D3491"/>
    <w:rsid w:val="005D465C"/>
    <w:rsid w:val="005D53A4"/>
    <w:rsid w:val="005D69A4"/>
    <w:rsid w:val="005E036E"/>
    <w:rsid w:val="005E0C4E"/>
    <w:rsid w:val="005E1519"/>
    <w:rsid w:val="005E1C2E"/>
    <w:rsid w:val="005E1D40"/>
    <w:rsid w:val="005E243E"/>
    <w:rsid w:val="005E3990"/>
    <w:rsid w:val="005E4E79"/>
    <w:rsid w:val="005E5127"/>
    <w:rsid w:val="005E5989"/>
    <w:rsid w:val="005E63E9"/>
    <w:rsid w:val="005E704C"/>
    <w:rsid w:val="005E732E"/>
    <w:rsid w:val="005E7823"/>
    <w:rsid w:val="005E7A1B"/>
    <w:rsid w:val="005F0096"/>
    <w:rsid w:val="005F1561"/>
    <w:rsid w:val="005F198F"/>
    <w:rsid w:val="005F2588"/>
    <w:rsid w:val="005F37DF"/>
    <w:rsid w:val="005F4413"/>
    <w:rsid w:val="005F4843"/>
    <w:rsid w:val="005F4E81"/>
    <w:rsid w:val="005F501E"/>
    <w:rsid w:val="005F6996"/>
    <w:rsid w:val="005F6FED"/>
    <w:rsid w:val="005F70F0"/>
    <w:rsid w:val="005F77BE"/>
    <w:rsid w:val="00600331"/>
    <w:rsid w:val="00601F7E"/>
    <w:rsid w:val="006028C1"/>
    <w:rsid w:val="0060308E"/>
    <w:rsid w:val="0060312B"/>
    <w:rsid w:val="00603D0B"/>
    <w:rsid w:val="006046C0"/>
    <w:rsid w:val="00604994"/>
    <w:rsid w:val="00605920"/>
    <w:rsid w:val="00605A9E"/>
    <w:rsid w:val="0060634B"/>
    <w:rsid w:val="00606C38"/>
    <w:rsid w:val="00606D05"/>
    <w:rsid w:val="00606FB6"/>
    <w:rsid w:val="00607D45"/>
    <w:rsid w:val="00610EB3"/>
    <w:rsid w:val="0061129E"/>
    <w:rsid w:val="00611A33"/>
    <w:rsid w:val="00611EC0"/>
    <w:rsid w:val="0061227E"/>
    <w:rsid w:val="00614108"/>
    <w:rsid w:val="00616548"/>
    <w:rsid w:val="00620811"/>
    <w:rsid w:val="00620ECB"/>
    <w:rsid w:val="0062440C"/>
    <w:rsid w:val="006246A7"/>
    <w:rsid w:val="00625017"/>
    <w:rsid w:val="00625067"/>
    <w:rsid w:val="00625158"/>
    <w:rsid w:val="0062588E"/>
    <w:rsid w:val="0062604B"/>
    <w:rsid w:val="00626D1C"/>
    <w:rsid w:val="00626E46"/>
    <w:rsid w:val="00630E99"/>
    <w:rsid w:val="00631540"/>
    <w:rsid w:val="00632025"/>
    <w:rsid w:val="00632C03"/>
    <w:rsid w:val="006330DC"/>
    <w:rsid w:val="00633F81"/>
    <w:rsid w:val="00634D0A"/>
    <w:rsid w:val="00635470"/>
    <w:rsid w:val="006354C3"/>
    <w:rsid w:val="00635B05"/>
    <w:rsid w:val="00635B17"/>
    <w:rsid w:val="00635DDD"/>
    <w:rsid w:val="00636F7E"/>
    <w:rsid w:val="0063713E"/>
    <w:rsid w:val="006372A0"/>
    <w:rsid w:val="00637E74"/>
    <w:rsid w:val="00641B07"/>
    <w:rsid w:val="00642A27"/>
    <w:rsid w:val="00643893"/>
    <w:rsid w:val="006444E8"/>
    <w:rsid w:val="0065109A"/>
    <w:rsid w:val="006535C1"/>
    <w:rsid w:val="0065371D"/>
    <w:rsid w:val="00653C89"/>
    <w:rsid w:val="006540AA"/>
    <w:rsid w:val="00654A87"/>
    <w:rsid w:val="00655887"/>
    <w:rsid w:val="006561B1"/>
    <w:rsid w:val="00660156"/>
    <w:rsid w:val="00660F73"/>
    <w:rsid w:val="00661042"/>
    <w:rsid w:val="0066243D"/>
    <w:rsid w:val="00662A4A"/>
    <w:rsid w:val="00663A4C"/>
    <w:rsid w:val="00663E29"/>
    <w:rsid w:val="00664BB6"/>
    <w:rsid w:val="00666B08"/>
    <w:rsid w:val="006679F6"/>
    <w:rsid w:val="006713C4"/>
    <w:rsid w:val="00672376"/>
    <w:rsid w:val="006723C6"/>
    <w:rsid w:val="00672C5A"/>
    <w:rsid w:val="006753FC"/>
    <w:rsid w:val="00676119"/>
    <w:rsid w:val="006761B9"/>
    <w:rsid w:val="0067681F"/>
    <w:rsid w:val="00677D36"/>
    <w:rsid w:val="006809B8"/>
    <w:rsid w:val="00680EFA"/>
    <w:rsid w:val="00680F25"/>
    <w:rsid w:val="00681B8E"/>
    <w:rsid w:val="00681CA4"/>
    <w:rsid w:val="006825F7"/>
    <w:rsid w:val="00682968"/>
    <w:rsid w:val="006840FB"/>
    <w:rsid w:val="00686193"/>
    <w:rsid w:val="00686C4D"/>
    <w:rsid w:val="006872C5"/>
    <w:rsid w:val="0069025D"/>
    <w:rsid w:val="006906EB"/>
    <w:rsid w:val="00690959"/>
    <w:rsid w:val="00690960"/>
    <w:rsid w:val="00693154"/>
    <w:rsid w:val="0069611C"/>
    <w:rsid w:val="006969C5"/>
    <w:rsid w:val="00696D50"/>
    <w:rsid w:val="00697692"/>
    <w:rsid w:val="006A08DC"/>
    <w:rsid w:val="006A1307"/>
    <w:rsid w:val="006A17D1"/>
    <w:rsid w:val="006A306B"/>
    <w:rsid w:val="006A3446"/>
    <w:rsid w:val="006A35BD"/>
    <w:rsid w:val="006A4504"/>
    <w:rsid w:val="006A457F"/>
    <w:rsid w:val="006A4A74"/>
    <w:rsid w:val="006A4D3E"/>
    <w:rsid w:val="006A66B8"/>
    <w:rsid w:val="006A6B17"/>
    <w:rsid w:val="006A6C47"/>
    <w:rsid w:val="006B077B"/>
    <w:rsid w:val="006B149F"/>
    <w:rsid w:val="006B15B7"/>
    <w:rsid w:val="006B1A61"/>
    <w:rsid w:val="006B1E0A"/>
    <w:rsid w:val="006B330E"/>
    <w:rsid w:val="006B37FC"/>
    <w:rsid w:val="006B3D29"/>
    <w:rsid w:val="006B3D63"/>
    <w:rsid w:val="006B4483"/>
    <w:rsid w:val="006B4653"/>
    <w:rsid w:val="006B4AC5"/>
    <w:rsid w:val="006B7811"/>
    <w:rsid w:val="006C0DF3"/>
    <w:rsid w:val="006C118A"/>
    <w:rsid w:val="006C1375"/>
    <w:rsid w:val="006C1782"/>
    <w:rsid w:val="006C216A"/>
    <w:rsid w:val="006C3911"/>
    <w:rsid w:val="006C41D9"/>
    <w:rsid w:val="006C4688"/>
    <w:rsid w:val="006C5F32"/>
    <w:rsid w:val="006C62B4"/>
    <w:rsid w:val="006C6893"/>
    <w:rsid w:val="006C7078"/>
    <w:rsid w:val="006D035B"/>
    <w:rsid w:val="006D0597"/>
    <w:rsid w:val="006D081F"/>
    <w:rsid w:val="006D096E"/>
    <w:rsid w:val="006D13A4"/>
    <w:rsid w:val="006D177B"/>
    <w:rsid w:val="006D1788"/>
    <w:rsid w:val="006D2913"/>
    <w:rsid w:val="006D525B"/>
    <w:rsid w:val="006D66AA"/>
    <w:rsid w:val="006D74B3"/>
    <w:rsid w:val="006D7A8A"/>
    <w:rsid w:val="006E000D"/>
    <w:rsid w:val="006E0258"/>
    <w:rsid w:val="006E0D1D"/>
    <w:rsid w:val="006E28DD"/>
    <w:rsid w:val="006E291C"/>
    <w:rsid w:val="006E2B22"/>
    <w:rsid w:val="006E3051"/>
    <w:rsid w:val="006E58A9"/>
    <w:rsid w:val="006E641E"/>
    <w:rsid w:val="006F0E78"/>
    <w:rsid w:val="006F24EF"/>
    <w:rsid w:val="006F31AC"/>
    <w:rsid w:val="006F3AE3"/>
    <w:rsid w:val="006F40AF"/>
    <w:rsid w:val="006F4183"/>
    <w:rsid w:val="006F4FB2"/>
    <w:rsid w:val="006F5FFC"/>
    <w:rsid w:val="006F6463"/>
    <w:rsid w:val="006F7FFE"/>
    <w:rsid w:val="007006BC"/>
    <w:rsid w:val="007011E0"/>
    <w:rsid w:val="00701A17"/>
    <w:rsid w:val="00701C41"/>
    <w:rsid w:val="00702715"/>
    <w:rsid w:val="007035F5"/>
    <w:rsid w:val="00703C1F"/>
    <w:rsid w:val="00704B39"/>
    <w:rsid w:val="00705F06"/>
    <w:rsid w:val="00705F4A"/>
    <w:rsid w:val="00706A42"/>
    <w:rsid w:val="00706FEB"/>
    <w:rsid w:val="007078BD"/>
    <w:rsid w:val="00707992"/>
    <w:rsid w:val="007106A8"/>
    <w:rsid w:val="00712BBC"/>
    <w:rsid w:val="00713C22"/>
    <w:rsid w:val="0071515F"/>
    <w:rsid w:val="00715B70"/>
    <w:rsid w:val="00715F28"/>
    <w:rsid w:val="007162E4"/>
    <w:rsid w:val="00716527"/>
    <w:rsid w:val="00716CF0"/>
    <w:rsid w:val="00716FD1"/>
    <w:rsid w:val="0071708F"/>
    <w:rsid w:val="007216E9"/>
    <w:rsid w:val="00721DF9"/>
    <w:rsid w:val="00722258"/>
    <w:rsid w:val="00722287"/>
    <w:rsid w:val="007224B8"/>
    <w:rsid w:val="007230CA"/>
    <w:rsid w:val="00723F6B"/>
    <w:rsid w:val="0072541F"/>
    <w:rsid w:val="0072643D"/>
    <w:rsid w:val="007264B0"/>
    <w:rsid w:val="00727067"/>
    <w:rsid w:val="00727933"/>
    <w:rsid w:val="00727A84"/>
    <w:rsid w:val="00727CBE"/>
    <w:rsid w:val="00730B55"/>
    <w:rsid w:val="00730BD8"/>
    <w:rsid w:val="00731879"/>
    <w:rsid w:val="00731A43"/>
    <w:rsid w:val="00731C7C"/>
    <w:rsid w:val="00731CF8"/>
    <w:rsid w:val="00732CB2"/>
    <w:rsid w:val="00733392"/>
    <w:rsid w:val="00733A03"/>
    <w:rsid w:val="00734F38"/>
    <w:rsid w:val="00735188"/>
    <w:rsid w:val="00735595"/>
    <w:rsid w:val="007359F9"/>
    <w:rsid w:val="00735FF8"/>
    <w:rsid w:val="00736BF0"/>
    <w:rsid w:val="00736E4D"/>
    <w:rsid w:val="007376DD"/>
    <w:rsid w:val="00737E8D"/>
    <w:rsid w:val="00740BBB"/>
    <w:rsid w:val="0074185F"/>
    <w:rsid w:val="0074244B"/>
    <w:rsid w:val="00742548"/>
    <w:rsid w:val="00743005"/>
    <w:rsid w:val="00743210"/>
    <w:rsid w:val="0074444A"/>
    <w:rsid w:val="00745746"/>
    <w:rsid w:val="00745B73"/>
    <w:rsid w:val="00746F8A"/>
    <w:rsid w:val="00747044"/>
    <w:rsid w:val="007501B8"/>
    <w:rsid w:val="00750691"/>
    <w:rsid w:val="007508A9"/>
    <w:rsid w:val="007518EF"/>
    <w:rsid w:val="0075262E"/>
    <w:rsid w:val="007528A6"/>
    <w:rsid w:val="00752D55"/>
    <w:rsid w:val="00752D78"/>
    <w:rsid w:val="007531AA"/>
    <w:rsid w:val="00754F20"/>
    <w:rsid w:val="00756BFA"/>
    <w:rsid w:val="007572C8"/>
    <w:rsid w:val="007574DF"/>
    <w:rsid w:val="00760084"/>
    <w:rsid w:val="00760BBF"/>
    <w:rsid w:val="00761A38"/>
    <w:rsid w:val="00761F0E"/>
    <w:rsid w:val="00762222"/>
    <w:rsid w:val="007633B6"/>
    <w:rsid w:val="007638B6"/>
    <w:rsid w:val="00763E53"/>
    <w:rsid w:val="00764886"/>
    <w:rsid w:val="00766223"/>
    <w:rsid w:val="0076623B"/>
    <w:rsid w:val="00767F8D"/>
    <w:rsid w:val="00770010"/>
    <w:rsid w:val="00771417"/>
    <w:rsid w:val="007714D0"/>
    <w:rsid w:val="00771D6E"/>
    <w:rsid w:val="007727AF"/>
    <w:rsid w:val="00773160"/>
    <w:rsid w:val="00774DDB"/>
    <w:rsid w:val="0077522D"/>
    <w:rsid w:val="00775E59"/>
    <w:rsid w:val="0077663F"/>
    <w:rsid w:val="00776B75"/>
    <w:rsid w:val="00776E8C"/>
    <w:rsid w:val="007801F2"/>
    <w:rsid w:val="00780973"/>
    <w:rsid w:val="00781275"/>
    <w:rsid w:val="00781AE3"/>
    <w:rsid w:val="00781F3C"/>
    <w:rsid w:val="0078206C"/>
    <w:rsid w:val="007820F7"/>
    <w:rsid w:val="00782469"/>
    <w:rsid w:val="00782AC5"/>
    <w:rsid w:val="00783982"/>
    <w:rsid w:val="00783F9C"/>
    <w:rsid w:val="00786323"/>
    <w:rsid w:val="007879F3"/>
    <w:rsid w:val="00787EC1"/>
    <w:rsid w:val="0079086D"/>
    <w:rsid w:val="00790CF5"/>
    <w:rsid w:val="00791037"/>
    <w:rsid w:val="007910E4"/>
    <w:rsid w:val="0079136F"/>
    <w:rsid w:val="00791E49"/>
    <w:rsid w:val="00791E7A"/>
    <w:rsid w:val="00792417"/>
    <w:rsid w:val="00792923"/>
    <w:rsid w:val="00792EBB"/>
    <w:rsid w:val="0079364B"/>
    <w:rsid w:val="00793AB7"/>
    <w:rsid w:val="00794D41"/>
    <w:rsid w:val="00795032"/>
    <w:rsid w:val="007951A4"/>
    <w:rsid w:val="007954EC"/>
    <w:rsid w:val="00795AD4"/>
    <w:rsid w:val="0079601B"/>
    <w:rsid w:val="00796DE0"/>
    <w:rsid w:val="00796E23"/>
    <w:rsid w:val="00797256"/>
    <w:rsid w:val="007975C9"/>
    <w:rsid w:val="007975F4"/>
    <w:rsid w:val="007A03D1"/>
    <w:rsid w:val="007A1590"/>
    <w:rsid w:val="007A1E2C"/>
    <w:rsid w:val="007A39E2"/>
    <w:rsid w:val="007A417D"/>
    <w:rsid w:val="007A4F8C"/>
    <w:rsid w:val="007A5B68"/>
    <w:rsid w:val="007A6A7C"/>
    <w:rsid w:val="007A7BF2"/>
    <w:rsid w:val="007B03BF"/>
    <w:rsid w:val="007B04EA"/>
    <w:rsid w:val="007B257B"/>
    <w:rsid w:val="007B2826"/>
    <w:rsid w:val="007B322A"/>
    <w:rsid w:val="007B3463"/>
    <w:rsid w:val="007B4633"/>
    <w:rsid w:val="007B4FB6"/>
    <w:rsid w:val="007B5F2F"/>
    <w:rsid w:val="007B718C"/>
    <w:rsid w:val="007C119E"/>
    <w:rsid w:val="007C1795"/>
    <w:rsid w:val="007C1F37"/>
    <w:rsid w:val="007C2192"/>
    <w:rsid w:val="007C2849"/>
    <w:rsid w:val="007C3CA9"/>
    <w:rsid w:val="007C42F7"/>
    <w:rsid w:val="007C5D03"/>
    <w:rsid w:val="007C6724"/>
    <w:rsid w:val="007C68E4"/>
    <w:rsid w:val="007C6F9B"/>
    <w:rsid w:val="007D0C39"/>
    <w:rsid w:val="007D232C"/>
    <w:rsid w:val="007D257B"/>
    <w:rsid w:val="007D2DE4"/>
    <w:rsid w:val="007D3627"/>
    <w:rsid w:val="007D432D"/>
    <w:rsid w:val="007D43C2"/>
    <w:rsid w:val="007D5192"/>
    <w:rsid w:val="007D5243"/>
    <w:rsid w:val="007D5AE0"/>
    <w:rsid w:val="007D5D65"/>
    <w:rsid w:val="007D5EB4"/>
    <w:rsid w:val="007D6ED6"/>
    <w:rsid w:val="007D71D5"/>
    <w:rsid w:val="007D7876"/>
    <w:rsid w:val="007D78A9"/>
    <w:rsid w:val="007D7B40"/>
    <w:rsid w:val="007D7EB7"/>
    <w:rsid w:val="007E1967"/>
    <w:rsid w:val="007E1B2F"/>
    <w:rsid w:val="007E213E"/>
    <w:rsid w:val="007E26FD"/>
    <w:rsid w:val="007E360D"/>
    <w:rsid w:val="007E3B3B"/>
    <w:rsid w:val="007E4E5F"/>
    <w:rsid w:val="007E6275"/>
    <w:rsid w:val="007E6693"/>
    <w:rsid w:val="007F0C6A"/>
    <w:rsid w:val="007F3280"/>
    <w:rsid w:val="007F4B54"/>
    <w:rsid w:val="007F544E"/>
    <w:rsid w:val="007F62DD"/>
    <w:rsid w:val="007F6621"/>
    <w:rsid w:val="007F6BD4"/>
    <w:rsid w:val="00800450"/>
    <w:rsid w:val="00800B56"/>
    <w:rsid w:val="008016CA"/>
    <w:rsid w:val="00801E68"/>
    <w:rsid w:val="008021FE"/>
    <w:rsid w:val="008028CB"/>
    <w:rsid w:val="00802D65"/>
    <w:rsid w:val="00803812"/>
    <w:rsid w:val="00803C9F"/>
    <w:rsid w:val="0080436E"/>
    <w:rsid w:val="00804DF9"/>
    <w:rsid w:val="00805A52"/>
    <w:rsid w:val="008063D4"/>
    <w:rsid w:val="00810684"/>
    <w:rsid w:val="00811D91"/>
    <w:rsid w:val="008120F1"/>
    <w:rsid w:val="00812666"/>
    <w:rsid w:val="00814226"/>
    <w:rsid w:val="00814631"/>
    <w:rsid w:val="00815DB2"/>
    <w:rsid w:val="0081778B"/>
    <w:rsid w:val="00817F5A"/>
    <w:rsid w:val="008203C9"/>
    <w:rsid w:val="008214F3"/>
    <w:rsid w:val="008232E4"/>
    <w:rsid w:val="00823A10"/>
    <w:rsid w:val="00823AF4"/>
    <w:rsid w:val="00827EFA"/>
    <w:rsid w:val="008302FC"/>
    <w:rsid w:val="00830453"/>
    <w:rsid w:val="00830549"/>
    <w:rsid w:val="008319A0"/>
    <w:rsid w:val="00832091"/>
    <w:rsid w:val="00832111"/>
    <w:rsid w:val="0083271F"/>
    <w:rsid w:val="00834237"/>
    <w:rsid w:val="0083429C"/>
    <w:rsid w:val="0083432A"/>
    <w:rsid w:val="008368C5"/>
    <w:rsid w:val="00836A86"/>
    <w:rsid w:val="00840617"/>
    <w:rsid w:val="008436D8"/>
    <w:rsid w:val="00844581"/>
    <w:rsid w:val="00844AEF"/>
    <w:rsid w:val="00846122"/>
    <w:rsid w:val="008461E0"/>
    <w:rsid w:val="00847460"/>
    <w:rsid w:val="00847BF6"/>
    <w:rsid w:val="00850320"/>
    <w:rsid w:val="00851B3D"/>
    <w:rsid w:val="008528E9"/>
    <w:rsid w:val="00853369"/>
    <w:rsid w:val="008533E9"/>
    <w:rsid w:val="0085494E"/>
    <w:rsid w:val="00854ECC"/>
    <w:rsid w:val="0085618A"/>
    <w:rsid w:val="00857EDA"/>
    <w:rsid w:val="008607EF"/>
    <w:rsid w:val="00860E3B"/>
    <w:rsid w:val="00862692"/>
    <w:rsid w:val="0086275F"/>
    <w:rsid w:val="00862800"/>
    <w:rsid w:val="00862DBE"/>
    <w:rsid w:val="00863498"/>
    <w:rsid w:val="008665D2"/>
    <w:rsid w:val="00866C47"/>
    <w:rsid w:val="00867785"/>
    <w:rsid w:val="00870CB7"/>
    <w:rsid w:val="00871885"/>
    <w:rsid w:val="00871D46"/>
    <w:rsid w:val="00871FC9"/>
    <w:rsid w:val="00872307"/>
    <w:rsid w:val="00872B56"/>
    <w:rsid w:val="00873337"/>
    <w:rsid w:val="00873E69"/>
    <w:rsid w:val="00873F3F"/>
    <w:rsid w:val="008740E8"/>
    <w:rsid w:val="00874A87"/>
    <w:rsid w:val="00876515"/>
    <w:rsid w:val="008766C9"/>
    <w:rsid w:val="00876CD8"/>
    <w:rsid w:val="00877373"/>
    <w:rsid w:val="0088092F"/>
    <w:rsid w:val="008812FB"/>
    <w:rsid w:val="00881423"/>
    <w:rsid w:val="00881D2D"/>
    <w:rsid w:val="00881FE8"/>
    <w:rsid w:val="00882913"/>
    <w:rsid w:val="00882A62"/>
    <w:rsid w:val="008846A8"/>
    <w:rsid w:val="008846B3"/>
    <w:rsid w:val="00885D43"/>
    <w:rsid w:val="008861CA"/>
    <w:rsid w:val="00886262"/>
    <w:rsid w:val="00887E51"/>
    <w:rsid w:val="00890667"/>
    <w:rsid w:val="00890A9B"/>
    <w:rsid w:val="00891FFB"/>
    <w:rsid w:val="008936A4"/>
    <w:rsid w:val="008946ED"/>
    <w:rsid w:val="00895211"/>
    <w:rsid w:val="00895712"/>
    <w:rsid w:val="00896101"/>
    <w:rsid w:val="00896B10"/>
    <w:rsid w:val="00897091"/>
    <w:rsid w:val="00897B03"/>
    <w:rsid w:val="008A00D5"/>
    <w:rsid w:val="008A018C"/>
    <w:rsid w:val="008A184A"/>
    <w:rsid w:val="008A2F8C"/>
    <w:rsid w:val="008A5578"/>
    <w:rsid w:val="008A63FD"/>
    <w:rsid w:val="008A6E07"/>
    <w:rsid w:val="008A7930"/>
    <w:rsid w:val="008B0232"/>
    <w:rsid w:val="008B088C"/>
    <w:rsid w:val="008B0B25"/>
    <w:rsid w:val="008B1030"/>
    <w:rsid w:val="008B1A99"/>
    <w:rsid w:val="008B21E8"/>
    <w:rsid w:val="008B3A30"/>
    <w:rsid w:val="008B41CB"/>
    <w:rsid w:val="008B5A24"/>
    <w:rsid w:val="008B5E7F"/>
    <w:rsid w:val="008B6044"/>
    <w:rsid w:val="008B65F3"/>
    <w:rsid w:val="008B6705"/>
    <w:rsid w:val="008B6B80"/>
    <w:rsid w:val="008B73BE"/>
    <w:rsid w:val="008B7654"/>
    <w:rsid w:val="008B77C7"/>
    <w:rsid w:val="008B7D46"/>
    <w:rsid w:val="008B7EA0"/>
    <w:rsid w:val="008C0204"/>
    <w:rsid w:val="008C144F"/>
    <w:rsid w:val="008C1E55"/>
    <w:rsid w:val="008C28EB"/>
    <w:rsid w:val="008C5C6A"/>
    <w:rsid w:val="008C63DB"/>
    <w:rsid w:val="008C66DA"/>
    <w:rsid w:val="008C6CE3"/>
    <w:rsid w:val="008D0772"/>
    <w:rsid w:val="008D08E6"/>
    <w:rsid w:val="008D0A81"/>
    <w:rsid w:val="008D29C2"/>
    <w:rsid w:val="008D4214"/>
    <w:rsid w:val="008D555E"/>
    <w:rsid w:val="008D563A"/>
    <w:rsid w:val="008D574D"/>
    <w:rsid w:val="008D5FDA"/>
    <w:rsid w:val="008D5FF9"/>
    <w:rsid w:val="008D6325"/>
    <w:rsid w:val="008D706A"/>
    <w:rsid w:val="008E0755"/>
    <w:rsid w:val="008E0BE9"/>
    <w:rsid w:val="008E1356"/>
    <w:rsid w:val="008E26D7"/>
    <w:rsid w:val="008E2917"/>
    <w:rsid w:val="008E4177"/>
    <w:rsid w:val="008E47BB"/>
    <w:rsid w:val="008E5081"/>
    <w:rsid w:val="008E5225"/>
    <w:rsid w:val="008E5AA1"/>
    <w:rsid w:val="008E6EF1"/>
    <w:rsid w:val="008E782B"/>
    <w:rsid w:val="008E7F25"/>
    <w:rsid w:val="008F0291"/>
    <w:rsid w:val="008F0659"/>
    <w:rsid w:val="008F0FF2"/>
    <w:rsid w:val="008F1113"/>
    <w:rsid w:val="008F12F3"/>
    <w:rsid w:val="008F24E6"/>
    <w:rsid w:val="008F24E9"/>
    <w:rsid w:val="008F4155"/>
    <w:rsid w:val="008F45AB"/>
    <w:rsid w:val="008F7E0A"/>
    <w:rsid w:val="00900687"/>
    <w:rsid w:val="009011D8"/>
    <w:rsid w:val="009026B1"/>
    <w:rsid w:val="009030CC"/>
    <w:rsid w:val="0090330B"/>
    <w:rsid w:val="009039F8"/>
    <w:rsid w:val="00903A21"/>
    <w:rsid w:val="00903CCB"/>
    <w:rsid w:val="00905F42"/>
    <w:rsid w:val="00910269"/>
    <w:rsid w:val="00911CEC"/>
    <w:rsid w:val="0091216B"/>
    <w:rsid w:val="00912950"/>
    <w:rsid w:val="00913449"/>
    <w:rsid w:val="009154A5"/>
    <w:rsid w:val="00916073"/>
    <w:rsid w:val="0091673C"/>
    <w:rsid w:val="00920907"/>
    <w:rsid w:val="00920A6A"/>
    <w:rsid w:val="00920F79"/>
    <w:rsid w:val="0092280C"/>
    <w:rsid w:val="00922840"/>
    <w:rsid w:val="0092427D"/>
    <w:rsid w:val="00924306"/>
    <w:rsid w:val="00925E0E"/>
    <w:rsid w:val="00926098"/>
    <w:rsid w:val="00926F9F"/>
    <w:rsid w:val="009272E8"/>
    <w:rsid w:val="009279D8"/>
    <w:rsid w:val="00927FAA"/>
    <w:rsid w:val="0093073C"/>
    <w:rsid w:val="00931F43"/>
    <w:rsid w:val="0093351F"/>
    <w:rsid w:val="0093368A"/>
    <w:rsid w:val="00933BE6"/>
    <w:rsid w:val="009343CC"/>
    <w:rsid w:val="009350C9"/>
    <w:rsid w:val="009352D6"/>
    <w:rsid w:val="00935CF1"/>
    <w:rsid w:val="00936321"/>
    <w:rsid w:val="00936534"/>
    <w:rsid w:val="009365E1"/>
    <w:rsid w:val="00936D25"/>
    <w:rsid w:val="00937FFB"/>
    <w:rsid w:val="009413B1"/>
    <w:rsid w:val="00941595"/>
    <w:rsid w:val="00942E3D"/>
    <w:rsid w:val="00944D3A"/>
    <w:rsid w:val="00946A43"/>
    <w:rsid w:val="00946B71"/>
    <w:rsid w:val="00946D1D"/>
    <w:rsid w:val="00946E31"/>
    <w:rsid w:val="00947671"/>
    <w:rsid w:val="00947FBB"/>
    <w:rsid w:val="00950185"/>
    <w:rsid w:val="009507E0"/>
    <w:rsid w:val="00950B12"/>
    <w:rsid w:val="009512C1"/>
    <w:rsid w:val="0095131A"/>
    <w:rsid w:val="00951A5B"/>
    <w:rsid w:val="00952731"/>
    <w:rsid w:val="0095460C"/>
    <w:rsid w:val="0095524E"/>
    <w:rsid w:val="00955745"/>
    <w:rsid w:val="00956EC9"/>
    <w:rsid w:val="00957421"/>
    <w:rsid w:val="00957D43"/>
    <w:rsid w:val="00957E49"/>
    <w:rsid w:val="0096018E"/>
    <w:rsid w:val="00960BB0"/>
    <w:rsid w:val="009616FF"/>
    <w:rsid w:val="009621FC"/>
    <w:rsid w:val="009646CB"/>
    <w:rsid w:val="009647B9"/>
    <w:rsid w:val="009648DE"/>
    <w:rsid w:val="0096653A"/>
    <w:rsid w:val="009666CF"/>
    <w:rsid w:val="00966C7B"/>
    <w:rsid w:val="00967669"/>
    <w:rsid w:val="00967D0B"/>
    <w:rsid w:val="00970FB0"/>
    <w:rsid w:val="00971DF1"/>
    <w:rsid w:val="00972522"/>
    <w:rsid w:val="00973F82"/>
    <w:rsid w:val="009750B1"/>
    <w:rsid w:val="00975C9F"/>
    <w:rsid w:val="00976A20"/>
    <w:rsid w:val="00976EA3"/>
    <w:rsid w:val="00977F6C"/>
    <w:rsid w:val="00980288"/>
    <w:rsid w:val="00981928"/>
    <w:rsid w:val="009821FB"/>
    <w:rsid w:val="00982FCA"/>
    <w:rsid w:val="00983910"/>
    <w:rsid w:val="00984438"/>
    <w:rsid w:val="00984D3C"/>
    <w:rsid w:val="00985444"/>
    <w:rsid w:val="0098601B"/>
    <w:rsid w:val="00986974"/>
    <w:rsid w:val="00986ADA"/>
    <w:rsid w:val="00987192"/>
    <w:rsid w:val="00987536"/>
    <w:rsid w:val="00987A69"/>
    <w:rsid w:val="00987E54"/>
    <w:rsid w:val="00991583"/>
    <w:rsid w:val="009922AE"/>
    <w:rsid w:val="00992DAB"/>
    <w:rsid w:val="00993CC0"/>
    <w:rsid w:val="009944B0"/>
    <w:rsid w:val="0099532B"/>
    <w:rsid w:val="009953E9"/>
    <w:rsid w:val="00995A69"/>
    <w:rsid w:val="00995F3A"/>
    <w:rsid w:val="00997DC8"/>
    <w:rsid w:val="009A0BD8"/>
    <w:rsid w:val="009A21CC"/>
    <w:rsid w:val="009A22DF"/>
    <w:rsid w:val="009A2D81"/>
    <w:rsid w:val="009A383D"/>
    <w:rsid w:val="009A3FD7"/>
    <w:rsid w:val="009A4076"/>
    <w:rsid w:val="009A4FE3"/>
    <w:rsid w:val="009A5F8F"/>
    <w:rsid w:val="009B01AF"/>
    <w:rsid w:val="009B05B0"/>
    <w:rsid w:val="009B09D8"/>
    <w:rsid w:val="009B0DAD"/>
    <w:rsid w:val="009B1BAF"/>
    <w:rsid w:val="009B1CFE"/>
    <w:rsid w:val="009B2B19"/>
    <w:rsid w:val="009B4031"/>
    <w:rsid w:val="009B492E"/>
    <w:rsid w:val="009B57D7"/>
    <w:rsid w:val="009B7A08"/>
    <w:rsid w:val="009C1A62"/>
    <w:rsid w:val="009C228E"/>
    <w:rsid w:val="009C41AB"/>
    <w:rsid w:val="009C77DD"/>
    <w:rsid w:val="009D1BF6"/>
    <w:rsid w:val="009D29AC"/>
    <w:rsid w:val="009D31A1"/>
    <w:rsid w:val="009D3806"/>
    <w:rsid w:val="009D4375"/>
    <w:rsid w:val="009D69E2"/>
    <w:rsid w:val="009D6B8C"/>
    <w:rsid w:val="009D6CAE"/>
    <w:rsid w:val="009D6D85"/>
    <w:rsid w:val="009E184F"/>
    <w:rsid w:val="009E1BDC"/>
    <w:rsid w:val="009E1D28"/>
    <w:rsid w:val="009E2D1A"/>
    <w:rsid w:val="009E3739"/>
    <w:rsid w:val="009E4657"/>
    <w:rsid w:val="009E5ED5"/>
    <w:rsid w:val="009E600A"/>
    <w:rsid w:val="009E6865"/>
    <w:rsid w:val="009E73B8"/>
    <w:rsid w:val="009E73F5"/>
    <w:rsid w:val="009E75D7"/>
    <w:rsid w:val="009E7D36"/>
    <w:rsid w:val="009F05F8"/>
    <w:rsid w:val="009F0C93"/>
    <w:rsid w:val="009F2D54"/>
    <w:rsid w:val="009F3E8D"/>
    <w:rsid w:val="009F4F0F"/>
    <w:rsid w:val="009F5561"/>
    <w:rsid w:val="009F5717"/>
    <w:rsid w:val="009F5C97"/>
    <w:rsid w:val="009F717A"/>
    <w:rsid w:val="009F7269"/>
    <w:rsid w:val="009F7F6C"/>
    <w:rsid w:val="00A01C0A"/>
    <w:rsid w:val="00A02B3A"/>
    <w:rsid w:val="00A02E50"/>
    <w:rsid w:val="00A04336"/>
    <w:rsid w:val="00A04348"/>
    <w:rsid w:val="00A043EE"/>
    <w:rsid w:val="00A0444A"/>
    <w:rsid w:val="00A049EB"/>
    <w:rsid w:val="00A05F80"/>
    <w:rsid w:val="00A06BF1"/>
    <w:rsid w:val="00A06D4A"/>
    <w:rsid w:val="00A06F1F"/>
    <w:rsid w:val="00A0729B"/>
    <w:rsid w:val="00A07C3A"/>
    <w:rsid w:val="00A07D8C"/>
    <w:rsid w:val="00A1059C"/>
    <w:rsid w:val="00A109EA"/>
    <w:rsid w:val="00A10BBC"/>
    <w:rsid w:val="00A10EE2"/>
    <w:rsid w:val="00A11A36"/>
    <w:rsid w:val="00A12008"/>
    <w:rsid w:val="00A12429"/>
    <w:rsid w:val="00A128DD"/>
    <w:rsid w:val="00A12E60"/>
    <w:rsid w:val="00A13303"/>
    <w:rsid w:val="00A1348F"/>
    <w:rsid w:val="00A13C1A"/>
    <w:rsid w:val="00A151EC"/>
    <w:rsid w:val="00A15655"/>
    <w:rsid w:val="00A16365"/>
    <w:rsid w:val="00A17132"/>
    <w:rsid w:val="00A173B6"/>
    <w:rsid w:val="00A20664"/>
    <w:rsid w:val="00A21444"/>
    <w:rsid w:val="00A21456"/>
    <w:rsid w:val="00A215A0"/>
    <w:rsid w:val="00A21A91"/>
    <w:rsid w:val="00A21E36"/>
    <w:rsid w:val="00A22544"/>
    <w:rsid w:val="00A22C35"/>
    <w:rsid w:val="00A22DD4"/>
    <w:rsid w:val="00A22FD0"/>
    <w:rsid w:val="00A24356"/>
    <w:rsid w:val="00A24410"/>
    <w:rsid w:val="00A255B8"/>
    <w:rsid w:val="00A26220"/>
    <w:rsid w:val="00A263B0"/>
    <w:rsid w:val="00A26CC9"/>
    <w:rsid w:val="00A312F2"/>
    <w:rsid w:val="00A31C54"/>
    <w:rsid w:val="00A32114"/>
    <w:rsid w:val="00A3244E"/>
    <w:rsid w:val="00A3262A"/>
    <w:rsid w:val="00A34FBE"/>
    <w:rsid w:val="00A35252"/>
    <w:rsid w:val="00A36D67"/>
    <w:rsid w:val="00A37AD2"/>
    <w:rsid w:val="00A40240"/>
    <w:rsid w:val="00A4111B"/>
    <w:rsid w:val="00A42856"/>
    <w:rsid w:val="00A42DBF"/>
    <w:rsid w:val="00A42E8F"/>
    <w:rsid w:val="00A435D1"/>
    <w:rsid w:val="00A43EB3"/>
    <w:rsid w:val="00A4521C"/>
    <w:rsid w:val="00A45285"/>
    <w:rsid w:val="00A4564F"/>
    <w:rsid w:val="00A45DD0"/>
    <w:rsid w:val="00A4646D"/>
    <w:rsid w:val="00A46EBD"/>
    <w:rsid w:val="00A46ED0"/>
    <w:rsid w:val="00A4732C"/>
    <w:rsid w:val="00A50C3A"/>
    <w:rsid w:val="00A5375F"/>
    <w:rsid w:val="00A53878"/>
    <w:rsid w:val="00A57F51"/>
    <w:rsid w:val="00A60DF1"/>
    <w:rsid w:val="00A6113D"/>
    <w:rsid w:val="00A6146D"/>
    <w:rsid w:val="00A63FA7"/>
    <w:rsid w:val="00A646EC"/>
    <w:rsid w:val="00A64993"/>
    <w:rsid w:val="00A651C6"/>
    <w:rsid w:val="00A67648"/>
    <w:rsid w:val="00A678AF"/>
    <w:rsid w:val="00A7012E"/>
    <w:rsid w:val="00A70E95"/>
    <w:rsid w:val="00A72347"/>
    <w:rsid w:val="00A7250E"/>
    <w:rsid w:val="00A72C2F"/>
    <w:rsid w:val="00A73103"/>
    <w:rsid w:val="00A732CE"/>
    <w:rsid w:val="00A74A9B"/>
    <w:rsid w:val="00A74F4C"/>
    <w:rsid w:val="00A76625"/>
    <w:rsid w:val="00A76CBB"/>
    <w:rsid w:val="00A77750"/>
    <w:rsid w:val="00A808F0"/>
    <w:rsid w:val="00A80917"/>
    <w:rsid w:val="00A8093A"/>
    <w:rsid w:val="00A81D3D"/>
    <w:rsid w:val="00A81F14"/>
    <w:rsid w:val="00A823FC"/>
    <w:rsid w:val="00A82D53"/>
    <w:rsid w:val="00A83D15"/>
    <w:rsid w:val="00A83DBF"/>
    <w:rsid w:val="00A84D90"/>
    <w:rsid w:val="00A85390"/>
    <w:rsid w:val="00A85625"/>
    <w:rsid w:val="00A857BF"/>
    <w:rsid w:val="00A858A1"/>
    <w:rsid w:val="00A86FF5"/>
    <w:rsid w:val="00A876AB"/>
    <w:rsid w:val="00A878C1"/>
    <w:rsid w:val="00A87E71"/>
    <w:rsid w:val="00A9117C"/>
    <w:rsid w:val="00A9158A"/>
    <w:rsid w:val="00A92219"/>
    <w:rsid w:val="00A9253C"/>
    <w:rsid w:val="00A9280E"/>
    <w:rsid w:val="00A92AC5"/>
    <w:rsid w:val="00A92CDE"/>
    <w:rsid w:val="00A92E0F"/>
    <w:rsid w:val="00A944D9"/>
    <w:rsid w:val="00A957B5"/>
    <w:rsid w:val="00A9593C"/>
    <w:rsid w:val="00A959C6"/>
    <w:rsid w:val="00A95F98"/>
    <w:rsid w:val="00A97507"/>
    <w:rsid w:val="00AA0779"/>
    <w:rsid w:val="00AA2C91"/>
    <w:rsid w:val="00AA31A2"/>
    <w:rsid w:val="00AA37AD"/>
    <w:rsid w:val="00AA3DD2"/>
    <w:rsid w:val="00AA4568"/>
    <w:rsid w:val="00AA4B53"/>
    <w:rsid w:val="00AA54B2"/>
    <w:rsid w:val="00AA579F"/>
    <w:rsid w:val="00AA6079"/>
    <w:rsid w:val="00AA6DD5"/>
    <w:rsid w:val="00AA708A"/>
    <w:rsid w:val="00AB1AAB"/>
    <w:rsid w:val="00AB265B"/>
    <w:rsid w:val="00AB57B5"/>
    <w:rsid w:val="00AB5D5E"/>
    <w:rsid w:val="00AB6CF6"/>
    <w:rsid w:val="00AB77F0"/>
    <w:rsid w:val="00AB7F5F"/>
    <w:rsid w:val="00AC0840"/>
    <w:rsid w:val="00AC0A79"/>
    <w:rsid w:val="00AC2AB7"/>
    <w:rsid w:val="00AC3BA5"/>
    <w:rsid w:val="00AC3CD2"/>
    <w:rsid w:val="00AC4C6F"/>
    <w:rsid w:val="00AC56B8"/>
    <w:rsid w:val="00AC6729"/>
    <w:rsid w:val="00AC6BE2"/>
    <w:rsid w:val="00AC753F"/>
    <w:rsid w:val="00AD02C1"/>
    <w:rsid w:val="00AD10FD"/>
    <w:rsid w:val="00AD1FDA"/>
    <w:rsid w:val="00AD3FFD"/>
    <w:rsid w:val="00AD5CA0"/>
    <w:rsid w:val="00AD5CCA"/>
    <w:rsid w:val="00AD5ECC"/>
    <w:rsid w:val="00AD762A"/>
    <w:rsid w:val="00AE0429"/>
    <w:rsid w:val="00AE0502"/>
    <w:rsid w:val="00AE25BE"/>
    <w:rsid w:val="00AE2875"/>
    <w:rsid w:val="00AE3012"/>
    <w:rsid w:val="00AE31E6"/>
    <w:rsid w:val="00AE3A76"/>
    <w:rsid w:val="00AE46E0"/>
    <w:rsid w:val="00AE532D"/>
    <w:rsid w:val="00AE6D41"/>
    <w:rsid w:val="00AE79BA"/>
    <w:rsid w:val="00AF0691"/>
    <w:rsid w:val="00AF0DCF"/>
    <w:rsid w:val="00AF2875"/>
    <w:rsid w:val="00AF29D6"/>
    <w:rsid w:val="00AF2AB4"/>
    <w:rsid w:val="00AF3476"/>
    <w:rsid w:val="00AF3D75"/>
    <w:rsid w:val="00AF6401"/>
    <w:rsid w:val="00AF6A2D"/>
    <w:rsid w:val="00AF6ACE"/>
    <w:rsid w:val="00AF6E90"/>
    <w:rsid w:val="00AF7263"/>
    <w:rsid w:val="00AF7273"/>
    <w:rsid w:val="00AF75F0"/>
    <w:rsid w:val="00AF78B9"/>
    <w:rsid w:val="00B0122B"/>
    <w:rsid w:val="00B02332"/>
    <w:rsid w:val="00B03A8F"/>
    <w:rsid w:val="00B03FE5"/>
    <w:rsid w:val="00B04356"/>
    <w:rsid w:val="00B04506"/>
    <w:rsid w:val="00B126E7"/>
    <w:rsid w:val="00B14292"/>
    <w:rsid w:val="00B14341"/>
    <w:rsid w:val="00B14A60"/>
    <w:rsid w:val="00B14AAA"/>
    <w:rsid w:val="00B1652D"/>
    <w:rsid w:val="00B16DC3"/>
    <w:rsid w:val="00B16F5A"/>
    <w:rsid w:val="00B17267"/>
    <w:rsid w:val="00B17384"/>
    <w:rsid w:val="00B22651"/>
    <w:rsid w:val="00B230BE"/>
    <w:rsid w:val="00B23314"/>
    <w:rsid w:val="00B23339"/>
    <w:rsid w:val="00B23684"/>
    <w:rsid w:val="00B249C8"/>
    <w:rsid w:val="00B24B69"/>
    <w:rsid w:val="00B25744"/>
    <w:rsid w:val="00B25FAD"/>
    <w:rsid w:val="00B26DFB"/>
    <w:rsid w:val="00B26EDC"/>
    <w:rsid w:val="00B272AD"/>
    <w:rsid w:val="00B2754E"/>
    <w:rsid w:val="00B279CC"/>
    <w:rsid w:val="00B30CA8"/>
    <w:rsid w:val="00B313E5"/>
    <w:rsid w:val="00B317F9"/>
    <w:rsid w:val="00B31B43"/>
    <w:rsid w:val="00B3286A"/>
    <w:rsid w:val="00B335B2"/>
    <w:rsid w:val="00B349EB"/>
    <w:rsid w:val="00B349EE"/>
    <w:rsid w:val="00B36CE5"/>
    <w:rsid w:val="00B36F19"/>
    <w:rsid w:val="00B40076"/>
    <w:rsid w:val="00B41701"/>
    <w:rsid w:val="00B42DEA"/>
    <w:rsid w:val="00B43E78"/>
    <w:rsid w:val="00B44B8F"/>
    <w:rsid w:val="00B45ACE"/>
    <w:rsid w:val="00B45FF5"/>
    <w:rsid w:val="00B4666C"/>
    <w:rsid w:val="00B466B1"/>
    <w:rsid w:val="00B47629"/>
    <w:rsid w:val="00B50BDC"/>
    <w:rsid w:val="00B50D24"/>
    <w:rsid w:val="00B51669"/>
    <w:rsid w:val="00B5196E"/>
    <w:rsid w:val="00B52FA7"/>
    <w:rsid w:val="00B53521"/>
    <w:rsid w:val="00B540AE"/>
    <w:rsid w:val="00B54288"/>
    <w:rsid w:val="00B54C6E"/>
    <w:rsid w:val="00B55A53"/>
    <w:rsid w:val="00B56C7C"/>
    <w:rsid w:val="00B57615"/>
    <w:rsid w:val="00B57648"/>
    <w:rsid w:val="00B57AE0"/>
    <w:rsid w:val="00B60323"/>
    <w:rsid w:val="00B627C7"/>
    <w:rsid w:val="00B6390B"/>
    <w:rsid w:val="00B648EF"/>
    <w:rsid w:val="00B66D9A"/>
    <w:rsid w:val="00B672B5"/>
    <w:rsid w:val="00B70205"/>
    <w:rsid w:val="00B7072D"/>
    <w:rsid w:val="00B713B0"/>
    <w:rsid w:val="00B7288F"/>
    <w:rsid w:val="00B73177"/>
    <w:rsid w:val="00B74702"/>
    <w:rsid w:val="00B75295"/>
    <w:rsid w:val="00B75404"/>
    <w:rsid w:val="00B7650D"/>
    <w:rsid w:val="00B769C6"/>
    <w:rsid w:val="00B7716B"/>
    <w:rsid w:val="00B7778B"/>
    <w:rsid w:val="00B779A8"/>
    <w:rsid w:val="00B80038"/>
    <w:rsid w:val="00B808D5"/>
    <w:rsid w:val="00B819D1"/>
    <w:rsid w:val="00B81A14"/>
    <w:rsid w:val="00B81F6F"/>
    <w:rsid w:val="00B824BB"/>
    <w:rsid w:val="00B82FFE"/>
    <w:rsid w:val="00B83BDD"/>
    <w:rsid w:val="00B8448E"/>
    <w:rsid w:val="00B8449D"/>
    <w:rsid w:val="00B85000"/>
    <w:rsid w:val="00B852EA"/>
    <w:rsid w:val="00B906BA"/>
    <w:rsid w:val="00B90C8F"/>
    <w:rsid w:val="00B911D0"/>
    <w:rsid w:val="00B92140"/>
    <w:rsid w:val="00B929B2"/>
    <w:rsid w:val="00B92E21"/>
    <w:rsid w:val="00B9324B"/>
    <w:rsid w:val="00B93B4E"/>
    <w:rsid w:val="00B949E8"/>
    <w:rsid w:val="00B95433"/>
    <w:rsid w:val="00B969A4"/>
    <w:rsid w:val="00BA0511"/>
    <w:rsid w:val="00BA131B"/>
    <w:rsid w:val="00BA1F1E"/>
    <w:rsid w:val="00BA3651"/>
    <w:rsid w:val="00BA4697"/>
    <w:rsid w:val="00BA4742"/>
    <w:rsid w:val="00BA47CE"/>
    <w:rsid w:val="00BA4E5E"/>
    <w:rsid w:val="00BA53C9"/>
    <w:rsid w:val="00BA5D0C"/>
    <w:rsid w:val="00BA62BF"/>
    <w:rsid w:val="00BA6E59"/>
    <w:rsid w:val="00BA7098"/>
    <w:rsid w:val="00BB12B5"/>
    <w:rsid w:val="00BB194F"/>
    <w:rsid w:val="00BB2A93"/>
    <w:rsid w:val="00BB3A27"/>
    <w:rsid w:val="00BB3E68"/>
    <w:rsid w:val="00BB4100"/>
    <w:rsid w:val="00BB567E"/>
    <w:rsid w:val="00BB5A87"/>
    <w:rsid w:val="00BB5DBD"/>
    <w:rsid w:val="00BB742D"/>
    <w:rsid w:val="00BB7EC4"/>
    <w:rsid w:val="00BC02F6"/>
    <w:rsid w:val="00BC0871"/>
    <w:rsid w:val="00BC1388"/>
    <w:rsid w:val="00BC1778"/>
    <w:rsid w:val="00BC178E"/>
    <w:rsid w:val="00BC2373"/>
    <w:rsid w:val="00BC2730"/>
    <w:rsid w:val="00BC2F94"/>
    <w:rsid w:val="00BC374F"/>
    <w:rsid w:val="00BC421B"/>
    <w:rsid w:val="00BC46AA"/>
    <w:rsid w:val="00BC48A7"/>
    <w:rsid w:val="00BC4A07"/>
    <w:rsid w:val="00BC502F"/>
    <w:rsid w:val="00BC683B"/>
    <w:rsid w:val="00BC78BA"/>
    <w:rsid w:val="00BD006E"/>
    <w:rsid w:val="00BD14B3"/>
    <w:rsid w:val="00BD1AB8"/>
    <w:rsid w:val="00BD1AF9"/>
    <w:rsid w:val="00BD3068"/>
    <w:rsid w:val="00BD454C"/>
    <w:rsid w:val="00BD7A2E"/>
    <w:rsid w:val="00BE0677"/>
    <w:rsid w:val="00BE07B0"/>
    <w:rsid w:val="00BE0DE6"/>
    <w:rsid w:val="00BE13B8"/>
    <w:rsid w:val="00BE1626"/>
    <w:rsid w:val="00BE1738"/>
    <w:rsid w:val="00BE1942"/>
    <w:rsid w:val="00BE1EAF"/>
    <w:rsid w:val="00BE1FEC"/>
    <w:rsid w:val="00BE2123"/>
    <w:rsid w:val="00BE2850"/>
    <w:rsid w:val="00BE2A64"/>
    <w:rsid w:val="00BE38AB"/>
    <w:rsid w:val="00BE4611"/>
    <w:rsid w:val="00BE5021"/>
    <w:rsid w:val="00BE50B3"/>
    <w:rsid w:val="00BE5CF5"/>
    <w:rsid w:val="00BE7374"/>
    <w:rsid w:val="00BE7EAE"/>
    <w:rsid w:val="00BF004E"/>
    <w:rsid w:val="00BF00A5"/>
    <w:rsid w:val="00BF1F2C"/>
    <w:rsid w:val="00BF1FCE"/>
    <w:rsid w:val="00BF236B"/>
    <w:rsid w:val="00BF320E"/>
    <w:rsid w:val="00BF3B91"/>
    <w:rsid w:val="00BF3C8D"/>
    <w:rsid w:val="00BF463A"/>
    <w:rsid w:val="00BF5507"/>
    <w:rsid w:val="00BF77CB"/>
    <w:rsid w:val="00C01C1A"/>
    <w:rsid w:val="00C030BE"/>
    <w:rsid w:val="00C04255"/>
    <w:rsid w:val="00C04DAC"/>
    <w:rsid w:val="00C05D88"/>
    <w:rsid w:val="00C05DBA"/>
    <w:rsid w:val="00C0658C"/>
    <w:rsid w:val="00C06FC2"/>
    <w:rsid w:val="00C0703A"/>
    <w:rsid w:val="00C072DF"/>
    <w:rsid w:val="00C100DF"/>
    <w:rsid w:val="00C1119F"/>
    <w:rsid w:val="00C11A67"/>
    <w:rsid w:val="00C11EF0"/>
    <w:rsid w:val="00C1210D"/>
    <w:rsid w:val="00C12749"/>
    <w:rsid w:val="00C13448"/>
    <w:rsid w:val="00C143C3"/>
    <w:rsid w:val="00C15C2E"/>
    <w:rsid w:val="00C16EC9"/>
    <w:rsid w:val="00C175FD"/>
    <w:rsid w:val="00C20587"/>
    <w:rsid w:val="00C20E16"/>
    <w:rsid w:val="00C212AC"/>
    <w:rsid w:val="00C21FE0"/>
    <w:rsid w:val="00C22650"/>
    <w:rsid w:val="00C2266B"/>
    <w:rsid w:val="00C23B3C"/>
    <w:rsid w:val="00C2409C"/>
    <w:rsid w:val="00C25610"/>
    <w:rsid w:val="00C2670C"/>
    <w:rsid w:val="00C26890"/>
    <w:rsid w:val="00C26891"/>
    <w:rsid w:val="00C2697E"/>
    <w:rsid w:val="00C275FF"/>
    <w:rsid w:val="00C31AD9"/>
    <w:rsid w:val="00C33BA0"/>
    <w:rsid w:val="00C34A9F"/>
    <w:rsid w:val="00C350AC"/>
    <w:rsid w:val="00C3661F"/>
    <w:rsid w:val="00C36823"/>
    <w:rsid w:val="00C36BAE"/>
    <w:rsid w:val="00C402F5"/>
    <w:rsid w:val="00C406A0"/>
    <w:rsid w:val="00C406C2"/>
    <w:rsid w:val="00C40DB6"/>
    <w:rsid w:val="00C41F80"/>
    <w:rsid w:val="00C42939"/>
    <w:rsid w:val="00C42EBC"/>
    <w:rsid w:val="00C44115"/>
    <w:rsid w:val="00C44F3A"/>
    <w:rsid w:val="00C44F93"/>
    <w:rsid w:val="00C468ED"/>
    <w:rsid w:val="00C4779B"/>
    <w:rsid w:val="00C47D62"/>
    <w:rsid w:val="00C51FA5"/>
    <w:rsid w:val="00C52AC9"/>
    <w:rsid w:val="00C52BC3"/>
    <w:rsid w:val="00C52C86"/>
    <w:rsid w:val="00C531B0"/>
    <w:rsid w:val="00C53500"/>
    <w:rsid w:val="00C53D8E"/>
    <w:rsid w:val="00C5422B"/>
    <w:rsid w:val="00C546D9"/>
    <w:rsid w:val="00C55893"/>
    <w:rsid w:val="00C55E54"/>
    <w:rsid w:val="00C613E2"/>
    <w:rsid w:val="00C61783"/>
    <w:rsid w:val="00C62E8A"/>
    <w:rsid w:val="00C643CB"/>
    <w:rsid w:val="00C64781"/>
    <w:rsid w:val="00C64ADD"/>
    <w:rsid w:val="00C661BD"/>
    <w:rsid w:val="00C67AF2"/>
    <w:rsid w:val="00C70A71"/>
    <w:rsid w:val="00C72E04"/>
    <w:rsid w:val="00C73340"/>
    <w:rsid w:val="00C73362"/>
    <w:rsid w:val="00C73514"/>
    <w:rsid w:val="00C73AC5"/>
    <w:rsid w:val="00C74208"/>
    <w:rsid w:val="00C751AE"/>
    <w:rsid w:val="00C75BAD"/>
    <w:rsid w:val="00C778B5"/>
    <w:rsid w:val="00C801A7"/>
    <w:rsid w:val="00C81A6C"/>
    <w:rsid w:val="00C82807"/>
    <w:rsid w:val="00C829EE"/>
    <w:rsid w:val="00C82D96"/>
    <w:rsid w:val="00C83460"/>
    <w:rsid w:val="00C86DCF"/>
    <w:rsid w:val="00C877EA"/>
    <w:rsid w:val="00C90C75"/>
    <w:rsid w:val="00C9116E"/>
    <w:rsid w:val="00C916F1"/>
    <w:rsid w:val="00C92649"/>
    <w:rsid w:val="00C92EC7"/>
    <w:rsid w:val="00C93076"/>
    <w:rsid w:val="00C93B76"/>
    <w:rsid w:val="00C93C16"/>
    <w:rsid w:val="00C9437F"/>
    <w:rsid w:val="00C945DC"/>
    <w:rsid w:val="00C95142"/>
    <w:rsid w:val="00C9753B"/>
    <w:rsid w:val="00C9793F"/>
    <w:rsid w:val="00CA0C3A"/>
    <w:rsid w:val="00CA140F"/>
    <w:rsid w:val="00CA1D7B"/>
    <w:rsid w:val="00CA260F"/>
    <w:rsid w:val="00CA3D58"/>
    <w:rsid w:val="00CA52AC"/>
    <w:rsid w:val="00CA62B0"/>
    <w:rsid w:val="00CA62F3"/>
    <w:rsid w:val="00CB12EC"/>
    <w:rsid w:val="00CB1599"/>
    <w:rsid w:val="00CB16C8"/>
    <w:rsid w:val="00CB2EB6"/>
    <w:rsid w:val="00CB330F"/>
    <w:rsid w:val="00CB35FF"/>
    <w:rsid w:val="00CB3AE3"/>
    <w:rsid w:val="00CB4BA8"/>
    <w:rsid w:val="00CB50C1"/>
    <w:rsid w:val="00CB59E6"/>
    <w:rsid w:val="00CB7E53"/>
    <w:rsid w:val="00CB7F72"/>
    <w:rsid w:val="00CC15D7"/>
    <w:rsid w:val="00CC2EC8"/>
    <w:rsid w:val="00CC37BB"/>
    <w:rsid w:val="00CC4E74"/>
    <w:rsid w:val="00CC4F05"/>
    <w:rsid w:val="00CC532D"/>
    <w:rsid w:val="00CC5A52"/>
    <w:rsid w:val="00CC5B26"/>
    <w:rsid w:val="00CC6911"/>
    <w:rsid w:val="00CC6F35"/>
    <w:rsid w:val="00CC7087"/>
    <w:rsid w:val="00CC7505"/>
    <w:rsid w:val="00CC7B5C"/>
    <w:rsid w:val="00CD018B"/>
    <w:rsid w:val="00CD057A"/>
    <w:rsid w:val="00CD1FE0"/>
    <w:rsid w:val="00CD2289"/>
    <w:rsid w:val="00CD22E3"/>
    <w:rsid w:val="00CD234A"/>
    <w:rsid w:val="00CD2EEE"/>
    <w:rsid w:val="00CD386C"/>
    <w:rsid w:val="00CD4B1E"/>
    <w:rsid w:val="00CD5779"/>
    <w:rsid w:val="00CD67CC"/>
    <w:rsid w:val="00CD69FA"/>
    <w:rsid w:val="00CD7E97"/>
    <w:rsid w:val="00CE0E5A"/>
    <w:rsid w:val="00CE1D9F"/>
    <w:rsid w:val="00CE2085"/>
    <w:rsid w:val="00CE223E"/>
    <w:rsid w:val="00CE22D8"/>
    <w:rsid w:val="00CE33C2"/>
    <w:rsid w:val="00CE3745"/>
    <w:rsid w:val="00CE3BF4"/>
    <w:rsid w:val="00CE4722"/>
    <w:rsid w:val="00CE4992"/>
    <w:rsid w:val="00CE5AF9"/>
    <w:rsid w:val="00CE6300"/>
    <w:rsid w:val="00CE6F92"/>
    <w:rsid w:val="00CE7237"/>
    <w:rsid w:val="00CF025D"/>
    <w:rsid w:val="00CF0999"/>
    <w:rsid w:val="00CF14B9"/>
    <w:rsid w:val="00CF1542"/>
    <w:rsid w:val="00CF2350"/>
    <w:rsid w:val="00CF2EAE"/>
    <w:rsid w:val="00CF31F6"/>
    <w:rsid w:val="00CF33F1"/>
    <w:rsid w:val="00CF35EB"/>
    <w:rsid w:val="00CF3ADD"/>
    <w:rsid w:val="00CF412B"/>
    <w:rsid w:val="00CF4677"/>
    <w:rsid w:val="00CF694E"/>
    <w:rsid w:val="00CF6AFC"/>
    <w:rsid w:val="00CF6C23"/>
    <w:rsid w:val="00CF78F6"/>
    <w:rsid w:val="00CF7D5A"/>
    <w:rsid w:val="00D00177"/>
    <w:rsid w:val="00D007CA"/>
    <w:rsid w:val="00D00CFB"/>
    <w:rsid w:val="00D02BBC"/>
    <w:rsid w:val="00D02F3D"/>
    <w:rsid w:val="00D04986"/>
    <w:rsid w:val="00D050BF"/>
    <w:rsid w:val="00D0544A"/>
    <w:rsid w:val="00D05675"/>
    <w:rsid w:val="00D05B38"/>
    <w:rsid w:val="00D07BF8"/>
    <w:rsid w:val="00D10DB2"/>
    <w:rsid w:val="00D11A5D"/>
    <w:rsid w:val="00D126C8"/>
    <w:rsid w:val="00D13970"/>
    <w:rsid w:val="00D13B50"/>
    <w:rsid w:val="00D16583"/>
    <w:rsid w:val="00D17DBB"/>
    <w:rsid w:val="00D20A26"/>
    <w:rsid w:val="00D212A2"/>
    <w:rsid w:val="00D21FDA"/>
    <w:rsid w:val="00D23088"/>
    <w:rsid w:val="00D236B3"/>
    <w:rsid w:val="00D23C41"/>
    <w:rsid w:val="00D24B4D"/>
    <w:rsid w:val="00D26988"/>
    <w:rsid w:val="00D26FEA"/>
    <w:rsid w:val="00D314B5"/>
    <w:rsid w:val="00D31BB8"/>
    <w:rsid w:val="00D3233F"/>
    <w:rsid w:val="00D32820"/>
    <w:rsid w:val="00D32C13"/>
    <w:rsid w:val="00D33FF2"/>
    <w:rsid w:val="00D353FC"/>
    <w:rsid w:val="00D35A49"/>
    <w:rsid w:val="00D35BC8"/>
    <w:rsid w:val="00D35C10"/>
    <w:rsid w:val="00D3797C"/>
    <w:rsid w:val="00D379F0"/>
    <w:rsid w:val="00D41949"/>
    <w:rsid w:val="00D41B29"/>
    <w:rsid w:val="00D420BC"/>
    <w:rsid w:val="00D437A9"/>
    <w:rsid w:val="00D454BD"/>
    <w:rsid w:val="00D4566E"/>
    <w:rsid w:val="00D45829"/>
    <w:rsid w:val="00D45CDF"/>
    <w:rsid w:val="00D46327"/>
    <w:rsid w:val="00D463B4"/>
    <w:rsid w:val="00D465F5"/>
    <w:rsid w:val="00D46E97"/>
    <w:rsid w:val="00D47126"/>
    <w:rsid w:val="00D47D30"/>
    <w:rsid w:val="00D51764"/>
    <w:rsid w:val="00D52515"/>
    <w:rsid w:val="00D5309F"/>
    <w:rsid w:val="00D53156"/>
    <w:rsid w:val="00D539FE"/>
    <w:rsid w:val="00D541C4"/>
    <w:rsid w:val="00D55693"/>
    <w:rsid w:val="00D567D5"/>
    <w:rsid w:val="00D60AA8"/>
    <w:rsid w:val="00D62ADB"/>
    <w:rsid w:val="00D63CEC"/>
    <w:rsid w:val="00D65E29"/>
    <w:rsid w:val="00D65E4E"/>
    <w:rsid w:val="00D661F9"/>
    <w:rsid w:val="00D720A6"/>
    <w:rsid w:val="00D72F8E"/>
    <w:rsid w:val="00D73222"/>
    <w:rsid w:val="00D7642D"/>
    <w:rsid w:val="00D80357"/>
    <w:rsid w:val="00D80EFB"/>
    <w:rsid w:val="00D81154"/>
    <w:rsid w:val="00D81FC2"/>
    <w:rsid w:val="00D835AD"/>
    <w:rsid w:val="00D844E3"/>
    <w:rsid w:val="00D84862"/>
    <w:rsid w:val="00D848F7"/>
    <w:rsid w:val="00D85273"/>
    <w:rsid w:val="00D854B3"/>
    <w:rsid w:val="00D86399"/>
    <w:rsid w:val="00D86620"/>
    <w:rsid w:val="00D86C98"/>
    <w:rsid w:val="00D870B6"/>
    <w:rsid w:val="00D871F5"/>
    <w:rsid w:val="00D917E0"/>
    <w:rsid w:val="00D921BC"/>
    <w:rsid w:val="00D92649"/>
    <w:rsid w:val="00D92FBC"/>
    <w:rsid w:val="00D93CCC"/>
    <w:rsid w:val="00D94CE7"/>
    <w:rsid w:val="00D957DF"/>
    <w:rsid w:val="00D95B50"/>
    <w:rsid w:val="00D95DCB"/>
    <w:rsid w:val="00D95FA0"/>
    <w:rsid w:val="00D96018"/>
    <w:rsid w:val="00D974E1"/>
    <w:rsid w:val="00D975EE"/>
    <w:rsid w:val="00D97F63"/>
    <w:rsid w:val="00DA0246"/>
    <w:rsid w:val="00DA098C"/>
    <w:rsid w:val="00DA1E49"/>
    <w:rsid w:val="00DA3083"/>
    <w:rsid w:val="00DA3571"/>
    <w:rsid w:val="00DA35D8"/>
    <w:rsid w:val="00DA4E7D"/>
    <w:rsid w:val="00DA6625"/>
    <w:rsid w:val="00DB0FC7"/>
    <w:rsid w:val="00DB10EC"/>
    <w:rsid w:val="00DB1894"/>
    <w:rsid w:val="00DB2C59"/>
    <w:rsid w:val="00DB3330"/>
    <w:rsid w:val="00DB3941"/>
    <w:rsid w:val="00DB400E"/>
    <w:rsid w:val="00DB6C82"/>
    <w:rsid w:val="00DB7B3A"/>
    <w:rsid w:val="00DC020A"/>
    <w:rsid w:val="00DC0480"/>
    <w:rsid w:val="00DC073F"/>
    <w:rsid w:val="00DC2040"/>
    <w:rsid w:val="00DC2646"/>
    <w:rsid w:val="00DC2992"/>
    <w:rsid w:val="00DC2A24"/>
    <w:rsid w:val="00DC2E3B"/>
    <w:rsid w:val="00DC4677"/>
    <w:rsid w:val="00DC46BC"/>
    <w:rsid w:val="00DC67F8"/>
    <w:rsid w:val="00DC68DC"/>
    <w:rsid w:val="00DC788C"/>
    <w:rsid w:val="00DC7944"/>
    <w:rsid w:val="00DD0351"/>
    <w:rsid w:val="00DD0674"/>
    <w:rsid w:val="00DD091C"/>
    <w:rsid w:val="00DD3C03"/>
    <w:rsid w:val="00DD3E64"/>
    <w:rsid w:val="00DD6861"/>
    <w:rsid w:val="00DD6DE2"/>
    <w:rsid w:val="00DD7929"/>
    <w:rsid w:val="00DD7F6F"/>
    <w:rsid w:val="00DE062F"/>
    <w:rsid w:val="00DE1022"/>
    <w:rsid w:val="00DE224A"/>
    <w:rsid w:val="00DE2C77"/>
    <w:rsid w:val="00DE2EB9"/>
    <w:rsid w:val="00DE389A"/>
    <w:rsid w:val="00DE3A60"/>
    <w:rsid w:val="00DE3ADC"/>
    <w:rsid w:val="00DE485E"/>
    <w:rsid w:val="00DE4886"/>
    <w:rsid w:val="00DE4E4B"/>
    <w:rsid w:val="00DE5143"/>
    <w:rsid w:val="00DE5925"/>
    <w:rsid w:val="00DE5CE2"/>
    <w:rsid w:val="00DF0056"/>
    <w:rsid w:val="00DF0524"/>
    <w:rsid w:val="00DF0554"/>
    <w:rsid w:val="00DF0802"/>
    <w:rsid w:val="00DF10E5"/>
    <w:rsid w:val="00DF2D55"/>
    <w:rsid w:val="00DF362D"/>
    <w:rsid w:val="00DF4B6E"/>
    <w:rsid w:val="00DF4D18"/>
    <w:rsid w:val="00DF7D13"/>
    <w:rsid w:val="00E002D2"/>
    <w:rsid w:val="00E002DE"/>
    <w:rsid w:val="00E004F4"/>
    <w:rsid w:val="00E007A0"/>
    <w:rsid w:val="00E01067"/>
    <w:rsid w:val="00E017FE"/>
    <w:rsid w:val="00E01AE0"/>
    <w:rsid w:val="00E033DF"/>
    <w:rsid w:val="00E03757"/>
    <w:rsid w:val="00E03895"/>
    <w:rsid w:val="00E03BC3"/>
    <w:rsid w:val="00E06A4D"/>
    <w:rsid w:val="00E06AF0"/>
    <w:rsid w:val="00E07651"/>
    <w:rsid w:val="00E11F29"/>
    <w:rsid w:val="00E124AD"/>
    <w:rsid w:val="00E12766"/>
    <w:rsid w:val="00E1318B"/>
    <w:rsid w:val="00E14803"/>
    <w:rsid w:val="00E157DF"/>
    <w:rsid w:val="00E16230"/>
    <w:rsid w:val="00E163FB"/>
    <w:rsid w:val="00E17749"/>
    <w:rsid w:val="00E17FE4"/>
    <w:rsid w:val="00E20418"/>
    <w:rsid w:val="00E21464"/>
    <w:rsid w:val="00E220E7"/>
    <w:rsid w:val="00E2290E"/>
    <w:rsid w:val="00E23BE8"/>
    <w:rsid w:val="00E24E82"/>
    <w:rsid w:val="00E26B82"/>
    <w:rsid w:val="00E26FB0"/>
    <w:rsid w:val="00E27509"/>
    <w:rsid w:val="00E275F9"/>
    <w:rsid w:val="00E30F28"/>
    <w:rsid w:val="00E31006"/>
    <w:rsid w:val="00E31701"/>
    <w:rsid w:val="00E328DB"/>
    <w:rsid w:val="00E32C72"/>
    <w:rsid w:val="00E33093"/>
    <w:rsid w:val="00E33C72"/>
    <w:rsid w:val="00E33E6D"/>
    <w:rsid w:val="00E33F16"/>
    <w:rsid w:val="00E350C2"/>
    <w:rsid w:val="00E35BB3"/>
    <w:rsid w:val="00E36667"/>
    <w:rsid w:val="00E36B7F"/>
    <w:rsid w:val="00E4048D"/>
    <w:rsid w:val="00E4078A"/>
    <w:rsid w:val="00E40C93"/>
    <w:rsid w:val="00E416A6"/>
    <w:rsid w:val="00E42F7B"/>
    <w:rsid w:val="00E4350E"/>
    <w:rsid w:val="00E43E41"/>
    <w:rsid w:val="00E43E72"/>
    <w:rsid w:val="00E44CCD"/>
    <w:rsid w:val="00E4557B"/>
    <w:rsid w:val="00E45EBD"/>
    <w:rsid w:val="00E4603D"/>
    <w:rsid w:val="00E47CB2"/>
    <w:rsid w:val="00E508D8"/>
    <w:rsid w:val="00E51407"/>
    <w:rsid w:val="00E51C2B"/>
    <w:rsid w:val="00E53591"/>
    <w:rsid w:val="00E53915"/>
    <w:rsid w:val="00E54BFC"/>
    <w:rsid w:val="00E55333"/>
    <w:rsid w:val="00E55B20"/>
    <w:rsid w:val="00E56B27"/>
    <w:rsid w:val="00E56BB2"/>
    <w:rsid w:val="00E56F2B"/>
    <w:rsid w:val="00E56FF4"/>
    <w:rsid w:val="00E570E4"/>
    <w:rsid w:val="00E6016F"/>
    <w:rsid w:val="00E60D62"/>
    <w:rsid w:val="00E60F80"/>
    <w:rsid w:val="00E61021"/>
    <w:rsid w:val="00E62184"/>
    <w:rsid w:val="00E621B0"/>
    <w:rsid w:val="00E62BAA"/>
    <w:rsid w:val="00E62DB8"/>
    <w:rsid w:val="00E62DF6"/>
    <w:rsid w:val="00E63509"/>
    <w:rsid w:val="00E6387E"/>
    <w:rsid w:val="00E6388D"/>
    <w:rsid w:val="00E63AEB"/>
    <w:rsid w:val="00E6473A"/>
    <w:rsid w:val="00E64A3C"/>
    <w:rsid w:val="00E65170"/>
    <w:rsid w:val="00E663A2"/>
    <w:rsid w:val="00E67B45"/>
    <w:rsid w:val="00E70152"/>
    <w:rsid w:val="00E70306"/>
    <w:rsid w:val="00E71366"/>
    <w:rsid w:val="00E7240E"/>
    <w:rsid w:val="00E731C7"/>
    <w:rsid w:val="00E73EB1"/>
    <w:rsid w:val="00E74303"/>
    <w:rsid w:val="00E74571"/>
    <w:rsid w:val="00E74975"/>
    <w:rsid w:val="00E74B8D"/>
    <w:rsid w:val="00E75A9A"/>
    <w:rsid w:val="00E761E2"/>
    <w:rsid w:val="00E7755C"/>
    <w:rsid w:val="00E8012B"/>
    <w:rsid w:val="00E812A7"/>
    <w:rsid w:val="00E852A6"/>
    <w:rsid w:val="00E85866"/>
    <w:rsid w:val="00E85AB0"/>
    <w:rsid w:val="00E861AC"/>
    <w:rsid w:val="00E8647F"/>
    <w:rsid w:val="00E8665D"/>
    <w:rsid w:val="00E871D0"/>
    <w:rsid w:val="00E8762E"/>
    <w:rsid w:val="00E90763"/>
    <w:rsid w:val="00E90E04"/>
    <w:rsid w:val="00E911C1"/>
    <w:rsid w:val="00E925A8"/>
    <w:rsid w:val="00E92E00"/>
    <w:rsid w:val="00E93CD2"/>
    <w:rsid w:val="00E93FA1"/>
    <w:rsid w:val="00E94CD1"/>
    <w:rsid w:val="00E95D7C"/>
    <w:rsid w:val="00E96002"/>
    <w:rsid w:val="00EA25A7"/>
    <w:rsid w:val="00EA4C46"/>
    <w:rsid w:val="00EA683A"/>
    <w:rsid w:val="00EA777E"/>
    <w:rsid w:val="00EA799C"/>
    <w:rsid w:val="00EA79FF"/>
    <w:rsid w:val="00EB130C"/>
    <w:rsid w:val="00EB15CE"/>
    <w:rsid w:val="00EB15E0"/>
    <w:rsid w:val="00EB2E06"/>
    <w:rsid w:val="00EB3058"/>
    <w:rsid w:val="00EB3B83"/>
    <w:rsid w:val="00EB43F7"/>
    <w:rsid w:val="00EB447A"/>
    <w:rsid w:val="00EB5228"/>
    <w:rsid w:val="00EB591F"/>
    <w:rsid w:val="00EB6CEE"/>
    <w:rsid w:val="00EB7299"/>
    <w:rsid w:val="00EB7833"/>
    <w:rsid w:val="00EB7BCD"/>
    <w:rsid w:val="00EC0BC8"/>
    <w:rsid w:val="00EC1727"/>
    <w:rsid w:val="00EC2B9D"/>
    <w:rsid w:val="00EC2E32"/>
    <w:rsid w:val="00EC2F14"/>
    <w:rsid w:val="00EC31A0"/>
    <w:rsid w:val="00EC3231"/>
    <w:rsid w:val="00EC435A"/>
    <w:rsid w:val="00EC4C9E"/>
    <w:rsid w:val="00EC5645"/>
    <w:rsid w:val="00EC575C"/>
    <w:rsid w:val="00EC5C4E"/>
    <w:rsid w:val="00EC6A02"/>
    <w:rsid w:val="00EC6E18"/>
    <w:rsid w:val="00EC7D2A"/>
    <w:rsid w:val="00ED0B59"/>
    <w:rsid w:val="00ED15A8"/>
    <w:rsid w:val="00ED1D67"/>
    <w:rsid w:val="00ED21FD"/>
    <w:rsid w:val="00ED2753"/>
    <w:rsid w:val="00ED498E"/>
    <w:rsid w:val="00ED4F45"/>
    <w:rsid w:val="00ED5A34"/>
    <w:rsid w:val="00ED7EF5"/>
    <w:rsid w:val="00EE3045"/>
    <w:rsid w:val="00EE368A"/>
    <w:rsid w:val="00EE5345"/>
    <w:rsid w:val="00EE559D"/>
    <w:rsid w:val="00EE6507"/>
    <w:rsid w:val="00EE6657"/>
    <w:rsid w:val="00EE66C7"/>
    <w:rsid w:val="00EE752A"/>
    <w:rsid w:val="00EF1AFF"/>
    <w:rsid w:val="00EF35A6"/>
    <w:rsid w:val="00EF36BF"/>
    <w:rsid w:val="00EF3CD3"/>
    <w:rsid w:val="00EF46A6"/>
    <w:rsid w:val="00EF4D81"/>
    <w:rsid w:val="00EF4F13"/>
    <w:rsid w:val="00EF4FB2"/>
    <w:rsid w:val="00EF5AAE"/>
    <w:rsid w:val="00EF5C91"/>
    <w:rsid w:val="00EF67D9"/>
    <w:rsid w:val="00EF7077"/>
    <w:rsid w:val="00F016B5"/>
    <w:rsid w:val="00F019B7"/>
    <w:rsid w:val="00F01E6B"/>
    <w:rsid w:val="00F0376A"/>
    <w:rsid w:val="00F059B1"/>
    <w:rsid w:val="00F062A4"/>
    <w:rsid w:val="00F063D0"/>
    <w:rsid w:val="00F066A3"/>
    <w:rsid w:val="00F06DBB"/>
    <w:rsid w:val="00F06E51"/>
    <w:rsid w:val="00F07900"/>
    <w:rsid w:val="00F102C3"/>
    <w:rsid w:val="00F10D99"/>
    <w:rsid w:val="00F11AD0"/>
    <w:rsid w:val="00F1208E"/>
    <w:rsid w:val="00F1306C"/>
    <w:rsid w:val="00F13F0C"/>
    <w:rsid w:val="00F14A51"/>
    <w:rsid w:val="00F17287"/>
    <w:rsid w:val="00F17381"/>
    <w:rsid w:val="00F20332"/>
    <w:rsid w:val="00F20786"/>
    <w:rsid w:val="00F20ABD"/>
    <w:rsid w:val="00F21CEB"/>
    <w:rsid w:val="00F224EF"/>
    <w:rsid w:val="00F23EC9"/>
    <w:rsid w:val="00F245BA"/>
    <w:rsid w:val="00F24C49"/>
    <w:rsid w:val="00F24CD7"/>
    <w:rsid w:val="00F2546C"/>
    <w:rsid w:val="00F27419"/>
    <w:rsid w:val="00F274D3"/>
    <w:rsid w:val="00F30192"/>
    <w:rsid w:val="00F3117E"/>
    <w:rsid w:val="00F31213"/>
    <w:rsid w:val="00F31E53"/>
    <w:rsid w:val="00F3221D"/>
    <w:rsid w:val="00F3257E"/>
    <w:rsid w:val="00F3307A"/>
    <w:rsid w:val="00F3482C"/>
    <w:rsid w:val="00F36942"/>
    <w:rsid w:val="00F36986"/>
    <w:rsid w:val="00F378B6"/>
    <w:rsid w:val="00F427EE"/>
    <w:rsid w:val="00F431A1"/>
    <w:rsid w:val="00F43233"/>
    <w:rsid w:val="00F43975"/>
    <w:rsid w:val="00F43C4B"/>
    <w:rsid w:val="00F44B26"/>
    <w:rsid w:val="00F452A3"/>
    <w:rsid w:val="00F46C11"/>
    <w:rsid w:val="00F474B2"/>
    <w:rsid w:val="00F509A3"/>
    <w:rsid w:val="00F51758"/>
    <w:rsid w:val="00F51FBD"/>
    <w:rsid w:val="00F52714"/>
    <w:rsid w:val="00F542D4"/>
    <w:rsid w:val="00F55675"/>
    <w:rsid w:val="00F55B1B"/>
    <w:rsid w:val="00F563B2"/>
    <w:rsid w:val="00F57248"/>
    <w:rsid w:val="00F576E1"/>
    <w:rsid w:val="00F60B6A"/>
    <w:rsid w:val="00F60DB0"/>
    <w:rsid w:val="00F61052"/>
    <w:rsid w:val="00F626CD"/>
    <w:rsid w:val="00F62B48"/>
    <w:rsid w:val="00F63A06"/>
    <w:rsid w:val="00F6470D"/>
    <w:rsid w:val="00F655AF"/>
    <w:rsid w:val="00F65BF1"/>
    <w:rsid w:val="00F66086"/>
    <w:rsid w:val="00F67482"/>
    <w:rsid w:val="00F679BD"/>
    <w:rsid w:val="00F67FDE"/>
    <w:rsid w:val="00F7039C"/>
    <w:rsid w:val="00F70479"/>
    <w:rsid w:val="00F709C5"/>
    <w:rsid w:val="00F70E6F"/>
    <w:rsid w:val="00F71543"/>
    <w:rsid w:val="00F74F83"/>
    <w:rsid w:val="00F751F6"/>
    <w:rsid w:val="00F75F25"/>
    <w:rsid w:val="00F76B5F"/>
    <w:rsid w:val="00F7769B"/>
    <w:rsid w:val="00F77D5C"/>
    <w:rsid w:val="00F80111"/>
    <w:rsid w:val="00F80440"/>
    <w:rsid w:val="00F80BF8"/>
    <w:rsid w:val="00F81A3A"/>
    <w:rsid w:val="00F821E4"/>
    <w:rsid w:val="00F82ACB"/>
    <w:rsid w:val="00F82D08"/>
    <w:rsid w:val="00F83036"/>
    <w:rsid w:val="00F832C2"/>
    <w:rsid w:val="00F839B7"/>
    <w:rsid w:val="00F840A9"/>
    <w:rsid w:val="00F841EE"/>
    <w:rsid w:val="00F84C6D"/>
    <w:rsid w:val="00F85947"/>
    <w:rsid w:val="00F85DAE"/>
    <w:rsid w:val="00F8647B"/>
    <w:rsid w:val="00F867F6"/>
    <w:rsid w:val="00F86AEB"/>
    <w:rsid w:val="00F90BF3"/>
    <w:rsid w:val="00F92DC6"/>
    <w:rsid w:val="00F936C7"/>
    <w:rsid w:val="00F93F25"/>
    <w:rsid w:val="00F94329"/>
    <w:rsid w:val="00F9511D"/>
    <w:rsid w:val="00F952CC"/>
    <w:rsid w:val="00F95830"/>
    <w:rsid w:val="00F95DB9"/>
    <w:rsid w:val="00F9648C"/>
    <w:rsid w:val="00F964C1"/>
    <w:rsid w:val="00F970F9"/>
    <w:rsid w:val="00F97C31"/>
    <w:rsid w:val="00FA0E96"/>
    <w:rsid w:val="00FA1259"/>
    <w:rsid w:val="00FA148E"/>
    <w:rsid w:val="00FA23F5"/>
    <w:rsid w:val="00FA26C1"/>
    <w:rsid w:val="00FA31FD"/>
    <w:rsid w:val="00FA5074"/>
    <w:rsid w:val="00FA53B1"/>
    <w:rsid w:val="00FA54BA"/>
    <w:rsid w:val="00FA6AB4"/>
    <w:rsid w:val="00FA76E9"/>
    <w:rsid w:val="00FA7C36"/>
    <w:rsid w:val="00FB02E7"/>
    <w:rsid w:val="00FB0B97"/>
    <w:rsid w:val="00FB1221"/>
    <w:rsid w:val="00FB2109"/>
    <w:rsid w:val="00FB2300"/>
    <w:rsid w:val="00FB232D"/>
    <w:rsid w:val="00FB2AB5"/>
    <w:rsid w:val="00FB3ABD"/>
    <w:rsid w:val="00FB3B2C"/>
    <w:rsid w:val="00FB3E6C"/>
    <w:rsid w:val="00FB40A0"/>
    <w:rsid w:val="00FB4B0E"/>
    <w:rsid w:val="00FB656B"/>
    <w:rsid w:val="00FC0317"/>
    <w:rsid w:val="00FC0359"/>
    <w:rsid w:val="00FC08A4"/>
    <w:rsid w:val="00FC0BAC"/>
    <w:rsid w:val="00FC0F1E"/>
    <w:rsid w:val="00FC12FA"/>
    <w:rsid w:val="00FC2DC3"/>
    <w:rsid w:val="00FC3901"/>
    <w:rsid w:val="00FC497F"/>
    <w:rsid w:val="00FC5613"/>
    <w:rsid w:val="00FC5C69"/>
    <w:rsid w:val="00FC6AD3"/>
    <w:rsid w:val="00FC7231"/>
    <w:rsid w:val="00FD0AF1"/>
    <w:rsid w:val="00FD0C6E"/>
    <w:rsid w:val="00FD10F5"/>
    <w:rsid w:val="00FD1907"/>
    <w:rsid w:val="00FD2346"/>
    <w:rsid w:val="00FD2AF3"/>
    <w:rsid w:val="00FD2EE0"/>
    <w:rsid w:val="00FD3F91"/>
    <w:rsid w:val="00FD437B"/>
    <w:rsid w:val="00FD4C97"/>
    <w:rsid w:val="00FD4F09"/>
    <w:rsid w:val="00FD54BE"/>
    <w:rsid w:val="00FD6E57"/>
    <w:rsid w:val="00FD7AD0"/>
    <w:rsid w:val="00FE451B"/>
    <w:rsid w:val="00FE504B"/>
    <w:rsid w:val="00FE7C1F"/>
    <w:rsid w:val="00FF2354"/>
    <w:rsid w:val="00FF2472"/>
    <w:rsid w:val="00FF2923"/>
    <w:rsid w:val="00FF2F59"/>
    <w:rsid w:val="00FF49E6"/>
    <w:rsid w:val="00FF519B"/>
    <w:rsid w:val="00FF56FF"/>
    <w:rsid w:val="00FF6640"/>
    <w:rsid w:val="00FF6BFD"/>
    <w:rsid w:val="00FF75CA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CCC8FF"/>
  <w15:docId w15:val="{9F9C1550-CB33-41D5-AA94-281FFBBEC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0DC"/>
    <w:pPr>
      <w:widowControl w:val="0"/>
      <w:spacing w:before="20" w:after="20" w:line="240" w:lineRule="auto"/>
    </w:pPr>
    <w:rPr>
      <w:rFonts w:ascii="Arial" w:eastAsia="Times New Roman" w:hAnsi="Arial" w:cs="Times New Roman"/>
      <w:szCs w:val="20"/>
      <w:lang w:val="es-ES"/>
    </w:rPr>
  </w:style>
  <w:style w:type="paragraph" w:styleId="Ttulo1">
    <w:name w:val="heading 1"/>
    <w:basedOn w:val="Normal"/>
    <w:next w:val="Normal"/>
    <w:link w:val="Ttulo1Car"/>
    <w:qFormat/>
    <w:rsid w:val="006330DC"/>
    <w:pPr>
      <w:keepNext/>
      <w:spacing w:before="240" w:after="60"/>
      <w:outlineLvl w:val="0"/>
    </w:pPr>
    <w:rPr>
      <w:b/>
      <w:kern w:val="28"/>
      <w:sz w:val="28"/>
    </w:rPr>
  </w:style>
  <w:style w:type="paragraph" w:styleId="Ttulo2">
    <w:name w:val="heading 2"/>
    <w:basedOn w:val="Normal"/>
    <w:next w:val="Normal"/>
    <w:link w:val="Ttulo2Car"/>
    <w:qFormat/>
    <w:rsid w:val="006330D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330DC"/>
    <w:rPr>
      <w:rFonts w:ascii="Arial" w:eastAsia="Times New Roman" w:hAnsi="Arial" w:cs="Times New Roman"/>
      <w:b/>
      <w:kern w:val="28"/>
      <w:sz w:val="28"/>
      <w:szCs w:val="20"/>
      <w:lang w:val="es-ES"/>
    </w:rPr>
  </w:style>
  <w:style w:type="character" w:customStyle="1" w:styleId="Ttulo2Car">
    <w:name w:val="Título 2 Car"/>
    <w:basedOn w:val="Fuentedeprrafopredeter"/>
    <w:link w:val="Ttulo2"/>
    <w:rsid w:val="006330DC"/>
    <w:rPr>
      <w:rFonts w:ascii="Arial" w:eastAsia="Times New Roman" w:hAnsi="Arial" w:cs="Arial"/>
      <w:b/>
      <w:bCs/>
      <w:i/>
      <w:iCs/>
      <w:sz w:val="28"/>
      <w:szCs w:val="28"/>
      <w:lang w:val="es-ES"/>
    </w:rPr>
  </w:style>
  <w:style w:type="paragraph" w:styleId="Piedepgina">
    <w:name w:val="footer"/>
    <w:basedOn w:val="Normal"/>
    <w:link w:val="PiedepginaCar"/>
    <w:uiPriority w:val="99"/>
    <w:rsid w:val="006330DC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tabs>
        <w:tab w:val="center" w:pos="4320"/>
        <w:tab w:val="right" w:pos="8640"/>
      </w:tabs>
      <w:spacing w:before="6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30DC"/>
    <w:rPr>
      <w:rFonts w:ascii="Arial" w:eastAsia="Times New Roman" w:hAnsi="Arial" w:cs="Times New Roman"/>
      <w:szCs w:val="20"/>
      <w:lang w:val="es-ES"/>
    </w:rPr>
  </w:style>
  <w:style w:type="character" w:styleId="Nmerodepgina">
    <w:name w:val="page number"/>
    <w:basedOn w:val="Fuentedeprrafopredeter"/>
    <w:rsid w:val="006330DC"/>
  </w:style>
  <w:style w:type="paragraph" w:customStyle="1" w:styleId="TierI">
    <w:name w:val="Tier I"/>
    <w:basedOn w:val="Normal"/>
    <w:next w:val="TierII"/>
    <w:rsid w:val="006330DC"/>
    <w:pPr>
      <w:numPr>
        <w:numId w:val="1"/>
      </w:numPr>
      <w:pBdr>
        <w:bottom w:val="single" w:sz="4" w:space="2" w:color="auto"/>
      </w:pBdr>
      <w:spacing w:before="180" w:after="120"/>
    </w:pPr>
    <w:rPr>
      <w:rFonts w:cs="Arial"/>
      <w:b/>
    </w:rPr>
  </w:style>
  <w:style w:type="paragraph" w:customStyle="1" w:styleId="TierII">
    <w:name w:val="Tier II"/>
    <w:basedOn w:val="Normal"/>
    <w:rsid w:val="006330DC"/>
    <w:pPr>
      <w:widowControl/>
      <w:numPr>
        <w:ilvl w:val="1"/>
        <w:numId w:val="1"/>
      </w:numPr>
      <w:spacing w:before="40" w:after="80"/>
    </w:pPr>
  </w:style>
  <w:style w:type="paragraph" w:customStyle="1" w:styleId="TierIII">
    <w:name w:val="Tier III"/>
    <w:basedOn w:val="Normal"/>
    <w:rsid w:val="006330DC"/>
    <w:pPr>
      <w:numPr>
        <w:ilvl w:val="2"/>
        <w:numId w:val="1"/>
      </w:numPr>
      <w:tabs>
        <w:tab w:val="left" w:pos="-3330"/>
      </w:tabs>
      <w:spacing w:before="40" w:after="40"/>
    </w:pPr>
    <w:rPr>
      <w:rFonts w:cs="Arial"/>
    </w:rPr>
  </w:style>
  <w:style w:type="paragraph" w:customStyle="1" w:styleId="TierIV">
    <w:name w:val="Tier IV"/>
    <w:basedOn w:val="TierIII"/>
    <w:rsid w:val="006330DC"/>
    <w:pPr>
      <w:numPr>
        <w:ilvl w:val="3"/>
      </w:numPr>
      <w:spacing w:after="80"/>
    </w:pPr>
  </w:style>
  <w:style w:type="table" w:styleId="Tablamoderna">
    <w:name w:val="Table Contemporary"/>
    <w:basedOn w:val="Tablanormal"/>
    <w:rsid w:val="006330DC"/>
    <w:pPr>
      <w:widowControl w:val="0"/>
      <w:spacing w:before="20" w:after="2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extoindependiente">
    <w:name w:val="Body Text"/>
    <w:basedOn w:val="Normal"/>
    <w:link w:val="TextoindependienteCar"/>
    <w:rsid w:val="006330D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6330DC"/>
    <w:rPr>
      <w:rFonts w:ascii="Arial" w:eastAsia="Times New Roman" w:hAnsi="Arial" w:cs="Times New Roman"/>
      <w:szCs w:val="20"/>
      <w:lang w:val="es-ES"/>
    </w:rPr>
  </w:style>
  <w:style w:type="paragraph" w:customStyle="1" w:styleId="Header3">
    <w:name w:val="Header3"/>
    <w:basedOn w:val="Normal"/>
    <w:rsid w:val="006330DC"/>
    <w:pPr>
      <w:jc w:val="right"/>
    </w:pPr>
  </w:style>
  <w:style w:type="paragraph" w:customStyle="1" w:styleId="Style1">
    <w:name w:val="Style1"/>
    <w:basedOn w:val="Header3"/>
    <w:rsid w:val="006330DC"/>
    <w:pPr>
      <w:jc w:val="center"/>
    </w:pPr>
    <w:rPr>
      <w:sz w:val="5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330D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30DC"/>
    <w:rPr>
      <w:rFonts w:ascii="Tahoma" w:eastAsia="Times New Roman" w:hAnsi="Tahoma" w:cs="Tahoma"/>
      <w:sz w:val="16"/>
      <w:szCs w:val="16"/>
      <w:lang w:val="es-ES"/>
    </w:rPr>
  </w:style>
  <w:style w:type="paragraph" w:styleId="Encabezado">
    <w:name w:val="header"/>
    <w:aliases w:val="h"/>
    <w:basedOn w:val="Normal"/>
    <w:link w:val="EncabezadoCar"/>
    <w:unhideWhenUsed/>
    <w:rsid w:val="006330DC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"/>
    <w:basedOn w:val="Fuentedeprrafopredeter"/>
    <w:link w:val="Encabezado"/>
    <w:rsid w:val="006330DC"/>
    <w:rPr>
      <w:rFonts w:ascii="Arial" w:eastAsia="Times New Roman" w:hAnsi="Arial" w:cs="Times New Roman"/>
      <w:szCs w:val="20"/>
      <w:lang w:val="es-ES"/>
    </w:rPr>
  </w:style>
  <w:style w:type="table" w:styleId="Tablaconcuadrcula">
    <w:name w:val="Table Grid"/>
    <w:basedOn w:val="Tablanormal"/>
    <w:uiPriority w:val="39"/>
    <w:rsid w:val="00C40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402F5"/>
    <w:pPr>
      <w:widowControl/>
      <w:spacing w:before="0" w:after="0"/>
      <w:ind w:left="708"/>
    </w:pPr>
    <w:rPr>
      <w:rFonts w:ascii="Times New Roman" w:hAnsi="Times New Roman"/>
      <w:sz w:val="24"/>
      <w:szCs w:val="24"/>
      <w:lang w:val="es-CO"/>
    </w:rPr>
  </w:style>
  <w:style w:type="paragraph" w:styleId="Sinespaciado">
    <w:name w:val="No Spacing"/>
    <w:basedOn w:val="Normal"/>
    <w:uiPriority w:val="1"/>
    <w:qFormat/>
    <w:rsid w:val="00F821E4"/>
    <w:pPr>
      <w:widowControl/>
      <w:spacing w:before="0" w:after="0"/>
      <w:jc w:val="center"/>
    </w:pPr>
    <w:rPr>
      <w:rFonts w:ascii="Calibri" w:eastAsia="Calibri" w:hAnsi="Calibri"/>
      <w:szCs w:val="22"/>
    </w:rPr>
  </w:style>
  <w:style w:type="paragraph" w:customStyle="1" w:styleId="Default">
    <w:name w:val="Default"/>
    <w:rsid w:val="004010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21E36"/>
    <w:pPr>
      <w:widowControl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es-CO" w:eastAsia="es-CO"/>
    </w:rPr>
  </w:style>
  <w:style w:type="paragraph" w:styleId="Textoindependiente2">
    <w:name w:val="Body Text 2"/>
    <w:basedOn w:val="Normal"/>
    <w:link w:val="Textoindependiente2Car"/>
    <w:unhideWhenUsed/>
    <w:rsid w:val="003F078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3F0783"/>
    <w:rPr>
      <w:rFonts w:ascii="Arial" w:eastAsia="Times New Roman" w:hAnsi="Arial" w:cs="Times New Roman"/>
      <w:szCs w:val="20"/>
      <w:lang w:val="es-ES"/>
    </w:rPr>
  </w:style>
  <w:style w:type="character" w:customStyle="1" w:styleId="a0">
    <w:name w:val="a"/>
    <w:basedOn w:val="Fuentedeprrafopredeter"/>
    <w:rsid w:val="006906EB"/>
  </w:style>
  <w:style w:type="character" w:customStyle="1" w:styleId="l6">
    <w:name w:val="l6"/>
    <w:basedOn w:val="Fuentedeprrafopredeter"/>
    <w:rsid w:val="006906EB"/>
  </w:style>
  <w:style w:type="paragraph" w:customStyle="1" w:styleId="a">
    <w:basedOn w:val="Normal"/>
    <w:next w:val="Ttulo"/>
    <w:qFormat/>
    <w:rsid w:val="00A92AC5"/>
    <w:pPr>
      <w:widowControl/>
      <w:numPr>
        <w:numId w:val="5"/>
      </w:numPr>
      <w:tabs>
        <w:tab w:val="left" w:pos="-720"/>
      </w:tabs>
      <w:spacing w:before="0" w:after="0"/>
      <w:jc w:val="center"/>
    </w:pPr>
    <w:rPr>
      <w:b/>
      <w:snapToGrid w:val="0"/>
      <w:color w:val="000000"/>
      <w:sz w:val="28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A92AC5"/>
    <w:pPr>
      <w:widowControl/>
      <w:tabs>
        <w:tab w:val="num" w:pos="709"/>
      </w:tabs>
      <w:spacing w:before="0" w:after="0"/>
      <w:ind w:left="420"/>
      <w:jc w:val="both"/>
    </w:pPr>
    <w:rPr>
      <w:rFonts w:ascii="Times New Roman" w:hAnsi="Times New Roman"/>
      <w:sz w:val="24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A92AC5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A92AC5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2AC5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styleId="Hipervnculo">
    <w:name w:val="Hyperlink"/>
    <w:basedOn w:val="Fuentedeprrafopredeter"/>
    <w:uiPriority w:val="99"/>
    <w:unhideWhenUsed/>
    <w:rsid w:val="009B1BAF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93B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93B76"/>
    <w:rPr>
      <w:rFonts w:ascii="Arial" w:eastAsia="Times New Roman" w:hAnsi="Arial" w:cs="Times New Roman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3895D-3AFD-4EB8-B536-0C0AEDBA4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1034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MASI;CCO ING</dc:creator>
  <cp:lastModifiedBy>YENNY VIVIANA CARDOZO DOMINGUEZ</cp:lastModifiedBy>
  <cp:revision>6</cp:revision>
  <cp:lastPrinted>2016-06-13T21:41:00Z</cp:lastPrinted>
  <dcterms:created xsi:type="dcterms:W3CDTF">2022-01-27T03:34:00Z</dcterms:created>
  <dcterms:modified xsi:type="dcterms:W3CDTF">2022-11-22T17:21:00Z</dcterms:modified>
</cp:coreProperties>
</file>